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6C" w:rsidRPr="00780A93" w:rsidRDefault="00FE466C" w:rsidP="00907C2B">
      <w:pPr>
        <w:rPr>
          <w:b/>
        </w:rPr>
      </w:pPr>
      <w:r w:rsidRPr="00780A93">
        <w:rPr>
          <w:b/>
        </w:rPr>
        <w:t xml:space="preserve">Nom de la famille :                                       N° tél : </w:t>
      </w:r>
      <w:r w:rsidR="00B30E82">
        <w:rPr>
          <w:b/>
        </w:rPr>
        <w:t xml:space="preserve">                                   adresse mail :</w:t>
      </w:r>
    </w:p>
    <w:p w:rsidR="00FE466C" w:rsidRDefault="00FE466C" w:rsidP="00FE466C">
      <w:r w:rsidRPr="00616E57">
        <w:rPr>
          <w:b/>
        </w:rPr>
        <w:t>Prénom de l’enfant</w:t>
      </w:r>
      <w:r>
        <w:t xml:space="preserve"> :                                      </w:t>
      </w:r>
      <w:r>
        <w:sym w:font="Wingdings" w:char="F072"/>
      </w:r>
      <w:r>
        <w:t xml:space="preserve">  maternelle -    </w:t>
      </w:r>
      <w:r>
        <w:sym w:font="Wingdings" w:char="F072"/>
      </w:r>
      <w:r>
        <w:t xml:space="preserve"> Elémentaire – </w:t>
      </w:r>
    </w:p>
    <w:p w:rsidR="00FE466C" w:rsidRDefault="008021E7" w:rsidP="00FE466C">
      <w:r>
        <w:rPr>
          <w:b/>
        </w:rPr>
        <w:t>Prén</w:t>
      </w:r>
      <w:r w:rsidR="00FE466C" w:rsidRPr="00616E57">
        <w:rPr>
          <w:b/>
        </w:rPr>
        <w:t>om de l’enfant :</w:t>
      </w:r>
      <w:r w:rsidR="00FE466C">
        <w:t xml:space="preserve">                                      </w:t>
      </w:r>
      <w:r w:rsidR="00FE466C">
        <w:sym w:font="Wingdings" w:char="F072"/>
      </w:r>
      <w:r w:rsidR="00FE466C">
        <w:t xml:space="preserve">  maternelle -    </w:t>
      </w:r>
      <w:r w:rsidR="00FE466C">
        <w:sym w:font="Wingdings" w:char="F072"/>
      </w:r>
      <w:r w:rsidR="00FE466C">
        <w:t xml:space="preserve"> Elémentaire – </w:t>
      </w:r>
    </w:p>
    <w:p w:rsidR="00907C2B" w:rsidRDefault="00390CB3" w:rsidP="00907C2B">
      <w:pPr>
        <w:rPr>
          <w:i/>
        </w:rPr>
      </w:pPr>
      <w:r w:rsidRPr="00B30E82">
        <w:rPr>
          <w:b/>
          <w:i/>
        </w:rPr>
        <w:t xml:space="preserve">Pour les justificatifs </w:t>
      </w:r>
      <w:r w:rsidR="00907C2B" w:rsidRPr="00B30E82">
        <w:rPr>
          <w:b/>
          <w:i/>
        </w:rPr>
        <w:t>à fournir</w:t>
      </w:r>
      <w:r w:rsidRPr="00B30E82">
        <w:rPr>
          <w:b/>
          <w:i/>
        </w:rPr>
        <w:t>, merci de les faire passer par mail</w:t>
      </w:r>
      <w:r w:rsidRPr="00FE466C">
        <w:rPr>
          <w:i/>
        </w:rPr>
        <w:t xml:space="preserve"> </w:t>
      </w:r>
      <w:r w:rsidR="00907C2B" w:rsidRPr="00FE466C">
        <w:rPr>
          <w:i/>
        </w:rPr>
        <w:t xml:space="preserve"> </w:t>
      </w:r>
      <w:r w:rsidR="00907C2B" w:rsidRPr="00B2503E">
        <w:rPr>
          <w:b/>
        </w:rPr>
        <w:t xml:space="preserve">- Cocher </w:t>
      </w:r>
      <w:bookmarkStart w:id="0" w:name="_GoBack"/>
      <w:bookmarkEnd w:id="0"/>
      <w:r w:rsidR="00907C2B" w:rsidRPr="00B2503E">
        <w:rPr>
          <w:b/>
        </w:rPr>
        <w:t xml:space="preserve">dans la mesure du possible </w:t>
      </w:r>
      <w:r w:rsidRPr="00B2503E">
        <w:rPr>
          <w:b/>
        </w:rPr>
        <w:t>l’horaire souhaité</w:t>
      </w:r>
      <w:r w:rsidR="00FE466C" w:rsidRPr="00B2503E">
        <w:rPr>
          <w:b/>
        </w:rPr>
        <w:t>.</w:t>
      </w:r>
      <w:r w:rsidR="00FE466C" w:rsidRPr="00FE466C">
        <w:rPr>
          <w:i/>
        </w:rPr>
        <w:t xml:space="preserve"> </w:t>
      </w:r>
    </w:p>
    <w:tbl>
      <w:tblPr>
        <w:tblStyle w:val="Grilledutableau"/>
        <w:tblpPr w:leftFromText="141" w:rightFromText="141" w:vertAnchor="text" w:tblpY="1"/>
        <w:tblOverlap w:val="never"/>
        <w:tblW w:w="1523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932"/>
        <w:gridCol w:w="1965"/>
        <w:gridCol w:w="1981"/>
        <w:gridCol w:w="2724"/>
        <w:gridCol w:w="1920"/>
        <w:gridCol w:w="2714"/>
      </w:tblGrid>
      <w:tr w:rsidR="00B2503E" w:rsidTr="00B2503E">
        <w:trPr>
          <w:trHeight w:val="725"/>
        </w:trPr>
        <w:tc>
          <w:tcPr>
            <w:tcW w:w="393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11304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B2503E" w:rsidRDefault="00B2503E" w:rsidP="00E83AB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2503E" w:rsidRPr="0068762C" w:rsidRDefault="00B2503E" w:rsidP="00E83AB2">
            <w:pPr>
              <w:jc w:val="center"/>
              <w:rPr>
                <w:b/>
                <w:i/>
                <w:sz w:val="28"/>
                <w:szCs w:val="28"/>
              </w:rPr>
            </w:pPr>
            <w:r w:rsidRPr="0068762C">
              <w:rPr>
                <w:b/>
                <w:i/>
                <w:sz w:val="28"/>
                <w:szCs w:val="28"/>
              </w:rPr>
              <w:t>semaine 1 :   6 au 10 avril</w:t>
            </w:r>
          </w:p>
        </w:tc>
      </w:tr>
      <w:tr w:rsidR="00B2503E" w:rsidTr="00B2503E">
        <w:trPr>
          <w:trHeight w:val="1197"/>
        </w:trPr>
        <w:tc>
          <w:tcPr>
            <w:tcW w:w="3932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  <w:r>
              <w:rPr>
                <w:i/>
              </w:rPr>
              <w:t xml:space="preserve">             </w:t>
            </w:r>
          </w:p>
          <w:p w:rsidR="00B2503E" w:rsidRDefault="00B2503E" w:rsidP="00E83AB2">
            <w:pPr>
              <w:rPr>
                <w:i/>
              </w:rPr>
            </w:pPr>
          </w:p>
          <w:p w:rsidR="00B2503E" w:rsidRDefault="00B2503E" w:rsidP="00E83AB2">
            <w:pPr>
              <w:rPr>
                <w:i/>
              </w:rPr>
            </w:pPr>
          </w:p>
          <w:p w:rsidR="00B2503E" w:rsidRPr="00996A72" w:rsidRDefault="00B2503E" w:rsidP="00996A72">
            <w:pPr>
              <w:rPr>
                <w:b/>
                <w:i/>
              </w:rPr>
            </w:pPr>
            <w:r>
              <w:rPr>
                <w:i/>
              </w:rPr>
              <w:t xml:space="preserve">               </w:t>
            </w:r>
            <w:r w:rsidRPr="00996A72">
              <w:rPr>
                <w:b/>
                <w:i/>
                <w:color w:val="FF0000"/>
              </w:rPr>
              <w:t xml:space="preserve">8 h 30 </w:t>
            </w:r>
          </w:p>
        </w:tc>
        <w:tc>
          <w:tcPr>
            <w:tcW w:w="196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</w:tcPr>
          <w:p w:rsidR="00B2503E" w:rsidRPr="00E83AB2" w:rsidRDefault="00B2503E" w:rsidP="00826E0E">
            <w:pPr>
              <w:jc w:val="center"/>
              <w:rPr>
                <w:b/>
                <w:i/>
                <w:sz w:val="28"/>
                <w:szCs w:val="28"/>
              </w:rPr>
            </w:pPr>
            <w:r w:rsidRPr="00E83AB2">
              <w:rPr>
                <w:b/>
                <w:i/>
                <w:sz w:val="28"/>
                <w:szCs w:val="28"/>
              </w:rPr>
              <w:t>Lundi 6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83AB2">
              <w:rPr>
                <w:b/>
                <w:i/>
                <w:szCs w:val="24"/>
              </w:rPr>
              <w:t>avril</w:t>
            </w:r>
          </w:p>
        </w:tc>
        <w:tc>
          <w:tcPr>
            <w:tcW w:w="1981" w:type="dxa"/>
            <w:tcBorders>
              <w:top w:val="single" w:sz="18" w:space="0" w:color="FF0000"/>
              <w:bottom w:val="single" w:sz="18" w:space="0" w:color="FF0000"/>
            </w:tcBorders>
          </w:tcPr>
          <w:p w:rsidR="00B2503E" w:rsidRPr="00E83AB2" w:rsidRDefault="00B2503E" w:rsidP="00826E0E">
            <w:pPr>
              <w:jc w:val="center"/>
              <w:rPr>
                <w:b/>
                <w:i/>
                <w:sz w:val="28"/>
                <w:szCs w:val="28"/>
              </w:rPr>
            </w:pPr>
            <w:r w:rsidRPr="00E83AB2">
              <w:rPr>
                <w:b/>
                <w:i/>
                <w:sz w:val="28"/>
                <w:szCs w:val="28"/>
              </w:rPr>
              <w:t>mardi 7</w:t>
            </w:r>
          </w:p>
        </w:tc>
        <w:tc>
          <w:tcPr>
            <w:tcW w:w="2724" w:type="dxa"/>
            <w:tcBorders>
              <w:top w:val="single" w:sz="18" w:space="0" w:color="FF0000"/>
              <w:bottom w:val="single" w:sz="18" w:space="0" w:color="FF0000"/>
            </w:tcBorders>
          </w:tcPr>
          <w:p w:rsidR="00B2503E" w:rsidRPr="00E83AB2" w:rsidRDefault="00B2503E" w:rsidP="00826E0E">
            <w:pPr>
              <w:jc w:val="center"/>
              <w:rPr>
                <w:b/>
                <w:i/>
                <w:sz w:val="28"/>
                <w:szCs w:val="28"/>
              </w:rPr>
            </w:pPr>
            <w:r w:rsidRPr="00E83AB2">
              <w:rPr>
                <w:b/>
                <w:i/>
                <w:sz w:val="28"/>
                <w:szCs w:val="28"/>
              </w:rPr>
              <w:t>mercredi 8</w:t>
            </w:r>
          </w:p>
        </w:tc>
        <w:tc>
          <w:tcPr>
            <w:tcW w:w="1920" w:type="dxa"/>
            <w:tcBorders>
              <w:top w:val="single" w:sz="18" w:space="0" w:color="FF0000"/>
              <w:bottom w:val="single" w:sz="18" w:space="0" w:color="FF0000"/>
            </w:tcBorders>
          </w:tcPr>
          <w:p w:rsidR="00B2503E" w:rsidRPr="00E83AB2" w:rsidRDefault="00B2503E" w:rsidP="00826E0E">
            <w:pPr>
              <w:jc w:val="center"/>
              <w:rPr>
                <w:b/>
                <w:i/>
                <w:sz w:val="28"/>
                <w:szCs w:val="28"/>
              </w:rPr>
            </w:pPr>
            <w:r w:rsidRPr="00E83AB2">
              <w:rPr>
                <w:b/>
                <w:i/>
                <w:sz w:val="28"/>
                <w:szCs w:val="28"/>
              </w:rPr>
              <w:t>jeudi 9</w:t>
            </w:r>
          </w:p>
        </w:tc>
        <w:tc>
          <w:tcPr>
            <w:tcW w:w="2714" w:type="dxa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B2503E" w:rsidRPr="00E83AB2" w:rsidRDefault="00B2503E" w:rsidP="00826E0E">
            <w:pPr>
              <w:jc w:val="center"/>
              <w:rPr>
                <w:b/>
                <w:i/>
                <w:sz w:val="28"/>
                <w:szCs w:val="28"/>
              </w:rPr>
            </w:pPr>
            <w:r w:rsidRPr="00E83AB2">
              <w:rPr>
                <w:b/>
                <w:i/>
                <w:sz w:val="28"/>
                <w:szCs w:val="28"/>
              </w:rPr>
              <w:t>vendredi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83AB2">
              <w:rPr>
                <w:b/>
                <w:i/>
                <w:sz w:val="28"/>
                <w:szCs w:val="28"/>
              </w:rPr>
              <w:t>10</w:t>
            </w:r>
          </w:p>
        </w:tc>
      </w:tr>
      <w:tr w:rsidR="00B2503E" w:rsidTr="00B2503E">
        <w:trPr>
          <w:trHeight w:val="387"/>
        </w:trPr>
        <w:tc>
          <w:tcPr>
            <w:tcW w:w="3932" w:type="dxa"/>
            <w:vMerge w:val="restart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  <w:p w:rsidR="00B2503E" w:rsidRPr="00AC24E1" w:rsidRDefault="00B2503E" w:rsidP="00E83AB2">
            <w:pPr>
              <w:rPr>
                <w:b/>
                <w:i/>
              </w:rPr>
            </w:pPr>
            <w:r>
              <w:rPr>
                <w:i/>
              </w:rPr>
              <w:t xml:space="preserve">                                                                 </w:t>
            </w:r>
          </w:p>
          <w:p w:rsidR="00B2503E" w:rsidRDefault="00B2503E" w:rsidP="00E83AB2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                </w:t>
            </w:r>
          </w:p>
          <w:p w:rsidR="00B2503E" w:rsidRDefault="00B2503E" w:rsidP="00996A72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         </w:t>
            </w:r>
          </w:p>
          <w:p w:rsidR="00B2503E" w:rsidRDefault="00B2503E" w:rsidP="00996A72">
            <w:pPr>
              <w:rPr>
                <w:b/>
                <w:i/>
                <w:color w:val="FF0000"/>
                <w:sz w:val="28"/>
                <w:szCs w:val="28"/>
              </w:rPr>
            </w:pPr>
          </w:p>
          <w:p w:rsidR="00B2503E" w:rsidRPr="00E83AB2" w:rsidRDefault="00B2503E" w:rsidP="00996A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         </w:t>
            </w:r>
            <w:r w:rsidRPr="00E83AB2">
              <w:rPr>
                <w:b/>
                <w:i/>
                <w:color w:val="FF0000"/>
                <w:sz w:val="28"/>
                <w:szCs w:val="28"/>
              </w:rPr>
              <w:t xml:space="preserve">12 h 30 </w:t>
            </w:r>
          </w:p>
        </w:tc>
        <w:tc>
          <w:tcPr>
            <w:tcW w:w="1965" w:type="dxa"/>
            <w:tcBorders>
              <w:top w:val="single" w:sz="18" w:space="0" w:color="FF0000"/>
              <w:left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1981" w:type="dxa"/>
            <w:tcBorders>
              <w:top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2724" w:type="dxa"/>
            <w:tcBorders>
              <w:top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1920" w:type="dxa"/>
            <w:tcBorders>
              <w:top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2714" w:type="dxa"/>
            <w:tcBorders>
              <w:top w:val="single" w:sz="18" w:space="0" w:color="FF0000"/>
              <w:right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</w:tr>
      <w:tr w:rsidR="00B2503E" w:rsidTr="00B2503E">
        <w:trPr>
          <w:trHeight w:val="387"/>
        </w:trPr>
        <w:tc>
          <w:tcPr>
            <w:tcW w:w="3932" w:type="dxa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1965" w:type="dxa"/>
            <w:tcBorders>
              <w:left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1981" w:type="dxa"/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2724" w:type="dxa"/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1920" w:type="dxa"/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2714" w:type="dxa"/>
            <w:tcBorders>
              <w:right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</w:tr>
      <w:tr w:rsidR="00B2503E" w:rsidTr="00B2503E">
        <w:trPr>
          <w:trHeight w:val="387"/>
        </w:trPr>
        <w:tc>
          <w:tcPr>
            <w:tcW w:w="3932" w:type="dxa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1965" w:type="dxa"/>
            <w:tcBorders>
              <w:left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1981" w:type="dxa"/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2724" w:type="dxa"/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1920" w:type="dxa"/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2714" w:type="dxa"/>
            <w:tcBorders>
              <w:right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</w:tr>
      <w:tr w:rsidR="00B2503E" w:rsidTr="00B2503E">
        <w:trPr>
          <w:trHeight w:val="387"/>
        </w:trPr>
        <w:tc>
          <w:tcPr>
            <w:tcW w:w="3932" w:type="dxa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1965" w:type="dxa"/>
            <w:tcBorders>
              <w:left w:val="single" w:sz="18" w:space="0" w:color="FF0000"/>
              <w:bottom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1981" w:type="dxa"/>
            <w:tcBorders>
              <w:bottom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2724" w:type="dxa"/>
            <w:tcBorders>
              <w:bottom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1920" w:type="dxa"/>
            <w:tcBorders>
              <w:bottom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2714" w:type="dxa"/>
            <w:tcBorders>
              <w:bottom w:val="single" w:sz="18" w:space="0" w:color="FF0000"/>
              <w:right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</w:tr>
      <w:tr w:rsidR="00B2503E" w:rsidTr="00B2503E">
        <w:trPr>
          <w:trHeight w:val="387"/>
        </w:trPr>
        <w:tc>
          <w:tcPr>
            <w:tcW w:w="3932" w:type="dxa"/>
            <w:vMerge w:val="restart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  <w:p w:rsidR="00B2503E" w:rsidRDefault="00B2503E" w:rsidP="00E83AB2">
            <w:pPr>
              <w:rPr>
                <w:i/>
              </w:rPr>
            </w:pPr>
          </w:p>
          <w:p w:rsidR="00B2503E" w:rsidRPr="00AC24E1" w:rsidRDefault="00B2503E" w:rsidP="00E83AB2">
            <w:pPr>
              <w:rPr>
                <w:b/>
                <w:i/>
              </w:rPr>
            </w:pPr>
            <w:r>
              <w:rPr>
                <w:i/>
              </w:rPr>
              <w:t xml:space="preserve">              </w:t>
            </w:r>
            <w:r w:rsidRPr="00996A72">
              <w:rPr>
                <w:b/>
                <w:i/>
                <w:color w:val="FF0000"/>
              </w:rPr>
              <w:t>14 h 00</w:t>
            </w:r>
          </w:p>
        </w:tc>
        <w:tc>
          <w:tcPr>
            <w:tcW w:w="1965" w:type="dxa"/>
            <w:tcBorders>
              <w:top w:val="single" w:sz="18" w:space="0" w:color="FF0000"/>
              <w:left w:val="single" w:sz="18" w:space="0" w:color="FF0000"/>
              <w:bottom w:val="single" w:sz="4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1981" w:type="dxa"/>
            <w:tcBorders>
              <w:top w:val="single" w:sz="18" w:space="0" w:color="FF0000"/>
              <w:bottom w:val="single" w:sz="4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2724" w:type="dxa"/>
            <w:tcBorders>
              <w:top w:val="single" w:sz="18" w:space="0" w:color="FF0000"/>
              <w:bottom w:val="single" w:sz="4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1920" w:type="dxa"/>
            <w:tcBorders>
              <w:top w:val="single" w:sz="18" w:space="0" w:color="FF0000"/>
              <w:bottom w:val="single" w:sz="4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2714" w:type="dxa"/>
            <w:tcBorders>
              <w:top w:val="single" w:sz="18" w:space="0" w:color="FF0000"/>
              <w:bottom w:val="single" w:sz="4" w:space="0" w:color="FF0000"/>
              <w:right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</w:tr>
      <w:tr w:rsidR="00B2503E" w:rsidTr="00B2503E">
        <w:trPr>
          <w:trHeight w:val="387"/>
        </w:trPr>
        <w:tc>
          <w:tcPr>
            <w:tcW w:w="3932" w:type="dxa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1965" w:type="dxa"/>
            <w:tcBorders>
              <w:left w:val="single" w:sz="18" w:space="0" w:color="FF0000"/>
              <w:bottom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1981" w:type="dxa"/>
            <w:tcBorders>
              <w:bottom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2724" w:type="dxa"/>
            <w:tcBorders>
              <w:bottom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1920" w:type="dxa"/>
            <w:tcBorders>
              <w:bottom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2714" w:type="dxa"/>
            <w:tcBorders>
              <w:bottom w:val="single" w:sz="18" w:space="0" w:color="FF0000"/>
              <w:right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</w:tr>
      <w:tr w:rsidR="00B2503E" w:rsidTr="00B2503E">
        <w:trPr>
          <w:trHeight w:val="387"/>
        </w:trPr>
        <w:tc>
          <w:tcPr>
            <w:tcW w:w="3932" w:type="dxa"/>
            <w:vMerge w:val="restart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  <w:p w:rsidR="00B2503E" w:rsidRDefault="00B2503E" w:rsidP="00E83AB2">
            <w:pPr>
              <w:rPr>
                <w:i/>
              </w:rPr>
            </w:pPr>
          </w:p>
          <w:p w:rsidR="00B2503E" w:rsidRDefault="00B2503E" w:rsidP="00E83AB2">
            <w:pPr>
              <w:rPr>
                <w:i/>
              </w:rPr>
            </w:pPr>
          </w:p>
          <w:p w:rsidR="00B2503E" w:rsidRDefault="00B2503E" w:rsidP="00E83AB2">
            <w:pPr>
              <w:rPr>
                <w:b/>
                <w:i/>
                <w:color w:val="FF0000"/>
                <w:sz w:val="36"/>
                <w:szCs w:val="36"/>
              </w:rPr>
            </w:pPr>
            <w:r>
              <w:rPr>
                <w:b/>
                <w:i/>
                <w:color w:val="FF0000"/>
                <w:sz w:val="36"/>
                <w:szCs w:val="36"/>
              </w:rPr>
              <w:t xml:space="preserve">       </w:t>
            </w:r>
          </w:p>
          <w:p w:rsidR="00B2503E" w:rsidRPr="00AC24E1" w:rsidRDefault="00B2503E" w:rsidP="00E83AB2">
            <w:pPr>
              <w:rPr>
                <w:b/>
                <w:i/>
                <w:color w:val="FF0000"/>
                <w:sz w:val="36"/>
                <w:szCs w:val="36"/>
              </w:rPr>
            </w:pPr>
          </w:p>
          <w:p w:rsidR="00B2503E" w:rsidRPr="00B30E82" w:rsidRDefault="00B2503E" w:rsidP="00780A93">
            <w:pPr>
              <w:rPr>
                <w:b/>
              </w:rPr>
            </w:pPr>
            <w:r>
              <w:rPr>
                <w:i/>
              </w:rPr>
              <w:t xml:space="preserve">             </w:t>
            </w:r>
            <w:r w:rsidRPr="00B30E82">
              <w:rPr>
                <w:b/>
                <w:i/>
                <w:color w:val="FF0000"/>
              </w:rPr>
              <w:t xml:space="preserve">17 h 30 </w:t>
            </w:r>
          </w:p>
        </w:tc>
        <w:tc>
          <w:tcPr>
            <w:tcW w:w="1965" w:type="dxa"/>
            <w:tcBorders>
              <w:top w:val="single" w:sz="18" w:space="0" w:color="FF0000"/>
              <w:left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1981" w:type="dxa"/>
            <w:tcBorders>
              <w:top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2724" w:type="dxa"/>
            <w:tcBorders>
              <w:top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1920" w:type="dxa"/>
            <w:tcBorders>
              <w:top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2714" w:type="dxa"/>
            <w:tcBorders>
              <w:top w:val="single" w:sz="18" w:space="0" w:color="FF0000"/>
              <w:right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</w:tr>
      <w:tr w:rsidR="00B2503E" w:rsidTr="00B2503E">
        <w:trPr>
          <w:trHeight w:val="387"/>
        </w:trPr>
        <w:tc>
          <w:tcPr>
            <w:tcW w:w="3932" w:type="dxa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1965" w:type="dxa"/>
            <w:tcBorders>
              <w:left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1981" w:type="dxa"/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2724" w:type="dxa"/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1920" w:type="dxa"/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2714" w:type="dxa"/>
            <w:tcBorders>
              <w:right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</w:tr>
      <w:tr w:rsidR="00B2503E" w:rsidTr="00B2503E">
        <w:trPr>
          <w:trHeight w:val="387"/>
        </w:trPr>
        <w:tc>
          <w:tcPr>
            <w:tcW w:w="3932" w:type="dxa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1965" w:type="dxa"/>
            <w:tcBorders>
              <w:left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1981" w:type="dxa"/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2724" w:type="dxa"/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1920" w:type="dxa"/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2714" w:type="dxa"/>
            <w:tcBorders>
              <w:right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</w:tr>
      <w:tr w:rsidR="00B2503E" w:rsidTr="00B2503E">
        <w:trPr>
          <w:trHeight w:val="387"/>
        </w:trPr>
        <w:tc>
          <w:tcPr>
            <w:tcW w:w="3932" w:type="dxa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1965" w:type="dxa"/>
            <w:tcBorders>
              <w:left w:val="single" w:sz="18" w:space="0" w:color="FF0000"/>
              <w:bottom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1981" w:type="dxa"/>
            <w:tcBorders>
              <w:bottom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2724" w:type="dxa"/>
            <w:tcBorders>
              <w:bottom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1920" w:type="dxa"/>
            <w:tcBorders>
              <w:bottom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  <w:tc>
          <w:tcPr>
            <w:tcW w:w="2714" w:type="dxa"/>
            <w:tcBorders>
              <w:bottom w:val="single" w:sz="18" w:space="0" w:color="FF0000"/>
              <w:right w:val="single" w:sz="18" w:space="0" w:color="FF0000"/>
            </w:tcBorders>
          </w:tcPr>
          <w:p w:rsidR="00B2503E" w:rsidRDefault="00B2503E" w:rsidP="00E83AB2">
            <w:pPr>
              <w:rPr>
                <w:i/>
              </w:rPr>
            </w:pPr>
          </w:p>
        </w:tc>
      </w:tr>
    </w:tbl>
    <w:p w:rsidR="00FE466C" w:rsidRPr="00B60BB2" w:rsidRDefault="00E83AB2" w:rsidP="00907C2B">
      <w:pPr>
        <w:rPr>
          <w:b/>
          <w:i/>
          <w:color w:val="FF0000"/>
        </w:rPr>
      </w:pPr>
      <w:r>
        <w:rPr>
          <w:i/>
        </w:rPr>
        <w:br w:type="textWrapping" w:clear="all"/>
      </w:r>
      <w:r w:rsidR="00B60BB2" w:rsidRPr="00B60BB2">
        <w:rPr>
          <w:b/>
          <w:i/>
          <w:color w:val="FF0000"/>
        </w:rPr>
        <w:t xml:space="preserve">Si l’enfant est présent sur le 12 h30 – 14 h, la famille doit fournir le repas. </w:t>
      </w:r>
    </w:p>
    <w:p w:rsidR="009B2CBD" w:rsidRDefault="00F83126">
      <w:r>
        <w:t xml:space="preserve">Mairie de St Sulpice sur Lèze : </w:t>
      </w:r>
      <w:r w:rsidR="00DC3FF8">
        <w:t xml:space="preserve">05 61 97 34 98 – mail : </w:t>
      </w:r>
      <w:hyperlink r:id="rId5" w:history="1">
        <w:r w:rsidR="00DC3FF8" w:rsidRPr="009F7B8C">
          <w:rPr>
            <w:rStyle w:val="Lienhypertexte"/>
          </w:rPr>
          <w:t>dgs@stsulpicesurleze.fr</w:t>
        </w:r>
      </w:hyperlink>
      <w:r w:rsidR="00DC3FF8">
        <w:t xml:space="preserve"> ou </w:t>
      </w:r>
      <w:hyperlink r:id="rId6" w:history="1">
        <w:r w:rsidR="00B30E82" w:rsidRPr="009E0165">
          <w:rPr>
            <w:rStyle w:val="Lienhypertexte"/>
          </w:rPr>
          <w:t>mairie@stsulpicesurleze.fr</w:t>
        </w:r>
      </w:hyperlink>
      <w:r w:rsidR="009A2410">
        <w:t xml:space="preserve">  - </w:t>
      </w:r>
    </w:p>
    <w:sectPr w:rsidR="009B2CBD" w:rsidSect="009B2CBD">
      <w:pgSz w:w="16840" w:h="11907" w:orient="landscape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BD"/>
    <w:rsid w:val="00111F40"/>
    <w:rsid w:val="00133264"/>
    <w:rsid w:val="00374C96"/>
    <w:rsid w:val="00390CB3"/>
    <w:rsid w:val="0061618D"/>
    <w:rsid w:val="00616E57"/>
    <w:rsid w:val="0067090F"/>
    <w:rsid w:val="0068762C"/>
    <w:rsid w:val="00780A93"/>
    <w:rsid w:val="008021E7"/>
    <w:rsid w:val="00826E0E"/>
    <w:rsid w:val="008C1C5C"/>
    <w:rsid w:val="00904583"/>
    <w:rsid w:val="00907C2B"/>
    <w:rsid w:val="00996A72"/>
    <w:rsid w:val="009A2410"/>
    <w:rsid w:val="009B2CBD"/>
    <w:rsid w:val="009D4532"/>
    <w:rsid w:val="009E7430"/>
    <w:rsid w:val="00A30548"/>
    <w:rsid w:val="00AC24E1"/>
    <w:rsid w:val="00B2503E"/>
    <w:rsid w:val="00B30E82"/>
    <w:rsid w:val="00B60BB2"/>
    <w:rsid w:val="00CC3BE9"/>
    <w:rsid w:val="00CF3A27"/>
    <w:rsid w:val="00DC3FF8"/>
    <w:rsid w:val="00E132AB"/>
    <w:rsid w:val="00E83AB2"/>
    <w:rsid w:val="00F83126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Times New Roman" w:hAnsi="Bookman Old Style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3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Times New Roman" w:hAnsi="Bookman Old Style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3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rie@stsulpicesurleze.fr" TargetMode="External"/><Relationship Id="rId5" Type="http://schemas.openxmlformats.org/officeDocument/2006/relationships/hyperlink" Target="mailto:dgs@stsulpicesurlez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2020-03-31T08:52:00Z</cp:lastPrinted>
  <dcterms:created xsi:type="dcterms:W3CDTF">2020-03-31T08:51:00Z</dcterms:created>
  <dcterms:modified xsi:type="dcterms:W3CDTF">2020-03-31T08:52:00Z</dcterms:modified>
</cp:coreProperties>
</file>