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F3E" w:rsidRDefault="00536F3E" w:rsidP="00536F3E">
      <w:pPr>
        <w:pStyle w:val="Style1"/>
      </w:pPr>
      <w:r>
        <w:rPr>
          <w:noProof/>
        </w:rPr>
        <w:drawing>
          <wp:inline distT="0" distB="0" distL="0" distR="0" wp14:anchorId="0F640CA8" wp14:editId="0C4647E6">
            <wp:extent cx="658495" cy="628015"/>
            <wp:effectExtent l="0" t="0" r="825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6F3E" w:rsidRPr="00B16947" w:rsidRDefault="009C7282" w:rsidP="00536F3E">
      <w:pPr>
        <w:pStyle w:val="Style1"/>
        <w:ind w:left="1843" w:hanging="1843"/>
        <w:rPr>
          <w:color w:val="FFC000"/>
          <w:sz w:val="44"/>
          <w:szCs w:val="44"/>
        </w:rPr>
      </w:pPr>
      <w:r w:rsidRPr="000A7F54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7F41053D" wp14:editId="7C72E852">
                <wp:simplePos x="0" y="0"/>
                <wp:positionH relativeFrom="margin">
                  <wp:posOffset>2677160</wp:posOffset>
                </wp:positionH>
                <wp:positionV relativeFrom="margin">
                  <wp:posOffset>2378075</wp:posOffset>
                </wp:positionV>
                <wp:extent cx="4994275" cy="2941955"/>
                <wp:effectExtent l="0" t="2540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94275" cy="2941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536F3E" w:rsidRDefault="00536F3E" w:rsidP="00536F3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Votre projet de classe interroge</w:t>
                            </w:r>
                          </w:p>
                          <w:p w:rsidR="00536F3E" w:rsidRPr="00E86516" w:rsidRDefault="00536F3E" w:rsidP="00E8651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6F3E">
                              <w:rPr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D065D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intérieur</w:t>
                            </w:r>
                            <w:proofErr w:type="gramEnd"/>
                            <w:r w:rsidRPr="00D065D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/extérieur ; regarder par la fenêtre ; les</w:t>
                            </w:r>
                            <w:r w:rsidRPr="00D065D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mystères du dehors, </w:t>
                            </w:r>
                            <w:r w:rsidR="00D065D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les </w:t>
                            </w:r>
                            <w:r w:rsidRPr="00D065D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dangers...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Les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voyages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0A7F5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  <w:p w:rsidR="00E86516" w:rsidRDefault="00D065D6" w:rsidP="00E86516">
                            <w:pPr>
                              <w:pStyle w:val="Titre3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Les animaux dans flocon de neige</w:t>
                            </w:r>
                          </w:p>
                          <w:p w:rsidR="00D065D6" w:rsidRDefault="00D065D6" w:rsidP="00E86516">
                            <w:pPr>
                              <w:pStyle w:val="Titre3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 papier découpé pour le chat </w:t>
                            </w:r>
                            <w:proofErr w:type="gramStart"/>
                            <w:r w:rsidRP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d’appartement  </w:t>
                            </w:r>
                            <w:r w:rsid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 w:rsidRP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pâte à modeler pour une grande excursion</w:t>
                            </w:r>
                            <w:r w:rsid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</w:t>
                            </w:r>
                            <w:r w:rsidRPr="00E86516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 silhouettes pour Flocon de neige. </w:t>
                            </w:r>
                          </w:p>
                          <w:p w:rsidR="009C7282" w:rsidRDefault="009C7282" w:rsidP="00E86516">
                            <w:pPr>
                              <w:pStyle w:val="Titre3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Nommer les couleurs, les motifs</w:t>
                            </w:r>
                          </w:p>
                          <w:p w:rsidR="009C7282" w:rsidRDefault="009C7282" w:rsidP="00E86516">
                            <w:pPr>
                              <w:pStyle w:val="Titre3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La ville, la </w:t>
                            </w:r>
                            <w:proofErr w:type="gramStart"/>
                            <w: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nature</w:t>
                            </w:r>
                            <w:r w:rsidR="006329DD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="006329DD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en haut de l’immeuble), les lignes, les formes</w:t>
                            </w:r>
                          </w:p>
                          <w:p w:rsidR="006329DD" w:rsidRDefault="006329DD" w:rsidP="00E86516">
                            <w:pPr>
                              <w:pStyle w:val="Titre3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Les objets (déco, bricolage</w:t>
                            </w:r>
                            <w:r w:rsidR="008A6779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, l</w:t>
                            </w:r>
                            <w:r w:rsidR="005E30A4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</w:t>
                            </w:r>
                            <w:proofErr w:type="spellStart"/>
                            <w:proofErr w:type="gramStart"/>
                            <w:r w:rsidR="005E30A4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fusée</w:t>
                            </w:r>
                            <w:r w:rsidR="008A6779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="005E30A4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le</w:t>
                            </w:r>
                            <w:proofErr w:type="spellEnd"/>
                            <w:proofErr w:type="gramEnd"/>
                            <w:r w:rsidR="005E30A4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pique-nique sur la lune</w:t>
                            </w:r>
                            <w:r w:rsidR="00E0042C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, le distributeur(recyclage)</w:t>
                            </w:r>
                          </w:p>
                          <w:p w:rsidR="006329DD" w:rsidRDefault="006329DD" w:rsidP="00E86516">
                            <w:pPr>
                              <w:pStyle w:val="Titre3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Les génériques</w:t>
                            </w:r>
                          </w:p>
                          <w:p w:rsidR="006329DD" w:rsidRDefault="006329DD" w:rsidP="00E86516">
                            <w:pPr>
                              <w:pStyle w:val="Titre3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C7282" w:rsidRPr="00E86516" w:rsidRDefault="009C7282" w:rsidP="00E86516">
                            <w:pPr>
                              <w:pStyle w:val="Titre3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065D6" w:rsidRDefault="00D065D6" w:rsidP="00536F3E">
                            <w:pPr>
                              <w:pStyle w:val="Titre3"/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536F3E" w:rsidRPr="000A7F54" w:rsidRDefault="00536F3E" w:rsidP="00536F3E">
                            <w:pPr>
                              <w:pStyle w:val="Titre3"/>
                              <w:rPr>
                                <w:rFonts w:asciiTheme="majorHAnsi" w:eastAsiaTheme="majorEastAsia" w:hAnsiTheme="majorHAnsi" w:cstheme="majorHAns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A7F54">
                              <w:rPr>
                                <w:rFonts w:asciiTheme="majorHAnsi" w:hAnsiTheme="majorHAnsi" w:cstheme="maj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le papier découpé et la peinture.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1053D" id="Forme automatique 2" o:spid="_x0000_s1026" style="position:absolute;left:0;text-align:left;margin-left:210.8pt;margin-top:187.25pt;width:393.25pt;height:231.6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" o:allowincell="f" fillcolor="#5b9bd5 [3204]" stroked="f">
                <v:textbox>
                  <w:txbxContent>
                    <w:p w:rsidR="00536F3E" w:rsidRDefault="00536F3E" w:rsidP="00536F3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Votre projet de classe interroge</w:t>
                      </w:r>
                    </w:p>
                    <w:p w:rsidR="00536F3E" w:rsidRPr="00E86516" w:rsidRDefault="00536F3E" w:rsidP="00E86516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6F3E">
                        <w:rPr>
                          <w:i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D065D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intérieur</w:t>
                      </w:r>
                      <w:proofErr w:type="gramEnd"/>
                      <w:r w:rsidRPr="00D065D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/extérieur ; regarder par la fenêtre ; les</w:t>
                      </w:r>
                      <w:r w:rsidRPr="00D065D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mystères du dehors, </w:t>
                      </w:r>
                      <w:r w:rsidR="00D065D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les </w:t>
                      </w:r>
                      <w:r w:rsidRPr="00D065D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dangers...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Les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voyages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0A7F54">
                        <w:t xml:space="preserve"> </w:t>
                      </w:r>
                      <w:r>
                        <w:t xml:space="preserve"> </w:t>
                      </w:r>
                    </w:p>
                    <w:p w:rsidR="00E86516" w:rsidRDefault="00D065D6" w:rsidP="00E86516">
                      <w:pPr>
                        <w:pStyle w:val="Titre3"/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>Les animaux dans flocon de neige</w:t>
                      </w:r>
                    </w:p>
                    <w:p w:rsidR="00D065D6" w:rsidRDefault="00D065D6" w:rsidP="00E86516">
                      <w:pPr>
                        <w:pStyle w:val="Titre3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Le papier découpé pour le chat </w:t>
                      </w:r>
                      <w:proofErr w:type="gramStart"/>
                      <w:r w:rsidRP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d’appartement  </w:t>
                      </w:r>
                      <w:r w:rsid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l</w:t>
                      </w:r>
                      <w:r w:rsidRP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pâte à modeler pour une grande excursion</w:t>
                      </w:r>
                      <w:r w:rsid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l</w:t>
                      </w:r>
                      <w:r w:rsidRPr="00E86516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es silhouettes pour Flocon de neige. </w:t>
                      </w:r>
                    </w:p>
                    <w:p w:rsidR="009C7282" w:rsidRDefault="009C7282" w:rsidP="00E86516">
                      <w:pPr>
                        <w:pStyle w:val="Titre3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Nommer les couleurs, les motifs</w:t>
                      </w:r>
                    </w:p>
                    <w:p w:rsidR="009C7282" w:rsidRDefault="009C7282" w:rsidP="00E86516">
                      <w:pPr>
                        <w:pStyle w:val="Titre3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La ville, la </w:t>
                      </w:r>
                      <w:proofErr w:type="gramStart"/>
                      <w: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nature</w:t>
                      </w:r>
                      <w:r w:rsidR="006329DD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="006329DD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en haut de l’immeuble), les lignes, les formes</w:t>
                      </w:r>
                    </w:p>
                    <w:p w:rsidR="006329DD" w:rsidRDefault="006329DD" w:rsidP="00E86516">
                      <w:pPr>
                        <w:pStyle w:val="Titre3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Les objets (déco, bricolage</w:t>
                      </w:r>
                      <w:r w:rsidR="008A6779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, l</w:t>
                      </w:r>
                      <w:r w:rsidR="005E30A4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a </w:t>
                      </w:r>
                      <w:proofErr w:type="spellStart"/>
                      <w:proofErr w:type="gramStart"/>
                      <w:r w:rsidR="005E30A4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fusée</w:t>
                      </w:r>
                      <w:r w:rsidR="008A6779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="005E30A4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le</w:t>
                      </w:r>
                      <w:proofErr w:type="spellEnd"/>
                      <w:proofErr w:type="gramEnd"/>
                      <w:r w:rsidR="005E30A4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pique-nique sur la lune</w:t>
                      </w:r>
                      <w:r w:rsidR="00E0042C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, le distributeur(recyclage)</w:t>
                      </w:r>
                    </w:p>
                    <w:p w:rsidR="006329DD" w:rsidRDefault="006329DD" w:rsidP="00E86516">
                      <w:pPr>
                        <w:pStyle w:val="Titre3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Les génériques</w:t>
                      </w:r>
                    </w:p>
                    <w:p w:rsidR="006329DD" w:rsidRDefault="006329DD" w:rsidP="00E86516">
                      <w:pPr>
                        <w:pStyle w:val="Titre3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C7282" w:rsidRPr="00E86516" w:rsidRDefault="009C7282" w:rsidP="00E86516">
                      <w:pPr>
                        <w:pStyle w:val="Titre3"/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D065D6" w:rsidRDefault="00D065D6" w:rsidP="00536F3E">
                      <w:pPr>
                        <w:pStyle w:val="Titre3"/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536F3E" w:rsidRPr="000A7F54" w:rsidRDefault="00536F3E" w:rsidP="00536F3E">
                      <w:pPr>
                        <w:pStyle w:val="Titre3"/>
                        <w:rPr>
                          <w:rFonts w:asciiTheme="majorHAnsi" w:eastAsiaTheme="majorEastAsia" w:hAnsiTheme="majorHAnsi" w:cstheme="majorHAns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A7F54">
                        <w:rPr>
                          <w:rFonts w:asciiTheme="majorHAnsi" w:hAnsiTheme="majorHAnsi" w:cstheme="majorHAnsi"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, le papier découpé et la peinture.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E86516" w:rsidRPr="00B16947">
        <w:rPr>
          <w:rFonts w:ascii="Times New Roman" w:hAnsi="Times New Roman"/>
          <w:bCs/>
          <w:i/>
          <w:noProof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5F479908" wp14:editId="58C6C2DD">
                <wp:simplePos x="0" y="0"/>
                <wp:positionH relativeFrom="margin">
                  <wp:posOffset>67310</wp:posOffset>
                </wp:positionH>
                <wp:positionV relativeFrom="paragraph">
                  <wp:posOffset>920115</wp:posOffset>
                </wp:positionV>
                <wp:extent cx="2557780" cy="2291715"/>
                <wp:effectExtent l="266700" t="342900" r="204470" b="356235"/>
                <wp:wrapTopAndBottom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95579">
                          <a:off x="0" y="0"/>
                          <a:ext cx="2557780" cy="2291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516" w:rsidRDefault="00536F3E" w:rsidP="00E86516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Theme="majorHAnsi" w:eastAsia="Times New Roman" w:hAnsiTheme="majorHAnsi" w:cstheme="majorHAnsi"/>
                                <w:bCs/>
                                <w:i/>
                                <w:color w:val="00B0F0"/>
                                <w:lang w:eastAsia="fr-FR"/>
                              </w:rPr>
                            </w:pPr>
                            <w:r w:rsidRPr="005D6257">
                              <w:rPr>
                                <w:rFonts w:asciiTheme="majorHAnsi" w:eastAsia="Times New Roman" w:hAnsiTheme="majorHAnsi" w:cstheme="majorHAnsi"/>
                                <w:bCs/>
                                <w:i/>
                                <w:color w:val="00B0F0"/>
                                <w:lang w:eastAsia="fr-FR"/>
                              </w:rPr>
                              <w:t xml:space="preserve">Les bonnes raisons </w:t>
                            </w:r>
                          </w:p>
                          <w:p w:rsidR="00E86516" w:rsidRPr="00E86516" w:rsidRDefault="00E86516" w:rsidP="00E8651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00B0F0"/>
                                <w:sz w:val="24"/>
                              </w:rPr>
                            </w:pPr>
                            <w:r w:rsidRPr="00E86516">
                              <w:rPr>
                                <w:color w:val="00B0F0"/>
                                <w:sz w:val="23"/>
                                <w:szCs w:val="23"/>
                              </w:rPr>
                              <w:t>En quoi le titre « LE GRAND DEHORS »</w:t>
                            </w:r>
                            <w:r w:rsidR="008A6779"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 traverse-t-il chacun des films ?</w:t>
                            </w:r>
                          </w:p>
                          <w:p w:rsidR="00E86516" w:rsidRPr="00E86516" w:rsidRDefault="00E86516" w:rsidP="00E8651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Theme="majorHAnsi" w:eastAsia="Times New Roman" w:hAnsiTheme="majorHAnsi" w:cstheme="majorHAnsi"/>
                                <w:bCs/>
                                <w:i/>
                                <w:color w:val="00B0F0"/>
                                <w:lang w:eastAsia="fr-FR"/>
                              </w:rPr>
                            </w:pPr>
                            <w:r w:rsidRPr="00E86516">
                              <w:rPr>
                                <w:b/>
                                <w:bCs/>
                                <w:color w:val="00B0F0"/>
                                <w:sz w:val="23"/>
                                <w:szCs w:val="23"/>
                              </w:rPr>
                              <w:t xml:space="preserve">Identifier et décrire </w:t>
                            </w:r>
                            <w:r w:rsidRPr="00E86516"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les personnages de chaque film. </w:t>
                            </w:r>
                          </w:p>
                          <w:p w:rsidR="00E86516" w:rsidRPr="00E86516" w:rsidRDefault="00E86516" w:rsidP="00E86516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color w:val="00B0F0"/>
                                <w:sz w:val="23"/>
                                <w:szCs w:val="23"/>
                              </w:rPr>
                            </w:pPr>
                            <w:r w:rsidRPr="00E86516">
                              <w:rPr>
                                <w:b/>
                                <w:bCs/>
                                <w:color w:val="00B0F0"/>
                                <w:sz w:val="23"/>
                                <w:szCs w:val="23"/>
                              </w:rPr>
                              <w:t xml:space="preserve">Comprendre les intentions </w:t>
                            </w:r>
                            <w:r w:rsidRPr="00E86516"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du personnage principal : </w:t>
                            </w:r>
                          </w:p>
                          <w:p w:rsidR="00E86516" w:rsidRPr="00E86516" w:rsidRDefault="00E86516" w:rsidP="008A6779">
                            <w:pPr>
                              <w:pStyle w:val="Default"/>
                              <w:numPr>
                                <w:ilvl w:val="0"/>
                                <w:numId w:val="10"/>
                              </w:numPr>
                              <w:rPr>
                                <w:color w:val="00B0F0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E86516">
                              <w:rPr>
                                <w:color w:val="00B0F0"/>
                                <w:sz w:val="23"/>
                                <w:szCs w:val="23"/>
                              </w:rPr>
                              <w:t>que</w:t>
                            </w:r>
                            <w:proofErr w:type="gramEnd"/>
                            <w:r w:rsidRPr="00E86516">
                              <w:rPr>
                                <w:color w:val="00B0F0"/>
                                <w:sz w:val="23"/>
                                <w:szCs w:val="23"/>
                              </w:rPr>
                              <w:t xml:space="preserve"> cherche-t-il 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799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5.3pt;margin-top:72.45pt;width:201.4pt;height:180.45pt;rotation:-1424776fd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" filled="f" stroked="f">
                <v:textbox>
                  <w:txbxContent>
                    <w:p w:rsidR="00E86516" w:rsidRDefault="00536F3E" w:rsidP="00E86516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Theme="majorHAnsi" w:eastAsia="Times New Roman" w:hAnsiTheme="majorHAnsi" w:cstheme="majorHAnsi"/>
                          <w:bCs/>
                          <w:i/>
                          <w:color w:val="00B0F0"/>
                          <w:lang w:eastAsia="fr-FR"/>
                        </w:rPr>
                      </w:pPr>
                      <w:r w:rsidRPr="005D6257">
                        <w:rPr>
                          <w:rFonts w:asciiTheme="majorHAnsi" w:eastAsia="Times New Roman" w:hAnsiTheme="majorHAnsi" w:cstheme="majorHAnsi"/>
                          <w:bCs/>
                          <w:i/>
                          <w:color w:val="00B0F0"/>
                          <w:lang w:eastAsia="fr-FR"/>
                        </w:rPr>
                        <w:t xml:space="preserve">Les bonnes raisons </w:t>
                      </w:r>
                    </w:p>
                    <w:p w:rsidR="00E86516" w:rsidRPr="00E86516" w:rsidRDefault="00E86516" w:rsidP="00E8651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00B0F0"/>
                          <w:sz w:val="24"/>
                        </w:rPr>
                      </w:pPr>
                      <w:r w:rsidRPr="00E86516">
                        <w:rPr>
                          <w:color w:val="00B0F0"/>
                          <w:sz w:val="23"/>
                          <w:szCs w:val="23"/>
                        </w:rPr>
                        <w:t>En quoi le titre « LE GRAND DEHORS »</w:t>
                      </w:r>
                      <w:r w:rsidR="008A6779">
                        <w:rPr>
                          <w:color w:val="00B0F0"/>
                          <w:sz w:val="23"/>
                          <w:szCs w:val="23"/>
                        </w:rPr>
                        <w:t xml:space="preserve"> traverse-t-il chacun des films ?</w:t>
                      </w:r>
                    </w:p>
                    <w:p w:rsidR="00E86516" w:rsidRPr="00E86516" w:rsidRDefault="00E86516" w:rsidP="00E8651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outlineLvl w:val="1"/>
                        <w:rPr>
                          <w:rFonts w:asciiTheme="majorHAnsi" w:eastAsia="Times New Roman" w:hAnsiTheme="majorHAnsi" w:cstheme="majorHAnsi"/>
                          <w:bCs/>
                          <w:i/>
                          <w:color w:val="00B0F0"/>
                          <w:lang w:eastAsia="fr-FR"/>
                        </w:rPr>
                      </w:pPr>
                      <w:r w:rsidRPr="00E86516">
                        <w:rPr>
                          <w:b/>
                          <w:bCs/>
                          <w:color w:val="00B0F0"/>
                          <w:sz w:val="23"/>
                          <w:szCs w:val="23"/>
                        </w:rPr>
                        <w:t xml:space="preserve">Identifier et décrire </w:t>
                      </w:r>
                      <w:r w:rsidRPr="00E86516">
                        <w:rPr>
                          <w:color w:val="00B0F0"/>
                          <w:sz w:val="23"/>
                          <w:szCs w:val="23"/>
                        </w:rPr>
                        <w:t xml:space="preserve">les personnages de chaque film. </w:t>
                      </w:r>
                    </w:p>
                    <w:p w:rsidR="00E86516" w:rsidRPr="00E86516" w:rsidRDefault="00E86516" w:rsidP="00E86516">
                      <w:pPr>
                        <w:pStyle w:val="Default"/>
                        <w:numPr>
                          <w:ilvl w:val="0"/>
                          <w:numId w:val="6"/>
                        </w:numPr>
                        <w:rPr>
                          <w:color w:val="00B0F0"/>
                          <w:sz w:val="23"/>
                          <w:szCs w:val="23"/>
                        </w:rPr>
                      </w:pPr>
                      <w:r w:rsidRPr="00E86516">
                        <w:rPr>
                          <w:b/>
                          <w:bCs/>
                          <w:color w:val="00B0F0"/>
                          <w:sz w:val="23"/>
                          <w:szCs w:val="23"/>
                        </w:rPr>
                        <w:t xml:space="preserve">Comprendre les intentions </w:t>
                      </w:r>
                      <w:r w:rsidRPr="00E86516">
                        <w:rPr>
                          <w:color w:val="00B0F0"/>
                          <w:sz w:val="23"/>
                          <w:szCs w:val="23"/>
                        </w:rPr>
                        <w:t xml:space="preserve">du personnage principal : </w:t>
                      </w:r>
                    </w:p>
                    <w:p w:rsidR="00E86516" w:rsidRPr="00E86516" w:rsidRDefault="00E86516" w:rsidP="008A6779">
                      <w:pPr>
                        <w:pStyle w:val="Default"/>
                        <w:numPr>
                          <w:ilvl w:val="0"/>
                          <w:numId w:val="10"/>
                        </w:numPr>
                        <w:rPr>
                          <w:color w:val="00B0F0"/>
                          <w:sz w:val="23"/>
                          <w:szCs w:val="23"/>
                        </w:rPr>
                      </w:pPr>
                      <w:proofErr w:type="gramStart"/>
                      <w:r w:rsidRPr="00E86516">
                        <w:rPr>
                          <w:color w:val="00B0F0"/>
                          <w:sz w:val="23"/>
                          <w:szCs w:val="23"/>
                        </w:rPr>
                        <w:t>que</w:t>
                      </w:r>
                      <w:proofErr w:type="gramEnd"/>
                      <w:r w:rsidRPr="00E86516">
                        <w:rPr>
                          <w:color w:val="00B0F0"/>
                          <w:sz w:val="23"/>
                          <w:szCs w:val="23"/>
                        </w:rPr>
                        <w:t xml:space="preserve"> cherche-t-il ?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36F3E" w:rsidRPr="00B16947">
        <w:rPr>
          <w:color w:val="FFC000"/>
          <w:sz w:val="36"/>
          <w:szCs w:val="36"/>
        </w:rPr>
        <w:t xml:space="preserve">Fiche </w:t>
      </w:r>
      <w:proofErr w:type="gramStart"/>
      <w:r w:rsidR="00536F3E" w:rsidRPr="00B16947">
        <w:rPr>
          <w:color w:val="FFC000"/>
          <w:sz w:val="36"/>
          <w:szCs w:val="36"/>
        </w:rPr>
        <w:t>film  Cycle</w:t>
      </w:r>
      <w:proofErr w:type="gramEnd"/>
      <w:r w:rsidR="00536F3E" w:rsidRPr="00B16947">
        <w:rPr>
          <w:color w:val="FFC000"/>
          <w:sz w:val="36"/>
          <w:szCs w:val="36"/>
        </w:rPr>
        <w:t xml:space="preserve"> 1  MS et GS   année 2020-2021</w:t>
      </w:r>
      <w:r w:rsidR="00536F3E">
        <w:rPr>
          <w:color w:val="FFC000"/>
          <w:sz w:val="44"/>
          <w:szCs w:val="44"/>
        </w:rPr>
        <w:t xml:space="preserve">  </w:t>
      </w:r>
      <w:r w:rsidR="00536F3E">
        <w:rPr>
          <w:color w:val="FFC000"/>
          <w:sz w:val="44"/>
          <w:szCs w:val="44"/>
        </w:rPr>
        <w:t>2ème</w:t>
      </w:r>
      <w:r w:rsidR="00536F3E">
        <w:rPr>
          <w:color w:val="FFC000"/>
          <w:sz w:val="44"/>
          <w:szCs w:val="44"/>
        </w:rPr>
        <w:t xml:space="preserve"> trimestre</w:t>
      </w:r>
    </w:p>
    <w:p w:rsidR="00536F3E" w:rsidRDefault="00E86516" w:rsidP="0051767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lang w:eastAsia="fr-FR"/>
        </w:rPr>
      </w:pPr>
      <w:r w:rsidRPr="00B07B58">
        <w:rPr>
          <w:rFonts w:ascii="Times New Roman" w:eastAsia="Times New Roman" w:hAnsi="Times New Roman" w:cs="Times New Roman"/>
          <w:bCs/>
          <w:i/>
          <w:noProof/>
          <w:lang w:eastAsia="fr-FR"/>
        </w:rPr>
        <w:drawing>
          <wp:inline distT="0" distB="0" distL="0" distR="0" wp14:anchorId="581A16E8" wp14:editId="7BEDA063">
            <wp:extent cx="1505860" cy="948746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66" cy="96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F3E">
        <w:rPr>
          <w:rFonts w:ascii="Times New Roman" w:eastAsia="Times New Roman" w:hAnsi="Times New Roman" w:cs="Times New Roman"/>
          <w:bCs/>
          <w:i/>
          <w:noProof/>
          <w:lang w:eastAsia="fr-FR"/>
        </w:rPr>
        <w:drawing>
          <wp:inline distT="0" distB="0" distL="0" distR="0" wp14:anchorId="3375980F" wp14:editId="41573BA2">
            <wp:extent cx="1287544" cy="954689"/>
            <wp:effectExtent l="0" t="0" r="8255" b="0"/>
            <wp:docPr id="3" name="Image 3" descr="F:\2021-2021\ecole et cinéma\films 20-21\Capture-d%u2019écran-2018-06-18-à-15.1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-2021\ecole et cinéma\films 20-21\Capture-d%u2019écran-2018-06-18-à-15.13.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38" cy="9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B58" w:rsidRPr="00B07B58">
        <w:rPr>
          <w:rFonts w:ascii="Times New Roman" w:eastAsia="Times New Roman" w:hAnsi="Times New Roman" w:cs="Times New Roman"/>
          <w:bCs/>
          <w:i/>
          <w:noProof/>
          <w:lang w:eastAsia="fr-FR"/>
        </w:rPr>
        <w:drawing>
          <wp:inline distT="0" distB="0" distL="0" distR="0">
            <wp:extent cx="1670480" cy="921922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35" cy="9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58" w:rsidRPr="00DD2EBA" w:rsidRDefault="00B07B58" w:rsidP="00536F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36F3E">
        <w:rPr>
          <w:rFonts w:eastAsia="Times New Roman" w:cstheme="minorHAnsi"/>
          <w:sz w:val="24"/>
          <w:szCs w:val="24"/>
          <w:lang w:eastAsia="fr-FR"/>
        </w:rPr>
        <w:t>Le Chat d’appartement, réalisé en 1998, met quant à lui en avant la technique très vivace du dessin de sa réalisatrice, Sarah Roper</w:t>
      </w:r>
      <w:r w:rsidRPr="00DD2EBA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:rsidR="00536F3E" w:rsidRPr="00536F3E" w:rsidRDefault="00536F3E" w:rsidP="00536F3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536F3E">
        <w:rPr>
          <w:rFonts w:eastAsia="Times New Roman" w:cstheme="minorHAnsi"/>
          <w:sz w:val="24"/>
          <w:szCs w:val="24"/>
          <w:lang w:eastAsia="fr-FR"/>
        </w:rPr>
        <w:t xml:space="preserve">En 1989, Une grande excursion, de Nick Park (dont le titre original, A Grand Day Out, renvoie assez explicitement au titre de ce programme), premier épisode de la célèbre série des « Wallace et </w:t>
      </w:r>
      <w:proofErr w:type="spellStart"/>
      <w:r w:rsidRPr="00536F3E">
        <w:rPr>
          <w:rFonts w:eastAsia="Times New Roman" w:cstheme="minorHAnsi"/>
          <w:sz w:val="24"/>
          <w:szCs w:val="24"/>
          <w:lang w:eastAsia="fr-FR"/>
        </w:rPr>
        <w:t>Gromit</w:t>
      </w:r>
      <w:proofErr w:type="spellEnd"/>
      <w:r w:rsidRPr="00536F3E">
        <w:rPr>
          <w:rFonts w:eastAsia="Times New Roman" w:cstheme="minorHAnsi"/>
          <w:sz w:val="24"/>
          <w:szCs w:val="24"/>
          <w:lang w:eastAsia="fr-FR"/>
        </w:rPr>
        <w:t xml:space="preserve"> », met déjà en place le style très reconnaissable du studio britannique </w:t>
      </w:r>
      <w:proofErr w:type="spellStart"/>
      <w:r w:rsidRPr="00536F3E">
        <w:rPr>
          <w:rFonts w:eastAsia="Times New Roman" w:cstheme="minorHAnsi"/>
          <w:sz w:val="24"/>
          <w:szCs w:val="24"/>
          <w:lang w:eastAsia="fr-FR"/>
        </w:rPr>
        <w:t>Aardman</w:t>
      </w:r>
      <w:proofErr w:type="spellEnd"/>
      <w:r w:rsidRPr="00536F3E">
        <w:rPr>
          <w:rFonts w:eastAsia="Times New Roman" w:cstheme="minorHAnsi"/>
          <w:sz w:val="24"/>
          <w:szCs w:val="24"/>
          <w:lang w:eastAsia="fr-FR"/>
        </w:rPr>
        <w:t>, avec des personnages en pâte à modeler photographiés en prises de vue image par image.</w:t>
      </w:r>
    </w:p>
    <w:p w:rsidR="00536F3E" w:rsidRPr="00517679" w:rsidRDefault="00536F3E" w:rsidP="005176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536F3E">
        <w:rPr>
          <w:rFonts w:eastAsia="Times New Roman" w:cstheme="minorHAnsi"/>
          <w:sz w:val="24"/>
          <w:szCs w:val="24"/>
          <w:lang w:eastAsia="fr-FR"/>
        </w:rPr>
        <w:t>.Enfin</w:t>
      </w:r>
      <w:proofErr w:type="gramEnd"/>
      <w:r w:rsidRPr="00536F3E">
        <w:rPr>
          <w:rFonts w:eastAsia="Times New Roman" w:cstheme="minorHAnsi"/>
          <w:sz w:val="24"/>
          <w:szCs w:val="24"/>
          <w:lang w:eastAsia="fr-FR"/>
        </w:rPr>
        <w:t xml:space="preserve">, le plus récent des trois films, Flocon de neige (2012), par la cinéaste russe Natalia </w:t>
      </w:r>
      <w:proofErr w:type="spellStart"/>
      <w:r w:rsidRPr="00536F3E">
        <w:rPr>
          <w:rFonts w:eastAsia="Times New Roman" w:cstheme="minorHAnsi"/>
          <w:sz w:val="24"/>
          <w:szCs w:val="24"/>
          <w:lang w:eastAsia="fr-FR"/>
        </w:rPr>
        <w:t>Chernysheva</w:t>
      </w:r>
      <w:proofErr w:type="spellEnd"/>
      <w:r w:rsidRPr="00536F3E">
        <w:rPr>
          <w:rFonts w:eastAsia="Times New Roman" w:cstheme="minorHAnsi"/>
          <w:sz w:val="24"/>
          <w:szCs w:val="24"/>
          <w:lang w:eastAsia="fr-FR"/>
        </w:rPr>
        <w:t xml:space="preserve">, n’est pas sans rappeler </w:t>
      </w:r>
      <w:proofErr w:type="spellStart"/>
      <w:r w:rsidRPr="00536F3E">
        <w:rPr>
          <w:rFonts w:eastAsia="Times New Roman" w:cstheme="minorHAnsi"/>
          <w:sz w:val="24"/>
          <w:szCs w:val="24"/>
          <w:lang w:eastAsia="fr-FR"/>
        </w:rPr>
        <w:t>Kirikou</w:t>
      </w:r>
      <w:proofErr w:type="spellEnd"/>
      <w:r w:rsidRPr="00536F3E">
        <w:rPr>
          <w:rFonts w:eastAsia="Times New Roman" w:cstheme="minorHAnsi"/>
          <w:sz w:val="24"/>
          <w:szCs w:val="24"/>
          <w:lang w:eastAsia="fr-FR"/>
        </w:rPr>
        <w:t xml:space="preserve"> et la Sorcière (1998), de Michel Ocelot, et son inspiration proche du théâtre d’ombres, ainsi que de</w:t>
      </w:r>
      <w:r w:rsidR="00517679">
        <w:rPr>
          <w:rFonts w:eastAsia="Times New Roman" w:cstheme="minorHAnsi"/>
          <w:sz w:val="24"/>
          <w:szCs w:val="24"/>
          <w:lang w:eastAsia="fr-FR"/>
        </w:rPr>
        <w:t xml:space="preserve"> la technique du papier découpé.</w:t>
      </w:r>
    </w:p>
    <w:p w:rsidR="00517679" w:rsidRDefault="00B07B58" w:rsidP="00517679">
      <w:pPr>
        <w:autoSpaceDE w:val="0"/>
        <w:autoSpaceDN w:val="0"/>
        <w:adjustRightInd w:val="0"/>
        <w:spacing w:after="0" w:line="240" w:lineRule="auto"/>
        <w:rPr>
          <w:rFonts w:ascii="Avenir-Book" w:hAnsi="Avenir-Book" w:cs="Avenir-Book"/>
          <w:sz w:val="20"/>
          <w:szCs w:val="20"/>
        </w:rPr>
      </w:pPr>
      <w:r>
        <w:rPr>
          <w:rFonts w:ascii="Avenir-Book" w:hAnsi="Avenir-Book" w:cs="Avenir-Book"/>
          <w:sz w:val="20"/>
          <w:szCs w:val="20"/>
        </w:rPr>
        <w:t>Les trois films du programm</w:t>
      </w:r>
      <w:r w:rsidR="008A6779">
        <w:rPr>
          <w:rFonts w:ascii="Avenir-Book" w:hAnsi="Avenir-Book" w:cs="Avenir-Book"/>
          <w:sz w:val="20"/>
          <w:szCs w:val="20"/>
        </w:rPr>
        <w:t xml:space="preserve">e ont </w:t>
      </w:r>
      <w:bookmarkStart w:id="0" w:name="_GoBack"/>
      <w:bookmarkEnd w:id="0"/>
      <w:r w:rsidR="00E86516">
        <w:rPr>
          <w:rFonts w:ascii="Avenir-Book" w:hAnsi="Avenir-Book" w:cs="Avenir-Book"/>
          <w:sz w:val="20"/>
          <w:szCs w:val="20"/>
        </w:rPr>
        <w:t xml:space="preserve">en commun de ne </w:t>
      </w:r>
      <w:r>
        <w:rPr>
          <w:rFonts w:ascii="Avenir-Book" w:hAnsi="Avenir-Book" w:cs="Avenir-Book"/>
          <w:sz w:val="20"/>
          <w:szCs w:val="20"/>
        </w:rPr>
        <w:t>pas vouloir totalement clore le récit, ou du moins de laisser la place ouverte à une poursuite du trajet</w:t>
      </w:r>
      <w:r w:rsidR="009C7282">
        <w:rPr>
          <w:rFonts w:ascii="Avenir-Book" w:hAnsi="Avenir-Book" w:cs="Avenir-Book"/>
          <w:sz w:val="20"/>
          <w:szCs w:val="20"/>
        </w:rPr>
        <w:t xml:space="preserve">. </w:t>
      </w:r>
      <w:r w:rsidR="00DD2EBA">
        <w:rPr>
          <w:rFonts w:ascii="Avenir-Book" w:hAnsi="Avenir-Book" w:cs="Avenir-Book"/>
          <w:sz w:val="20"/>
          <w:szCs w:val="20"/>
        </w:rPr>
        <w:t>(</w:t>
      </w:r>
      <w:proofErr w:type="gramStart"/>
      <w:r w:rsidR="00DD2EBA">
        <w:rPr>
          <w:rFonts w:ascii="Avenir-Book" w:hAnsi="Avenir-Book" w:cs="Avenir-Book"/>
          <w:sz w:val="20"/>
          <w:szCs w:val="20"/>
        </w:rPr>
        <w:t>l’imaginaire</w:t>
      </w:r>
      <w:proofErr w:type="gramEnd"/>
      <w:r w:rsidR="00DD2EBA">
        <w:rPr>
          <w:rFonts w:ascii="Avenir-Book" w:hAnsi="Avenir-Book" w:cs="Avenir-Book"/>
          <w:sz w:val="20"/>
          <w:szCs w:val="20"/>
        </w:rPr>
        <w:t>)</w:t>
      </w:r>
    </w:p>
    <w:p w:rsidR="009C7282" w:rsidRPr="00517679" w:rsidRDefault="00517679" w:rsidP="00517679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venir-Book" w:hAnsi="Avenir-Book" w:cs="Avenir-Book"/>
          <w:sz w:val="20"/>
          <w:szCs w:val="20"/>
        </w:rPr>
      </w:pPr>
      <w:r w:rsidRPr="00517679">
        <w:rPr>
          <w:rFonts w:ascii="Avenir-Book" w:hAnsi="Avenir-Book" w:cs="Avenir-Book"/>
          <w:sz w:val="20"/>
          <w:szCs w:val="20"/>
        </w:rPr>
        <w:t xml:space="preserve"> </w:t>
      </w:r>
      <w:hyperlink r:id="rId9" w:tgtFrame="_blank" w:history="1">
        <w:r w:rsidR="009C7282" w:rsidRPr="005176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Le chat d’apparte</w:t>
        </w:r>
        <w:r w:rsidR="009C7282" w:rsidRPr="005176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m</w:t>
        </w:r>
        <w:r w:rsidR="009C7282" w:rsidRPr="0051767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ent</w:t>
        </w:r>
      </w:hyperlink>
      <w:r w:rsidR="009C7282" w:rsidRPr="00517679">
        <w:rPr>
          <w:rFonts w:ascii="Times New Roman" w:eastAsia="Times New Roman" w:hAnsi="Times New Roman" w:cs="Times New Roman"/>
          <w:sz w:val="24"/>
          <w:szCs w:val="24"/>
          <w:lang w:eastAsia="fr-FR"/>
        </w:rPr>
        <w:t>, film intégral</w:t>
      </w:r>
    </w:p>
    <w:p w:rsidR="009C7282" w:rsidRPr="009C7282" w:rsidRDefault="009C7282" w:rsidP="009C72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0" w:tgtFrame="_blank" w:history="1">
        <w:r w:rsidRPr="009C72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Une grande excursion</w:t>
        </w:r>
      </w:hyperlink>
      <w:r w:rsidRPr="009C7282">
        <w:rPr>
          <w:rFonts w:ascii="Times New Roman" w:eastAsia="Times New Roman" w:hAnsi="Times New Roman" w:cs="Times New Roman"/>
          <w:sz w:val="24"/>
          <w:szCs w:val="24"/>
          <w:lang w:eastAsia="fr-FR"/>
        </w:rPr>
        <w:t>, film intégral</w:t>
      </w:r>
    </w:p>
    <w:p w:rsidR="009C7282" w:rsidRPr="009C7282" w:rsidRDefault="009C7282" w:rsidP="009C72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1" w:tgtFrame="_blank" w:history="1">
        <w:r w:rsidRPr="009C72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Flocon de neige</w:t>
        </w:r>
      </w:hyperlink>
      <w:r w:rsidRPr="009C7282">
        <w:rPr>
          <w:rFonts w:ascii="Times New Roman" w:eastAsia="Times New Roman" w:hAnsi="Times New Roman" w:cs="Times New Roman"/>
          <w:sz w:val="24"/>
          <w:szCs w:val="24"/>
          <w:lang w:eastAsia="fr-FR"/>
        </w:rPr>
        <w:t>, bande annonce</w:t>
      </w:r>
    </w:p>
    <w:p w:rsidR="00536F3E" w:rsidRDefault="00536F3E" w:rsidP="009C7282">
      <w:pPr>
        <w:pStyle w:val="Style1"/>
      </w:pPr>
    </w:p>
    <w:p w:rsidR="00536F3E" w:rsidRPr="0025182E" w:rsidRDefault="00536F3E" w:rsidP="00536F3E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lang w:eastAsia="fr-FR"/>
        </w:rPr>
      </w:pPr>
    </w:p>
    <w:p w:rsidR="00536F3E" w:rsidRPr="0025182E" w:rsidRDefault="00536F3E" w:rsidP="00536F3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lang w:eastAsia="fr-FR"/>
        </w:rPr>
      </w:pPr>
    </w:p>
    <w:p w:rsidR="00536F3E" w:rsidRPr="00DD2EBA" w:rsidRDefault="00536F3E" w:rsidP="00DD2EBA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625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5D6257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HYPERLINK "https://benshi.fr/tag/contes-et-legendes-47" </w:instrText>
      </w:r>
      <w:r w:rsidRPr="005D625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</w:p>
    <w:p w:rsidR="00536F3E" w:rsidRPr="005D6257" w:rsidRDefault="00536F3E" w:rsidP="00536F3E">
      <w:pPr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D6257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:rsidR="00536F3E" w:rsidRDefault="00536F3E" w:rsidP="00536F3E"/>
    <w:p w:rsidR="00616385" w:rsidRDefault="00616385"/>
    <w:sectPr w:rsidR="00616385" w:rsidSect="0025182E">
      <w:pgSz w:w="11906" w:h="16838"/>
      <w:pgMar w:top="709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C5E4D"/>
    <w:multiLevelType w:val="hybridMultilevel"/>
    <w:tmpl w:val="1812E80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F3F60"/>
    <w:multiLevelType w:val="hybridMultilevel"/>
    <w:tmpl w:val="7BA6F8D8"/>
    <w:lvl w:ilvl="0" w:tplc="1EF85990">
      <w:numFmt w:val="bullet"/>
      <w:lvlText w:val="-"/>
      <w:lvlJc w:val="left"/>
      <w:pPr>
        <w:ind w:left="1123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2" w15:restartNumberingAfterBreak="0">
    <w:nsid w:val="0C777191"/>
    <w:multiLevelType w:val="multilevel"/>
    <w:tmpl w:val="2730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747DD1"/>
    <w:multiLevelType w:val="hybridMultilevel"/>
    <w:tmpl w:val="063C96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204A5"/>
    <w:multiLevelType w:val="multilevel"/>
    <w:tmpl w:val="DA661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FB25C9"/>
    <w:multiLevelType w:val="multilevel"/>
    <w:tmpl w:val="83A2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EA2448"/>
    <w:multiLevelType w:val="hybridMultilevel"/>
    <w:tmpl w:val="D2FED5F8"/>
    <w:lvl w:ilvl="0" w:tplc="040C0003">
      <w:start w:val="1"/>
      <w:numFmt w:val="bullet"/>
      <w:lvlText w:val="o"/>
      <w:lvlJc w:val="left"/>
      <w:pPr>
        <w:ind w:left="76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7" w15:restartNumberingAfterBreak="0">
    <w:nsid w:val="4E15503E"/>
    <w:multiLevelType w:val="multilevel"/>
    <w:tmpl w:val="54BC1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E33253"/>
    <w:multiLevelType w:val="multilevel"/>
    <w:tmpl w:val="C57CB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F77E41"/>
    <w:multiLevelType w:val="multilevel"/>
    <w:tmpl w:val="C9708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4"/>
  </w:num>
  <w:num w:numId="5">
    <w:abstractNumId w:val="9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3E"/>
    <w:rsid w:val="00517679"/>
    <w:rsid w:val="00536F3E"/>
    <w:rsid w:val="005E30A4"/>
    <w:rsid w:val="00616385"/>
    <w:rsid w:val="006329DD"/>
    <w:rsid w:val="008A6779"/>
    <w:rsid w:val="009C7282"/>
    <w:rsid w:val="00B07B58"/>
    <w:rsid w:val="00D065D6"/>
    <w:rsid w:val="00DD2EBA"/>
    <w:rsid w:val="00E0042C"/>
    <w:rsid w:val="00E8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B15F4"/>
  <w15:chartTrackingRefBased/>
  <w15:docId w15:val="{9FB4BB6F-C9A9-43A9-B5DC-91A4EBB2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F3E"/>
  </w:style>
  <w:style w:type="paragraph" w:styleId="Titre3">
    <w:name w:val="heading 3"/>
    <w:basedOn w:val="Normal"/>
    <w:link w:val="Titre3Car"/>
    <w:uiPriority w:val="9"/>
    <w:qFormat/>
    <w:rsid w:val="00536F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536F3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link w:val="NormalWebCar"/>
    <w:uiPriority w:val="99"/>
    <w:semiHidden/>
    <w:unhideWhenUsed/>
    <w:rsid w:val="00536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36F3E"/>
    <w:rPr>
      <w:b/>
      <w:bCs/>
    </w:rPr>
  </w:style>
  <w:style w:type="paragraph" w:customStyle="1" w:styleId="Style1">
    <w:name w:val="Style1"/>
    <w:basedOn w:val="NormalWeb"/>
    <w:link w:val="Style1Car"/>
    <w:qFormat/>
    <w:rsid w:val="00536F3E"/>
    <w:rPr>
      <w:rFonts w:ascii="Forte" w:hAnsi="Forte"/>
    </w:rPr>
  </w:style>
  <w:style w:type="character" w:customStyle="1" w:styleId="NormalWebCar">
    <w:name w:val="Normal (Web) Car"/>
    <w:basedOn w:val="Policepardfaut"/>
    <w:link w:val="NormalWeb"/>
    <w:uiPriority w:val="99"/>
    <w:semiHidden/>
    <w:rsid w:val="00536F3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yle1Car">
    <w:name w:val="Style1 Car"/>
    <w:basedOn w:val="NormalWebCar"/>
    <w:link w:val="Style1"/>
    <w:rsid w:val="00536F3E"/>
    <w:rPr>
      <w:rFonts w:ascii="Forte" w:eastAsia="Times New Roman" w:hAnsi="Forte" w:cs="Times New Roman"/>
      <w:sz w:val="24"/>
      <w:szCs w:val="24"/>
      <w:lang w:eastAsia="fr-FR"/>
    </w:rPr>
  </w:style>
  <w:style w:type="paragraph" w:customStyle="1" w:styleId="Default">
    <w:name w:val="Default"/>
    <w:rsid w:val="00D06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86516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C728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67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ww.youtube.com/watch?time_continue=35&amp;v=_ZozqQi9Rhg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BtyWx6PsOC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0vD8BQAPA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1118</TotalTime>
  <Pages>2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FRANCE ARCHEN</dc:creator>
  <cp:keywords/>
  <dc:description/>
  <cp:lastModifiedBy>MARIE FRANCE ARCHEN</cp:lastModifiedBy>
  <cp:revision>2</cp:revision>
  <cp:lastPrinted>2020-07-03T06:54:00Z</cp:lastPrinted>
  <dcterms:created xsi:type="dcterms:W3CDTF">2020-07-02T07:23:00Z</dcterms:created>
  <dcterms:modified xsi:type="dcterms:W3CDTF">2020-07-03T06:58:00Z</dcterms:modified>
</cp:coreProperties>
</file>