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DF" w:rsidRPr="00452446" w:rsidRDefault="00985E79" w:rsidP="0014338F">
      <w:pPr>
        <w:ind w:left="-284" w:firstLine="284"/>
        <w:jc w:val="center"/>
        <w:rPr>
          <w:rFonts w:asciiTheme="majorHAnsi" w:hAnsiTheme="majorHAnsi" w:cstheme="majorHAnsi"/>
        </w:rPr>
      </w:pPr>
      <w:r w:rsidRPr="00452446">
        <w:rPr>
          <w:rFonts w:asciiTheme="majorHAnsi" w:hAnsiTheme="majorHAnsi" w:cstheme="majorHAnsi"/>
          <w:b/>
        </w:rPr>
        <w:t>Proposition de démarche pour aborder un film dans le premier degré</w:t>
      </w:r>
      <w:r w:rsidR="0014338F" w:rsidRPr="00452446">
        <w:rPr>
          <w:rFonts w:asciiTheme="majorHAnsi" w:hAnsiTheme="majorHAnsi" w:cstheme="majorHAnsi"/>
        </w:rPr>
        <w:t xml:space="preserve">         </w:t>
      </w:r>
      <w:proofErr w:type="spellStart"/>
      <w:r w:rsidR="0014338F" w:rsidRPr="00452446">
        <w:rPr>
          <w:rFonts w:asciiTheme="majorHAnsi" w:hAnsiTheme="majorHAnsi" w:cstheme="majorHAnsi"/>
        </w:rPr>
        <w:t>mfArchen</w:t>
      </w:r>
      <w:proofErr w:type="spellEnd"/>
      <w:r w:rsidR="0014338F" w:rsidRPr="00452446">
        <w:rPr>
          <w:rFonts w:asciiTheme="majorHAnsi" w:hAnsiTheme="majorHAnsi" w:cstheme="majorHAnsi"/>
        </w:rPr>
        <w:t xml:space="preserve"> </w:t>
      </w:r>
      <w:proofErr w:type="spellStart"/>
      <w:r w:rsidR="0014338F" w:rsidRPr="00452446">
        <w:rPr>
          <w:rFonts w:asciiTheme="majorHAnsi" w:hAnsiTheme="majorHAnsi" w:cstheme="majorHAnsi"/>
        </w:rPr>
        <w:t>Cpd</w:t>
      </w:r>
      <w:proofErr w:type="spellEnd"/>
      <w:r w:rsidR="0014338F" w:rsidRPr="00452446">
        <w:rPr>
          <w:rFonts w:asciiTheme="majorHAnsi" w:hAnsiTheme="majorHAnsi" w:cstheme="majorHAnsi"/>
        </w:rPr>
        <w:t xml:space="preserve"> arts et culture mission départementale Ecole et cinéma septembre 2020</w:t>
      </w:r>
    </w:p>
    <w:p w:rsidR="00985E79" w:rsidRPr="00452446" w:rsidRDefault="00985E79">
      <w:pPr>
        <w:rPr>
          <w:rFonts w:asciiTheme="majorHAnsi" w:hAnsiTheme="majorHAnsi" w:cstheme="majorHAnsi"/>
        </w:rPr>
      </w:pPr>
      <w:r w:rsidRPr="00452446">
        <w:rPr>
          <w:rFonts w:asciiTheme="majorHAnsi" w:hAnsiTheme="majorHAnsi" w:cstheme="majorHAnsi"/>
        </w:rPr>
        <w:t>Les différentes phases de travail avant, pendant et après la projection</w:t>
      </w:r>
    </w:p>
    <w:tbl>
      <w:tblPr>
        <w:tblStyle w:val="Grilledutableau"/>
        <w:tblW w:w="15509" w:type="dxa"/>
        <w:tblLook w:val="04A0" w:firstRow="1" w:lastRow="0" w:firstColumn="1" w:lastColumn="0" w:noHBand="0" w:noVBand="1"/>
      </w:tblPr>
      <w:tblGrid>
        <w:gridCol w:w="3321"/>
        <w:gridCol w:w="3364"/>
        <w:gridCol w:w="3942"/>
        <w:gridCol w:w="4882"/>
      </w:tblGrid>
      <w:tr w:rsidR="00985E79" w:rsidRPr="00452446" w:rsidTr="0014338F">
        <w:tc>
          <w:tcPr>
            <w:tcW w:w="3321" w:type="dxa"/>
            <w:shd w:val="clear" w:color="auto" w:fill="DEEAF6" w:themeFill="accent1" w:themeFillTint="33"/>
          </w:tcPr>
          <w:p w:rsidR="00985E79" w:rsidRPr="00452446" w:rsidRDefault="00985E79">
            <w:pPr>
              <w:rPr>
                <w:rFonts w:asciiTheme="majorHAnsi" w:hAnsiTheme="majorHAnsi" w:cstheme="majorHAnsi"/>
                <w:b/>
              </w:rPr>
            </w:pPr>
            <w:r w:rsidRPr="00452446">
              <w:rPr>
                <w:rFonts w:asciiTheme="majorHAnsi" w:hAnsiTheme="majorHAnsi" w:cstheme="majorHAnsi"/>
                <w:b/>
              </w:rPr>
              <w:t>Avant la projection</w:t>
            </w:r>
          </w:p>
          <w:p w:rsidR="00985E79" w:rsidRPr="00452446" w:rsidRDefault="00985E7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364" w:type="dxa"/>
            <w:shd w:val="clear" w:color="auto" w:fill="DEEAF6" w:themeFill="accent1" w:themeFillTint="33"/>
          </w:tcPr>
          <w:p w:rsidR="00985E79" w:rsidRPr="00452446" w:rsidRDefault="00985E79">
            <w:pPr>
              <w:rPr>
                <w:rFonts w:asciiTheme="majorHAnsi" w:hAnsiTheme="majorHAnsi" w:cstheme="majorHAnsi"/>
                <w:b/>
              </w:rPr>
            </w:pPr>
            <w:r w:rsidRPr="00452446">
              <w:rPr>
                <w:rFonts w:asciiTheme="majorHAnsi" w:hAnsiTheme="majorHAnsi" w:cstheme="majorHAnsi"/>
                <w:b/>
              </w:rPr>
              <w:t>observations</w:t>
            </w:r>
          </w:p>
        </w:tc>
        <w:tc>
          <w:tcPr>
            <w:tcW w:w="3942" w:type="dxa"/>
            <w:shd w:val="clear" w:color="auto" w:fill="DEEAF6" w:themeFill="accent1" w:themeFillTint="33"/>
          </w:tcPr>
          <w:p w:rsidR="00985E79" w:rsidRPr="00452446" w:rsidRDefault="00985E79">
            <w:pPr>
              <w:rPr>
                <w:rFonts w:asciiTheme="majorHAnsi" w:hAnsiTheme="majorHAnsi" w:cstheme="majorHAnsi"/>
                <w:b/>
              </w:rPr>
            </w:pPr>
            <w:r w:rsidRPr="00452446">
              <w:rPr>
                <w:rFonts w:asciiTheme="majorHAnsi" w:hAnsiTheme="majorHAnsi" w:cstheme="majorHAnsi"/>
                <w:b/>
              </w:rPr>
              <w:t>Situation, notions à travailler</w:t>
            </w:r>
          </w:p>
        </w:tc>
        <w:tc>
          <w:tcPr>
            <w:tcW w:w="4882" w:type="dxa"/>
            <w:shd w:val="clear" w:color="auto" w:fill="DEEAF6" w:themeFill="accent1" w:themeFillTint="33"/>
          </w:tcPr>
          <w:p w:rsidR="00985E79" w:rsidRPr="00452446" w:rsidRDefault="00985E79">
            <w:pPr>
              <w:rPr>
                <w:rFonts w:asciiTheme="majorHAnsi" w:hAnsiTheme="majorHAnsi" w:cstheme="majorHAnsi"/>
                <w:b/>
              </w:rPr>
            </w:pPr>
            <w:r w:rsidRPr="00452446">
              <w:rPr>
                <w:rFonts w:asciiTheme="majorHAnsi" w:hAnsiTheme="majorHAnsi" w:cstheme="majorHAnsi"/>
                <w:b/>
              </w:rPr>
              <w:t>Activités et références</w:t>
            </w:r>
          </w:p>
        </w:tc>
      </w:tr>
      <w:tr w:rsidR="00985E79" w:rsidRPr="00452446" w:rsidTr="0014338F">
        <w:tc>
          <w:tcPr>
            <w:tcW w:w="3321" w:type="dxa"/>
          </w:tcPr>
          <w:p w:rsidR="00985E79" w:rsidRPr="00452446" w:rsidRDefault="00985E79">
            <w:pPr>
              <w:rPr>
                <w:rFonts w:asciiTheme="majorHAnsi" w:hAnsiTheme="majorHAnsi" w:cstheme="majorHAnsi"/>
                <w:b/>
              </w:rPr>
            </w:pPr>
            <w:r w:rsidRPr="00452446">
              <w:rPr>
                <w:rFonts w:asciiTheme="majorHAnsi" w:hAnsiTheme="majorHAnsi" w:cstheme="majorHAnsi"/>
                <w:b/>
              </w:rPr>
              <w:t xml:space="preserve">Le ou la </w:t>
            </w:r>
            <w:proofErr w:type="spellStart"/>
            <w:r w:rsidRPr="00452446">
              <w:rPr>
                <w:rFonts w:asciiTheme="majorHAnsi" w:hAnsiTheme="majorHAnsi" w:cstheme="majorHAnsi"/>
                <w:b/>
              </w:rPr>
              <w:t>P</w:t>
            </w:r>
            <w:r w:rsidR="00C9005D">
              <w:rPr>
                <w:rFonts w:asciiTheme="majorHAnsi" w:hAnsiTheme="majorHAnsi" w:cstheme="majorHAnsi"/>
                <w:b/>
              </w:rPr>
              <w:t>rofesseur-e</w:t>
            </w:r>
            <w:proofErr w:type="spellEnd"/>
            <w:r w:rsidR="00C9005D">
              <w:rPr>
                <w:rFonts w:asciiTheme="majorHAnsi" w:hAnsiTheme="majorHAnsi" w:cstheme="majorHAnsi"/>
                <w:b/>
              </w:rPr>
              <w:t>- des écoles</w:t>
            </w:r>
          </w:p>
        </w:tc>
        <w:tc>
          <w:tcPr>
            <w:tcW w:w="3364" w:type="dxa"/>
          </w:tcPr>
          <w:p w:rsidR="00985E79" w:rsidRPr="00452446" w:rsidRDefault="00FC4995">
            <w:p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La préparation personnelle de l’enseignant</w:t>
            </w:r>
            <w:r w:rsidR="0014338F" w:rsidRPr="00452446">
              <w:rPr>
                <w:rFonts w:asciiTheme="majorHAnsi" w:hAnsiTheme="majorHAnsi" w:cstheme="majorHAnsi"/>
              </w:rPr>
              <w:t>.</w:t>
            </w:r>
          </w:p>
          <w:p w:rsidR="0014338F" w:rsidRPr="00452446" w:rsidRDefault="0014338F" w:rsidP="0014338F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La découverte du film ne se fait pas en même temps que les élèves.</w:t>
            </w:r>
          </w:p>
        </w:tc>
        <w:tc>
          <w:tcPr>
            <w:tcW w:w="3942" w:type="dxa"/>
          </w:tcPr>
          <w:p w:rsidR="00985E79" w:rsidRPr="00452446" w:rsidRDefault="00FC4995" w:rsidP="00FC4995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 xml:space="preserve">Le film se découvre ou se redécouvre en salle </w:t>
            </w:r>
          </w:p>
          <w:p w:rsidR="00FC4995" w:rsidRPr="00452446" w:rsidRDefault="00FC4995" w:rsidP="00FC4995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 xml:space="preserve">Le </w:t>
            </w:r>
            <w:proofErr w:type="spellStart"/>
            <w:r w:rsidRPr="00452446">
              <w:rPr>
                <w:rFonts w:asciiTheme="majorHAnsi" w:hAnsiTheme="majorHAnsi" w:cstheme="majorHAnsi"/>
              </w:rPr>
              <w:t>prévisionnement</w:t>
            </w:r>
            <w:proofErr w:type="spellEnd"/>
          </w:p>
          <w:p w:rsidR="00FC4995" w:rsidRPr="00452446" w:rsidRDefault="00FC4995" w:rsidP="00FC4995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La fiche film sur le site arts et culture 31</w:t>
            </w:r>
          </w:p>
        </w:tc>
        <w:tc>
          <w:tcPr>
            <w:tcW w:w="4882" w:type="dxa"/>
          </w:tcPr>
          <w:p w:rsidR="00452446" w:rsidRPr="00452446" w:rsidRDefault="00452446" w:rsidP="00452446">
            <w:p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Les séances de « </w:t>
            </w:r>
            <w:proofErr w:type="spellStart"/>
            <w:r w:rsidRPr="00452446">
              <w:rPr>
                <w:rFonts w:asciiTheme="majorHAnsi" w:hAnsiTheme="majorHAnsi" w:cstheme="majorHAnsi"/>
              </w:rPr>
              <w:t>prévisionnement</w:t>
            </w:r>
            <w:proofErr w:type="spellEnd"/>
            <w:r w:rsidRPr="00452446">
              <w:rPr>
                <w:rFonts w:asciiTheme="majorHAnsi" w:hAnsiTheme="majorHAnsi" w:cstheme="majorHAnsi"/>
              </w:rPr>
              <w:t> » sont organisées</w:t>
            </w:r>
            <w:r>
              <w:rPr>
                <w:rFonts w:asciiTheme="majorHAnsi" w:hAnsiTheme="majorHAnsi" w:cstheme="majorHAnsi"/>
              </w:rPr>
              <w:t xml:space="preserve"> p</w:t>
            </w:r>
            <w:r w:rsidRPr="00452446">
              <w:rPr>
                <w:rFonts w:asciiTheme="majorHAnsi" w:hAnsiTheme="majorHAnsi" w:cstheme="majorHAnsi"/>
              </w:rPr>
              <w:t xml:space="preserve">ar la coordination « Ecole et cinéma » </w:t>
            </w:r>
            <w:r w:rsidRPr="00452446">
              <w:rPr>
                <w:rFonts w:asciiTheme="majorHAnsi" w:hAnsiTheme="majorHAnsi" w:cstheme="majorHAnsi"/>
                <w:color w:val="0B5394"/>
              </w:rPr>
              <w:t>Stéphanie Bousquet</w:t>
            </w:r>
            <w:r w:rsidRPr="00452446">
              <w:rPr>
                <w:rFonts w:asciiTheme="majorHAnsi" w:hAnsiTheme="majorHAnsi" w:cstheme="majorHAnsi"/>
                <w:color w:val="0B5394"/>
              </w:rPr>
              <w:br/>
              <w:t>Coordination École et Ciné</w:t>
            </w:r>
            <w:r w:rsidRPr="00452446">
              <w:rPr>
                <w:rFonts w:asciiTheme="majorHAnsi" w:hAnsiTheme="majorHAnsi" w:cstheme="majorHAnsi"/>
                <w:color w:val="0B5394"/>
              </w:rPr>
              <w:t>ma - Programmation jeune public Cinéma ABC</w:t>
            </w:r>
            <w:r w:rsidRPr="00452446">
              <w:rPr>
                <w:rFonts w:asciiTheme="majorHAnsi" w:hAnsiTheme="majorHAnsi" w:cstheme="majorHAnsi"/>
                <w:color w:val="0B5394"/>
                <w:sz w:val="20"/>
                <w:szCs w:val="20"/>
              </w:rPr>
              <w:t>13 rue St-Bernard</w:t>
            </w:r>
            <w:r w:rsidRPr="00452446">
              <w:rPr>
                <w:rFonts w:asciiTheme="majorHAnsi" w:hAnsiTheme="majorHAnsi" w:cstheme="majorHAnsi"/>
                <w:color w:val="0B5394"/>
                <w:sz w:val="20"/>
                <w:szCs w:val="20"/>
              </w:rPr>
              <w:br/>
              <w:t>BP 81207</w:t>
            </w:r>
            <w:r w:rsidRPr="00452446">
              <w:rPr>
                <w:rFonts w:asciiTheme="majorHAnsi" w:hAnsiTheme="majorHAnsi" w:cstheme="majorHAnsi"/>
                <w:color w:val="0B5394"/>
                <w:sz w:val="20"/>
                <w:szCs w:val="20"/>
              </w:rPr>
              <w:br/>
              <w:t>31012 Toulouse Cedex 6</w:t>
            </w:r>
            <w:r w:rsidRPr="00452446">
              <w:rPr>
                <w:rFonts w:asciiTheme="majorHAnsi" w:hAnsiTheme="majorHAnsi" w:cstheme="majorHAnsi"/>
              </w:rPr>
              <w:t xml:space="preserve"> </w:t>
            </w:r>
            <w:r w:rsidRPr="00452446">
              <w:rPr>
                <w:rFonts w:asciiTheme="majorHAnsi" w:hAnsiTheme="majorHAnsi" w:cstheme="majorHAnsi"/>
                <w:color w:val="0B5394"/>
                <w:sz w:val="20"/>
                <w:szCs w:val="20"/>
              </w:rPr>
              <w:t>tél.:05 61 21 73 73</w:t>
            </w:r>
          </w:p>
          <w:p w:rsidR="00452446" w:rsidRPr="00452446" w:rsidRDefault="00452446">
            <w:pPr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e</w:t>
            </w:r>
            <w:r w:rsidRPr="00452446">
              <w:rPr>
                <w:rFonts w:asciiTheme="majorHAnsi" w:hAnsiTheme="majorHAnsi" w:cstheme="majorHAnsi"/>
              </w:rPr>
              <w:t>t</w:t>
            </w:r>
            <w:proofErr w:type="gramEnd"/>
            <w:r w:rsidRPr="00452446">
              <w:rPr>
                <w:rFonts w:asciiTheme="majorHAnsi" w:hAnsiTheme="majorHAnsi" w:cstheme="majorHAnsi"/>
              </w:rPr>
              <w:t xml:space="preserve"> « Education nationale » MF Archen</w:t>
            </w:r>
          </w:p>
          <w:p w:rsidR="00452446" w:rsidRPr="00452446" w:rsidRDefault="00452446">
            <w:p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 xml:space="preserve">Des fiches film, des propositions sont en ligne sur le site : </w:t>
            </w:r>
          </w:p>
          <w:p w:rsidR="00452446" w:rsidRPr="00452446" w:rsidRDefault="00452446">
            <w:pPr>
              <w:rPr>
                <w:rFonts w:asciiTheme="majorHAnsi" w:hAnsiTheme="majorHAnsi" w:cstheme="majorHAnsi"/>
              </w:rPr>
            </w:pPr>
            <w:hyperlink r:id="rId5" w:history="1">
              <w:r w:rsidRPr="00452446">
                <w:rPr>
                  <w:rStyle w:val="Lienhypertexte"/>
                  <w:rFonts w:asciiTheme="majorHAnsi" w:hAnsiTheme="majorHAnsi" w:cstheme="majorHAnsi"/>
                </w:rPr>
                <w:t>https://edu1d.ac-toulouse.fr/politique-educative-31/arts-et-cultures/</w:t>
              </w:r>
            </w:hyperlink>
          </w:p>
          <w:p w:rsidR="00452446" w:rsidRPr="00452446" w:rsidRDefault="00452446">
            <w:pPr>
              <w:rPr>
                <w:rFonts w:asciiTheme="majorHAnsi" w:hAnsiTheme="majorHAnsi" w:cstheme="majorHAnsi"/>
              </w:rPr>
            </w:pPr>
          </w:p>
        </w:tc>
      </w:tr>
      <w:tr w:rsidR="00985E79" w:rsidRPr="00452446" w:rsidTr="0014338F">
        <w:tc>
          <w:tcPr>
            <w:tcW w:w="3321" w:type="dxa"/>
            <w:tcBorders>
              <w:bottom w:val="single" w:sz="4" w:space="0" w:color="auto"/>
            </w:tcBorders>
          </w:tcPr>
          <w:p w:rsidR="00985E79" w:rsidRPr="00452446" w:rsidRDefault="00985E79">
            <w:pPr>
              <w:rPr>
                <w:rFonts w:asciiTheme="majorHAnsi" w:hAnsiTheme="majorHAnsi" w:cstheme="majorHAnsi"/>
                <w:b/>
              </w:rPr>
            </w:pPr>
            <w:r w:rsidRPr="00452446">
              <w:rPr>
                <w:rFonts w:asciiTheme="majorHAnsi" w:hAnsiTheme="majorHAnsi" w:cstheme="majorHAnsi"/>
                <w:b/>
              </w:rPr>
              <w:t>Les élèves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FC4995" w:rsidRPr="00452446" w:rsidRDefault="00FC4995" w:rsidP="00FC4995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La mise en projet des élèves</w:t>
            </w:r>
          </w:p>
          <w:p w:rsidR="00985E79" w:rsidRPr="00452446" w:rsidRDefault="00FC4995" w:rsidP="00FC4995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La préparation</w:t>
            </w:r>
          </w:p>
          <w:p w:rsidR="00FC4995" w:rsidRPr="00452446" w:rsidRDefault="00FC4995" w:rsidP="00FC4995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L’émission d’hypothèses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985E79" w:rsidRPr="00452446" w:rsidRDefault="00FC4995">
            <w:p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Explication de l’enseignant au sujet du dispositif Ecole et cinéma</w:t>
            </w:r>
          </w:p>
          <w:p w:rsidR="00FC4995" w:rsidRPr="00452446" w:rsidRDefault="00FC4995" w:rsidP="00FC4995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Découverte du titre du film, de l’affiche, de la bande annonce</w:t>
            </w:r>
          </w:p>
        </w:tc>
        <w:tc>
          <w:tcPr>
            <w:tcW w:w="4882" w:type="dxa"/>
            <w:tcBorders>
              <w:bottom w:val="single" w:sz="4" w:space="0" w:color="auto"/>
            </w:tcBorders>
          </w:tcPr>
          <w:p w:rsidR="00985E79" w:rsidRPr="00452446" w:rsidRDefault="00985E79">
            <w:pPr>
              <w:rPr>
                <w:rFonts w:asciiTheme="majorHAnsi" w:hAnsiTheme="majorHAnsi" w:cstheme="majorHAnsi"/>
              </w:rPr>
            </w:pPr>
          </w:p>
        </w:tc>
      </w:tr>
      <w:tr w:rsidR="00FC4995" w:rsidRPr="00452446" w:rsidTr="0014338F">
        <w:tc>
          <w:tcPr>
            <w:tcW w:w="3321" w:type="dxa"/>
            <w:tcBorders>
              <w:right w:val="nil"/>
            </w:tcBorders>
          </w:tcPr>
          <w:p w:rsidR="00FC4995" w:rsidRPr="00452446" w:rsidRDefault="000D77E7">
            <w:pPr>
              <w:rPr>
                <w:rFonts w:asciiTheme="majorHAnsi" w:hAnsiTheme="majorHAnsi" w:cstheme="majorHAnsi"/>
                <w:b/>
                <w:i/>
              </w:rPr>
            </w:pPr>
            <w:r w:rsidRPr="00452446">
              <w:rPr>
                <w:rFonts w:asciiTheme="majorHAnsi" w:hAnsiTheme="majorHAnsi" w:cstheme="majorHAnsi"/>
                <w:b/>
                <w:i/>
                <w:color w:val="00B0F0"/>
              </w:rPr>
              <w:t xml:space="preserve">SE RENDRE AU CINEMA-RENTRER </w:t>
            </w:r>
            <w:r w:rsidR="00FC4995" w:rsidRPr="00452446">
              <w:rPr>
                <w:rFonts w:asciiTheme="majorHAnsi" w:hAnsiTheme="majorHAnsi" w:cstheme="majorHAnsi"/>
                <w:b/>
                <w:i/>
                <w:color w:val="00B0F0"/>
              </w:rPr>
              <w:t>DANS LE CINEMA</w:t>
            </w:r>
            <w:r w:rsidRPr="00452446">
              <w:rPr>
                <w:rFonts w:asciiTheme="majorHAnsi" w:hAnsiTheme="majorHAnsi" w:cstheme="majorHAnsi"/>
                <w:b/>
                <w:i/>
                <w:color w:val="00B0F0"/>
              </w:rPr>
              <w:t>-S’INSTALLER</w:t>
            </w:r>
          </w:p>
        </w:tc>
        <w:tc>
          <w:tcPr>
            <w:tcW w:w="3364" w:type="dxa"/>
            <w:tcBorders>
              <w:left w:val="nil"/>
              <w:right w:val="nil"/>
            </w:tcBorders>
          </w:tcPr>
          <w:p w:rsidR="00FC4995" w:rsidRPr="00452446" w:rsidRDefault="000D77E7" w:rsidP="000D77E7">
            <w:pPr>
              <w:pStyle w:val="Paragraphedeliste"/>
              <w:jc w:val="center"/>
              <w:rPr>
                <w:rFonts w:asciiTheme="majorHAnsi" w:hAnsiTheme="majorHAnsi" w:cstheme="majorHAnsi"/>
                <w:i/>
              </w:rPr>
            </w:pPr>
            <w:r w:rsidRPr="00452446">
              <w:rPr>
                <w:rFonts w:asciiTheme="majorHAnsi" w:hAnsiTheme="majorHAnsi" w:cstheme="majorHAnsi"/>
                <w:i/>
              </w:rPr>
              <w:t>La période particulière de la crise sanitaire.</w:t>
            </w:r>
          </w:p>
        </w:tc>
        <w:tc>
          <w:tcPr>
            <w:tcW w:w="3942" w:type="dxa"/>
            <w:tcBorders>
              <w:left w:val="nil"/>
              <w:right w:val="nil"/>
            </w:tcBorders>
          </w:tcPr>
          <w:p w:rsidR="00FC4995" w:rsidRPr="00452446" w:rsidRDefault="0014338F">
            <w:pPr>
              <w:rPr>
                <w:rFonts w:asciiTheme="majorHAnsi" w:hAnsiTheme="majorHAnsi" w:cstheme="majorHAnsi"/>
                <w:i/>
              </w:rPr>
            </w:pPr>
            <w:r w:rsidRPr="00452446">
              <w:rPr>
                <w:rFonts w:asciiTheme="majorHAnsi" w:hAnsiTheme="majorHAnsi" w:cstheme="majorHAnsi"/>
                <w:i/>
              </w:rPr>
              <w:t xml:space="preserve"> La notion de protocole : celui de l’école et celui du cinéma</w:t>
            </w:r>
          </w:p>
        </w:tc>
        <w:tc>
          <w:tcPr>
            <w:tcW w:w="4882" w:type="dxa"/>
            <w:tcBorders>
              <w:left w:val="nil"/>
            </w:tcBorders>
          </w:tcPr>
          <w:p w:rsidR="00FC4995" w:rsidRPr="00452446" w:rsidRDefault="00FC4995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985E79" w:rsidRPr="00452446" w:rsidTr="0014338F">
        <w:tc>
          <w:tcPr>
            <w:tcW w:w="3321" w:type="dxa"/>
            <w:shd w:val="clear" w:color="auto" w:fill="DEEAF6" w:themeFill="accent1" w:themeFillTint="33"/>
          </w:tcPr>
          <w:p w:rsidR="00985E79" w:rsidRPr="00452446" w:rsidRDefault="00985E79">
            <w:pPr>
              <w:rPr>
                <w:rFonts w:asciiTheme="majorHAnsi" w:hAnsiTheme="majorHAnsi" w:cstheme="majorHAnsi"/>
                <w:b/>
              </w:rPr>
            </w:pPr>
            <w:r w:rsidRPr="00452446">
              <w:rPr>
                <w:rFonts w:asciiTheme="majorHAnsi" w:hAnsiTheme="majorHAnsi" w:cstheme="majorHAnsi"/>
                <w:b/>
              </w:rPr>
              <w:t>Pendant la projection</w:t>
            </w:r>
          </w:p>
        </w:tc>
        <w:tc>
          <w:tcPr>
            <w:tcW w:w="3364" w:type="dxa"/>
            <w:shd w:val="clear" w:color="auto" w:fill="DEEAF6" w:themeFill="accent1" w:themeFillTint="33"/>
          </w:tcPr>
          <w:p w:rsidR="00985E79" w:rsidRPr="00452446" w:rsidRDefault="00985E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42" w:type="dxa"/>
            <w:shd w:val="clear" w:color="auto" w:fill="DEEAF6" w:themeFill="accent1" w:themeFillTint="33"/>
          </w:tcPr>
          <w:p w:rsidR="00985E79" w:rsidRPr="00452446" w:rsidRDefault="00985E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82" w:type="dxa"/>
            <w:shd w:val="clear" w:color="auto" w:fill="DEEAF6" w:themeFill="accent1" w:themeFillTint="33"/>
          </w:tcPr>
          <w:p w:rsidR="00985E79" w:rsidRPr="00452446" w:rsidRDefault="00985E79">
            <w:pPr>
              <w:rPr>
                <w:rFonts w:asciiTheme="majorHAnsi" w:hAnsiTheme="majorHAnsi" w:cstheme="majorHAnsi"/>
              </w:rPr>
            </w:pPr>
          </w:p>
        </w:tc>
      </w:tr>
      <w:tr w:rsidR="000D77E7" w:rsidRPr="00452446" w:rsidTr="0014338F">
        <w:tc>
          <w:tcPr>
            <w:tcW w:w="3321" w:type="dxa"/>
          </w:tcPr>
          <w:p w:rsidR="000D77E7" w:rsidRPr="00452446" w:rsidRDefault="000D77E7">
            <w:pPr>
              <w:rPr>
                <w:rFonts w:asciiTheme="majorHAnsi" w:hAnsiTheme="majorHAnsi" w:cstheme="majorHAnsi"/>
                <w:b/>
              </w:rPr>
            </w:pPr>
            <w:r w:rsidRPr="00452446">
              <w:rPr>
                <w:rFonts w:asciiTheme="majorHAnsi" w:hAnsiTheme="majorHAnsi" w:cstheme="majorHAnsi"/>
                <w:b/>
              </w:rPr>
              <w:t>L’enseignant</w:t>
            </w:r>
            <w:r w:rsidR="00C9005D">
              <w:rPr>
                <w:rFonts w:asciiTheme="majorHAnsi" w:hAnsiTheme="majorHAnsi" w:cstheme="majorHAnsi"/>
                <w:b/>
              </w:rPr>
              <w:t>-e</w:t>
            </w:r>
            <w:bookmarkStart w:id="0" w:name="_GoBack"/>
            <w:bookmarkEnd w:id="0"/>
          </w:p>
        </w:tc>
        <w:tc>
          <w:tcPr>
            <w:tcW w:w="3364" w:type="dxa"/>
          </w:tcPr>
          <w:p w:rsidR="000D77E7" w:rsidRPr="00452446" w:rsidRDefault="000D77E7">
            <w:p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Observe et note les réactions des élèves pendant la projection</w:t>
            </w:r>
          </w:p>
        </w:tc>
        <w:tc>
          <w:tcPr>
            <w:tcW w:w="3942" w:type="dxa"/>
          </w:tcPr>
          <w:p w:rsidR="000D77E7" w:rsidRPr="00452446" w:rsidRDefault="00CB22C4">
            <w:p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Revoir des extraits</w:t>
            </w:r>
            <w:r w:rsidR="007E7F2E" w:rsidRPr="00452446">
              <w:rPr>
                <w:rFonts w:asciiTheme="majorHAnsi" w:hAnsiTheme="majorHAnsi" w:cstheme="majorHAnsi"/>
              </w:rPr>
              <w:t>, par exemple :</w:t>
            </w:r>
          </w:p>
          <w:p w:rsidR="00CB22C4" w:rsidRPr="00452446" w:rsidRDefault="00CB22C4">
            <w:pPr>
              <w:rPr>
                <w:rFonts w:asciiTheme="majorHAnsi" w:hAnsiTheme="majorHAnsi" w:cstheme="majorHAnsi"/>
              </w:rPr>
            </w:pPr>
            <w:hyperlink r:id="rId6" w:history="1">
              <w:r w:rsidRPr="00452446">
                <w:rPr>
                  <w:rStyle w:val="Lienhypertexte"/>
                  <w:rFonts w:asciiTheme="majorHAnsi" w:hAnsiTheme="majorHAnsi" w:cstheme="majorHAnsi"/>
                </w:rPr>
                <w:t>https://nanouk-ec.com/enseignants/les-films/le-roi-</w:t>
              </w:r>
              <w:r w:rsidRPr="00452446">
                <w:rPr>
                  <w:rStyle w:val="Lienhypertexte"/>
                  <w:rFonts w:asciiTheme="majorHAnsi" w:hAnsiTheme="majorHAnsi" w:cstheme="majorHAnsi"/>
                </w:rPr>
                <w:t>e</w:t>
              </w:r>
              <w:r w:rsidRPr="00452446">
                <w:rPr>
                  <w:rStyle w:val="Lienhypertexte"/>
                  <w:rFonts w:asciiTheme="majorHAnsi" w:hAnsiTheme="majorHAnsi" w:cstheme="majorHAnsi"/>
                </w:rPr>
                <w:t>t-l-oiseau/cahier/analyse#analyse-decoupage</w:t>
              </w:r>
            </w:hyperlink>
          </w:p>
          <w:p w:rsidR="00CB22C4" w:rsidRPr="00452446" w:rsidRDefault="007E7F2E">
            <w:p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Tous les films ne sont pas sur la plateforme.</w:t>
            </w:r>
          </w:p>
        </w:tc>
        <w:tc>
          <w:tcPr>
            <w:tcW w:w="4882" w:type="dxa"/>
          </w:tcPr>
          <w:p w:rsidR="000D77E7" w:rsidRPr="00452446" w:rsidRDefault="000D77E7">
            <w:p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Au retour en classe,</w:t>
            </w:r>
            <w:r w:rsidRPr="00452446">
              <w:rPr>
                <w:rFonts w:asciiTheme="majorHAnsi" w:hAnsiTheme="majorHAnsi" w:cstheme="majorHAnsi"/>
              </w:rPr>
              <w:t xml:space="preserve"> l’enseignant propose un temps d’évocation des moments forts (rires, soupirs, expression de frayeur liés à la bande son du film…)</w:t>
            </w:r>
          </w:p>
          <w:p w:rsidR="000D77E7" w:rsidRPr="00452446" w:rsidRDefault="000D77E7">
            <w:p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Ainsi, il pourra diriger ce premier échange :</w:t>
            </w:r>
            <w:proofErr w:type="gramStart"/>
            <w:r w:rsidRPr="00452446">
              <w:rPr>
                <w:rFonts w:asciiTheme="majorHAnsi" w:hAnsiTheme="majorHAnsi" w:cstheme="majorHAnsi"/>
              </w:rPr>
              <w:t> »Pourquoi</w:t>
            </w:r>
            <w:proofErr w:type="gramEnd"/>
            <w:r w:rsidRPr="00452446">
              <w:rPr>
                <w:rFonts w:asciiTheme="majorHAnsi" w:hAnsiTheme="majorHAnsi" w:cstheme="majorHAnsi"/>
              </w:rPr>
              <w:t xml:space="preserve"> avez-vous réagi ainsi à tel moment du film ? »</w:t>
            </w:r>
          </w:p>
        </w:tc>
      </w:tr>
      <w:tr w:rsidR="00FC4995" w:rsidRPr="00452446" w:rsidTr="0014338F">
        <w:trPr>
          <w:trHeight w:val="70"/>
        </w:trPr>
        <w:tc>
          <w:tcPr>
            <w:tcW w:w="3321" w:type="dxa"/>
          </w:tcPr>
          <w:p w:rsidR="00FC4995" w:rsidRPr="00452446" w:rsidRDefault="00FC4995">
            <w:p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Les élèves en salle de cinéma</w:t>
            </w:r>
          </w:p>
          <w:p w:rsidR="0014338F" w:rsidRPr="00452446" w:rsidRDefault="0014338F">
            <w:pPr>
              <w:rPr>
                <w:rFonts w:asciiTheme="majorHAnsi" w:hAnsiTheme="majorHAnsi" w:cstheme="majorHAnsi"/>
              </w:rPr>
            </w:pPr>
          </w:p>
          <w:p w:rsidR="0014338F" w:rsidRPr="00452446" w:rsidRDefault="0014338F">
            <w:pPr>
              <w:rPr>
                <w:rFonts w:asciiTheme="majorHAnsi" w:hAnsiTheme="majorHAnsi" w:cstheme="majorHAnsi"/>
              </w:rPr>
            </w:pPr>
          </w:p>
          <w:p w:rsidR="0014338F" w:rsidRPr="00452446" w:rsidRDefault="001433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4" w:type="dxa"/>
          </w:tcPr>
          <w:p w:rsidR="00FC4995" w:rsidRPr="00452446" w:rsidRDefault="008F541E">
            <w:p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Leurs réactions</w:t>
            </w:r>
          </w:p>
        </w:tc>
        <w:tc>
          <w:tcPr>
            <w:tcW w:w="3942" w:type="dxa"/>
          </w:tcPr>
          <w:p w:rsidR="00FC4995" w:rsidRPr="00452446" w:rsidRDefault="00FC49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82" w:type="dxa"/>
          </w:tcPr>
          <w:p w:rsidR="00FC4995" w:rsidRPr="00452446" w:rsidRDefault="00FC4995">
            <w:pPr>
              <w:rPr>
                <w:rFonts w:asciiTheme="majorHAnsi" w:hAnsiTheme="majorHAnsi" w:cstheme="majorHAnsi"/>
              </w:rPr>
            </w:pPr>
          </w:p>
        </w:tc>
      </w:tr>
      <w:tr w:rsidR="00985E79" w:rsidRPr="00452446" w:rsidTr="00452446">
        <w:trPr>
          <w:trHeight w:val="1107"/>
        </w:trPr>
        <w:tc>
          <w:tcPr>
            <w:tcW w:w="3321" w:type="dxa"/>
            <w:shd w:val="clear" w:color="auto" w:fill="DEEAF6" w:themeFill="accent1" w:themeFillTint="33"/>
          </w:tcPr>
          <w:p w:rsidR="0014338F" w:rsidRPr="00452446" w:rsidRDefault="0014338F" w:rsidP="00C9005D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C9005D" w:rsidRDefault="00C9005D" w:rsidP="00C9005D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985E79" w:rsidRPr="00452446" w:rsidRDefault="00985E79" w:rsidP="00C9005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52446">
              <w:rPr>
                <w:rFonts w:asciiTheme="majorHAnsi" w:hAnsiTheme="majorHAnsi" w:cstheme="majorHAnsi"/>
                <w:b/>
              </w:rPr>
              <w:t>Après la projection</w:t>
            </w:r>
          </w:p>
        </w:tc>
        <w:tc>
          <w:tcPr>
            <w:tcW w:w="3364" w:type="dxa"/>
            <w:shd w:val="clear" w:color="auto" w:fill="DEEAF6" w:themeFill="accent1" w:themeFillTint="33"/>
          </w:tcPr>
          <w:p w:rsidR="00452446" w:rsidRPr="00452446" w:rsidRDefault="00452446">
            <w:pPr>
              <w:rPr>
                <w:rFonts w:asciiTheme="majorHAnsi" w:hAnsiTheme="majorHAnsi" w:cstheme="majorHAnsi"/>
                <w:b/>
              </w:rPr>
            </w:pPr>
          </w:p>
          <w:p w:rsidR="00452446" w:rsidRPr="00452446" w:rsidRDefault="00452446">
            <w:pPr>
              <w:rPr>
                <w:rFonts w:asciiTheme="majorHAnsi" w:hAnsiTheme="majorHAnsi" w:cstheme="majorHAnsi"/>
                <w:b/>
              </w:rPr>
            </w:pPr>
          </w:p>
          <w:p w:rsidR="00985E79" w:rsidRPr="00452446" w:rsidRDefault="00C9005D" w:rsidP="00C900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   </w:t>
            </w:r>
            <w:r w:rsidR="00452446" w:rsidRPr="00452446">
              <w:rPr>
                <w:rFonts w:asciiTheme="majorHAnsi" w:hAnsiTheme="majorHAnsi" w:cstheme="majorHAnsi"/>
                <w:b/>
              </w:rPr>
              <w:t>observations</w:t>
            </w:r>
          </w:p>
        </w:tc>
        <w:tc>
          <w:tcPr>
            <w:tcW w:w="3942" w:type="dxa"/>
            <w:shd w:val="clear" w:color="auto" w:fill="DEEAF6" w:themeFill="accent1" w:themeFillTint="33"/>
          </w:tcPr>
          <w:p w:rsidR="00452446" w:rsidRPr="00452446" w:rsidRDefault="00452446">
            <w:pPr>
              <w:rPr>
                <w:rFonts w:asciiTheme="majorHAnsi" w:hAnsiTheme="majorHAnsi" w:cstheme="majorHAnsi"/>
                <w:b/>
              </w:rPr>
            </w:pPr>
          </w:p>
          <w:p w:rsidR="00452446" w:rsidRPr="00452446" w:rsidRDefault="00452446">
            <w:pPr>
              <w:rPr>
                <w:rFonts w:asciiTheme="majorHAnsi" w:hAnsiTheme="majorHAnsi" w:cstheme="majorHAnsi"/>
                <w:b/>
              </w:rPr>
            </w:pPr>
          </w:p>
          <w:p w:rsidR="00985E79" w:rsidRPr="00452446" w:rsidRDefault="00452446">
            <w:p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  <w:b/>
              </w:rPr>
              <w:t>Situation, notions à travailler</w:t>
            </w:r>
          </w:p>
        </w:tc>
        <w:tc>
          <w:tcPr>
            <w:tcW w:w="4882" w:type="dxa"/>
            <w:shd w:val="clear" w:color="auto" w:fill="DEEAF6" w:themeFill="accent1" w:themeFillTint="33"/>
          </w:tcPr>
          <w:p w:rsidR="00452446" w:rsidRPr="00452446" w:rsidRDefault="00452446">
            <w:pPr>
              <w:rPr>
                <w:rFonts w:asciiTheme="majorHAnsi" w:hAnsiTheme="majorHAnsi" w:cstheme="majorHAnsi"/>
                <w:b/>
              </w:rPr>
            </w:pPr>
          </w:p>
          <w:p w:rsidR="00452446" w:rsidRPr="00452446" w:rsidRDefault="00452446">
            <w:pPr>
              <w:rPr>
                <w:rFonts w:asciiTheme="majorHAnsi" w:hAnsiTheme="majorHAnsi" w:cstheme="majorHAnsi"/>
                <w:b/>
              </w:rPr>
            </w:pPr>
          </w:p>
          <w:p w:rsidR="00985E79" w:rsidRPr="00452446" w:rsidRDefault="00452446">
            <w:p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  <w:b/>
              </w:rPr>
              <w:t>Activités et références</w:t>
            </w:r>
          </w:p>
        </w:tc>
      </w:tr>
      <w:tr w:rsidR="00985E79" w:rsidRPr="00452446" w:rsidTr="00C9005D">
        <w:trPr>
          <w:trHeight w:val="5965"/>
        </w:trPr>
        <w:tc>
          <w:tcPr>
            <w:tcW w:w="3321" w:type="dxa"/>
          </w:tcPr>
          <w:p w:rsidR="00985E79" w:rsidRPr="00452446" w:rsidRDefault="00985E79">
            <w:pPr>
              <w:rPr>
                <w:rFonts w:asciiTheme="majorHAnsi" w:hAnsiTheme="majorHAnsi" w:cstheme="majorHAnsi"/>
                <w:b/>
              </w:rPr>
            </w:pPr>
            <w:r w:rsidRPr="00452446">
              <w:rPr>
                <w:rFonts w:asciiTheme="majorHAnsi" w:hAnsiTheme="majorHAnsi" w:cstheme="majorHAnsi"/>
                <w:b/>
              </w:rPr>
              <w:t>Phase d’</w:t>
            </w:r>
            <w:r w:rsidR="0014338F" w:rsidRPr="00452446">
              <w:rPr>
                <w:rFonts w:asciiTheme="majorHAnsi" w:hAnsiTheme="majorHAnsi" w:cstheme="majorHAnsi"/>
                <w:b/>
              </w:rPr>
              <w:t xml:space="preserve">interprétation et de </w:t>
            </w:r>
            <w:r w:rsidRPr="00452446">
              <w:rPr>
                <w:rFonts w:asciiTheme="majorHAnsi" w:hAnsiTheme="majorHAnsi" w:cstheme="majorHAnsi"/>
                <w:b/>
              </w:rPr>
              <w:t>compréhension</w:t>
            </w:r>
          </w:p>
        </w:tc>
        <w:tc>
          <w:tcPr>
            <w:tcW w:w="3364" w:type="dxa"/>
          </w:tcPr>
          <w:p w:rsidR="00985E79" w:rsidRPr="00452446" w:rsidRDefault="000D77E7" w:rsidP="000D77E7">
            <w:p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C’est un temps pendant lequel l’enseignant guide le passage entre les réceptions individuelles et l’échange entre pairs.</w:t>
            </w:r>
          </w:p>
          <w:p w:rsidR="00D35597" w:rsidRPr="00452446" w:rsidRDefault="00D35597" w:rsidP="000D77E7">
            <w:p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On met des mots sur ce que l’on a vu et on échange sur ce que l’on a vu différemment et/ou ce que l’on voit en plus</w:t>
            </w:r>
            <w:r w:rsidR="0014338F" w:rsidRPr="00452446">
              <w:rPr>
                <w:rFonts w:asciiTheme="majorHAnsi" w:hAnsiTheme="majorHAnsi" w:cstheme="majorHAnsi"/>
              </w:rPr>
              <w:t xml:space="preserve"> (grâce aux autres)</w:t>
            </w:r>
            <w:r w:rsidRPr="00452446">
              <w:rPr>
                <w:rFonts w:asciiTheme="majorHAnsi" w:hAnsiTheme="majorHAnsi" w:cstheme="majorHAnsi"/>
              </w:rPr>
              <w:t>.</w:t>
            </w:r>
          </w:p>
          <w:p w:rsidR="000D77E7" w:rsidRPr="00452446" w:rsidRDefault="000D77E7" w:rsidP="000D7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42" w:type="dxa"/>
          </w:tcPr>
          <w:p w:rsidR="00985E79" w:rsidRPr="00452446" w:rsidRDefault="00D35597" w:rsidP="00D35597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Exprimer son point de vue</w:t>
            </w:r>
          </w:p>
          <w:p w:rsidR="00D35597" w:rsidRPr="00452446" w:rsidRDefault="00D35597" w:rsidP="00D35597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 xml:space="preserve">Composer un répertoire de mots </w:t>
            </w:r>
          </w:p>
          <w:p w:rsidR="00D35597" w:rsidRPr="00452446" w:rsidRDefault="00D35597" w:rsidP="00D35597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Utiliser le répertoire pour écrire une phrase, un texte</w:t>
            </w:r>
          </w:p>
        </w:tc>
        <w:tc>
          <w:tcPr>
            <w:tcW w:w="4882" w:type="dxa"/>
          </w:tcPr>
          <w:p w:rsidR="00985E79" w:rsidRPr="00452446" w:rsidRDefault="00D35597" w:rsidP="00D35597">
            <w:p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G</w:t>
            </w:r>
            <w:r w:rsidRPr="00452446">
              <w:rPr>
                <w:rFonts w:asciiTheme="majorHAnsi" w:hAnsiTheme="majorHAnsi" w:cstheme="majorHAnsi"/>
              </w:rPr>
              <w:t>arder une trace</w:t>
            </w:r>
            <w:r w:rsidRPr="00452446">
              <w:rPr>
                <w:rFonts w:asciiTheme="majorHAnsi" w:hAnsiTheme="majorHAnsi" w:cstheme="majorHAnsi"/>
              </w:rPr>
              <w:t>/La mémoire du parcours cinéma sur l’année</w:t>
            </w:r>
          </w:p>
          <w:p w:rsidR="00D35597" w:rsidRPr="00452446" w:rsidRDefault="00D35597" w:rsidP="00D35597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Un carnet de cinéma</w:t>
            </w:r>
          </w:p>
          <w:p w:rsidR="00571F4F" w:rsidRPr="00452446" w:rsidRDefault="00571F4F" w:rsidP="00D35597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Des dessins</w:t>
            </w:r>
          </w:p>
          <w:p w:rsidR="00571F4F" w:rsidRPr="00452446" w:rsidRDefault="00571F4F" w:rsidP="00571F4F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Des mises en réseau d’images</w:t>
            </w:r>
          </w:p>
          <w:p w:rsidR="00BE6091" w:rsidRPr="00452446" w:rsidRDefault="00571F4F" w:rsidP="00BE6091">
            <w:pPr>
              <w:pStyle w:val="Paragraphedeliste"/>
              <w:rPr>
                <w:rFonts w:asciiTheme="majorHAnsi" w:hAnsiTheme="majorHAnsi" w:cstheme="majorHAnsi"/>
              </w:rPr>
            </w:pPr>
            <w:hyperlink r:id="rId7" w:history="1">
              <w:r w:rsidRPr="00452446">
                <w:rPr>
                  <w:rStyle w:val="Lienhypertexte"/>
                  <w:rFonts w:asciiTheme="majorHAnsi" w:hAnsiTheme="majorHAnsi" w:cstheme="majorHAnsi"/>
                </w:rPr>
                <w:t>http://www.passeursdimages.fr/2018-wp/wp-content/uploads/2020/09/Images-ricochet-Le-petit-monde-de-Leo.pdf</w:t>
              </w:r>
            </w:hyperlink>
          </w:p>
          <w:p w:rsidR="00571F4F" w:rsidRPr="00452446" w:rsidRDefault="00571F4F" w:rsidP="00BE6091">
            <w:pPr>
              <w:pStyle w:val="Paragraphedeliste"/>
              <w:rPr>
                <w:rFonts w:asciiTheme="majorHAnsi" w:hAnsiTheme="majorHAnsi" w:cstheme="majorHAnsi"/>
              </w:rPr>
            </w:pPr>
          </w:p>
          <w:p w:rsidR="00571F4F" w:rsidRPr="00452446" w:rsidRDefault="00571F4F" w:rsidP="00571F4F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proofErr w:type="gramStart"/>
            <w:r w:rsidRPr="00452446">
              <w:rPr>
                <w:rFonts w:asciiTheme="majorHAnsi" w:hAnsiTheme="majorHAnsi" w:cstheme="majorHAnsi"/>
              </w:rPr>
              <w:t>des</w:t>
            </w:r>
            <w:proofErr w:type="gramEnd"/>
            <w:r w:rsidRPr="00452446">
              <w:rPr>
                <w:rFonts w:asciiTheme="majorHAnsi" w:hAnsiTheme="majorHAnsi" w:cstheme="majorHAnsi"/>
              </w:rPr>
              <w:t xml:space="preserve"> mots, des phrases, des écrits</w:t>
            </w:r>
          </w:p>
          <w:p w:rsidR="00571F4F" w:rsidRPr="00452446" w:rsidRDefault="00571F4F" w:rsidP="00D35597">
            <w:pPr>
              <w:pStyle w:val="Paragraphedeliste"/>
              <w:rPr>
                <w:rFonts w:asciiTheme="majorHAnsi" w:hAnsiTheme="majorHAnsi" w:cstheme="majorHAnsi"/>
                <w:highlight w:val="cyan"/>
              </w:rPr>
            </w:pPr>
          </w:p>
          <w:p w:rsidR="00D35597" w:rsidRPr="00452446" w:rsidRDefault="00571F4F" w:rsidP="00D35597">
            <w:pPr>
              <w:pStyle w:val="Paragraphedeliste"/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  <w:highlight w:val="cyan"/>
              </w:rPr>
              <w:t>INFO</w:t>
            </w:r>
            <w:r w:rsidRPr="00452446">
              <w:rPr>
                <w:rFonts w:asciiTheme="majorHAnsi" w:hAnsiTheme="majorHAnsi" w:cstheme="majorHAnsi"/>
              </w:rPr>
              <w:t xml:space="preserve"> </w:t>
            </w:r>
            <w:r w:rsidR="00BE6091" w:rsidRPr="00452446">
              <w:rPr>
                <w:rFonts w:asciiTheme="majorHAnsi" w:hAnsiTheme="majorHAnsi" w:cstheme="majorHAnsi"/>
              </w:rPr>
              <w:t xml:space="preserve">les cartes postales Ecole et cinéma ne seront pas </w:t>
            </w:r>
            <w:proofErr w:type="spellStart"/>
            <w:r w:rsidR="00BE6091" w:rsidRPr="00452446">
              <w:rPr>
                <w:rFonts w:asciiTheme="majorHAnsi" w:hAnsiTheme="majorHAnsi" w:cstheme="majorHAnsi"/>
              </w:rPr>
              <w:t>ré-éditées</w:t>
            </w:r>
            <w:proofErr w:type="spellEnd"/>
            <w:r w:rsidR="00BE6091" w:rsidRPr="00452446">
              <w:rPr>
                <w:rFonts w:asciiTheme="majorHAnsi" w:hAnsiTheme="majorHAnsi" w:cstheme="majorHAnsi"/>
              </w:rPr>
              <w:t xml:space="preserve"> cette </w:t>
            </w:r>
            <w:proofErr w:type="gramStart"/>
            <w:r w:rsidR="00BE6091" w:rsidRPr="00452446">
              <w:rPr>
                <w:rFonts w:asciiTheme="majorHAnsi" w:hAnsiTheme="majorHAnsi" w:cstheme="majorHAnsi"/>
              </w:rPr>
              <w:t>année</w:t>
            </w:r>
            <w:r w:rsidRPr="00452446">
              <w:rPr>
                <w:rFonts w:asciiTheme="majorHAnsi" w:hAnsiTheme="majorHAnsi" w:cstheme="majorHAnsi"/>
              </w:rPr>
              <w:t> .</w:t>
            </w:r>
            <w:proofErr w:type="gramEnd"/>
          </w:p>
          <w:p w:rsidR="00571F4F" w:rsidRPr="00452446" w:rsidRDefault="00571F4F" w:rsidP="00D35597">
            <w:pPr>
              <w:pStyle w:val="Paragraphedeliste"/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Vous pouvez en télécharger certaines et les imprimer</w:t>
            </w:r>
            <w:r w:rsidR="00CB22C4" w:rsidRPr="00452446">
              <w:rPr>
                <w:rFonts w:asciiTheme="majorHAnsi" w:hAnsiTheme="majorHAnsi" w:cstheme="majorHAnsi"/>
              </w:rPr>
              <w:t xml:space="preserve"> sur le site :</w:t>
            </w:r>
          </w:p>
          <w:p w:rsidR="00CB22C4" w:rsidRPr="00452446" w:rsidRDefault="00CB22C4" w:rsidP="00D35597">
            <w:pPr>
              <w:pStyle w:val="Paragraphedeliste"/>
              <w:rPr>
                <w:rFonts w:asciiTheme="majorHAnsi" w:hAnsiTheme="majorHAnsi" w:cstheme="majorHAnsi"/>
              </w:rPr>
            </w:pPr>
            <w:hyperlink r:id="rId8" w:history="1">
              <w:r w:rsidRPr="00452446">
                <w:rPr>
                  <w:rStyle w:val="Lienhypertexte"/>
                  <w:rFonts w:asciiTheme="majorHAnsi" w:hAnsiTheme="majorHAnsi" w:cstheme="majorHAnsi"/>
                </w:rPr>
                <w:t>https://nanouk-ec.com/enseignants/les-films/le-roi-et-l-oiseau/cahier/promenades#deroulant-1</w:t>
              </w:r>
            </w:hyperlink>
          </w:p>
          <w:p w:rsidR="00CB22C4" w:rsidRPr="00452446" w:rsidRDefault="00CB22C4" w:rsidP="00CB22C4">
            <w:pPr>
              <w:pStyle w:val="Paragraphedeliste"/>
              <w:ind w:left="517"/>
              <w:rPr>
                <w:rFonts w:asciiTheme="majorHAnsi" w:hAnsiTheme="majorHAnsi" w:cstheme="majorHAnsi"/>
              </w:rPr>
            </w:pPr>
          </w:p>
          <w:p w:rsidR="00D35597" w:rsidRPr="00452446" w:rsidRDefault="00D35597" w:rsidP="00D35597">
            <w:pPr>
              <w:pStyle w:val="Paragraphedeliste"/>
              <w:rPr>
                <w:rFonts w:asciiTheme="majorHAnsi" w:hAnsiTheme="majorHAnsi" w:cstheme="majorHAnsi"/>
              </w:rPr>
            </w:pPr>
          </w:p>
        </w:tc>
      </w:tr>
      <w:tr w:rsidR="00985E79" w:rsidRPr="00452446" w:rsidTr="0014338F">
        <w:tc>
          <w:tcPr>
            <w:tcW w:w="3321" w:type="dxa"/>
          </w:tcPr>
          <w:p w:rsidR="00985E79" w:rsidRPr="00452446" w:rsidRDefault="00985E79">
            <w:pPr>
              <w:rPr>
                <w:rFonts w:asciiTheme="majorHAnsi" w:hAnsiTheme="majorHAnsi" w:cstheme="majorHAnsi"/>
                <w:b/>
              </w:rPr>
            </w:pPr>
            <w:r w:rsidRPr="00452446">
              <w:rPr>
                <w:rFonts w:asciiTheme="majorHAnsi" w:hAnsiTheme="majorHAnsi" w:cstheme="majorHAnsi"/>
                <w:b/>
              </w:rPr>
              <w:t>Phase d’appropriation</w:t>
            </w:r>
          </w:p>
        </w:tc>
        <w:tc>
          <w:tcPr>
            <w:tcW w:w="3364" w:type="dxa"/>
          </w:tcPr>
          <w:p w:rsidR="0014338F" w:rsidRPr="00452446" w:rsidRDefault="0014338F" w:rsidP="007E7F2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A partir des échanges</w:t>
            </w:r>
          </w:p>
          <w:p w:rsidR="00985E79" w:rsidRPr="00452446" w:rsidRDefault="007E7F2E" w:rsidP="0014338F">
            <w:pPr>
              <w:pStyle w:val="Paragraphedeliste"/>
              <w:rPr>
                <w:rFonts w:asciiTheme="majorHAnsi" w:hAnsiTheme="majorHAnsi" w:cstheme="majorHAnsi"/>
              </w:rPr>
            </w:pPr>
            <w:proofErr w:type="gramStart"/>
            <w:r w:rsidRPr="00452446">
              <w:rPr>
                <w:rFonts w:asciiTheme="majorHAnsi" w:hAnsiTheme="majorHAnsi" w:cstheme="majorHAnsi"/>
              </w:rPr>
              <w:t>menés</w:t>
            </w:r>
            <w:proofErr w:type="gramEnd"/>
            <w:r w:rsidRPr="00452446">
              <w:rPr>
                <w:rFonts w:asciiTheme="majorHAnsi" w:hAnsiTheme="majorHAnsi" w:cstheme="majorHAnsi"/>
              </w:rPr>
              <w:t>, approfondir certains éléments du film.</w:t>
            </w:r>
          </w:p>
          <w:p w:rsidR="008F541E" w:rsidRPr="00452446" w:rsidRDefault="008F541E" w:rsidP="008F541E">
            <w:pPr>
              <w:ind w:left="360"/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Le corps (Les personnages), l’espace</w:t>
            </w:r>
            <w:r w:rsidR="0014338F" w:rsidRPr="00452446">
              <w:rPr>
                <w:rFonts w:asciiTheme="majorHAnsi" w:hAnsiTheme="majorHAnsi" w:cstheme="majorHAnsi"/>
              </w:rPr>
              <w:t>, les formes (l’architecture,</w:t>
            </w:r>
            <w:r w:rsidRPr="00452446">
              <w:rPr>
                <w:rFonts w:asciiTheme="majorHAnsi" w:hAnsiTheme="majorHAnsi" w:cstheme="majorHAnsi"/>
              </w:rPr>
              <w:t xml:space="preserve"> </w:t>
            </w:r>
            <w:r w:rsidRPr="00452446">
              <w:rPr>
                <w:rFonts w:asciiTheme="majorHAnsi" w:hAnsiTheme="majorHAnsi" w:cstheme="majorHAnsi"/>
              </w:rPr>
              <w:t>les décors</w:t>
            </w:r>
            <w:r w:rsidR="0014338F" w:rsidRPr="00452446">
              <w:rPr>
                <w:rFonts w:asciiTheme="majorHAnsi" w:hAnsiTheme="majorHAnsi" w:cstheme="majorHAnsi"/>
              </w:rPr>
              <w:t>), les couleurs</w:t>
            </w:r>
            <w:r w:rsidRPr="00452446">
              <w:rPr>
                <w:rFonts w:asciiTheme="majorHAnsi" w:hAnsiTheme="majorHAnsi" w:cstheme="majorHAnsi"/>
              </w:rPr>
              <w:t xml:space="preserve"> …</w:t>
            </w:r>
          </w:p>
          <w:p w:rsidR="008F541E" w:rsidRPr="00452446" w:rsidRDefault="008F541E" w:rsidP="008F541E">
            <w:pPr>
              <w:ind w:left="360"/>
              <w:rPr>
                <w:rFonts w:asciiTheme="majorHAnsi" w:hAnsiTheme="majorHAnsi" w:cstheme="majorHAnsi"/>
              </w:rPr>
            </w:pPr>
          </w:p>
          <w:p w:rsidR="008F541E" w:rsidRPr="00452446" w:rsidRDefault="008F541E" w:rsidP="008F541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La musique des films…</w:t>
            </w:r>
          </w:p>
        </w:tc>
        <w:tc>
          <w:tcPr>
            <w:tcW w:w="3942" w:type="dxa"/>
          </w:tcPr>
          <w:p w:rsidR="00985E79" w:rsidRPr="00452446" w:rsidRDefault="007E7F2E">
            <w:p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Entrer par la discipline arts plastiques :</w:t>
            </w:r>
          </w:p>
          <w:p w:rsidR="007E7F2E" w:rsidRPr="00452446" w:rsidRDefault="007E7F2E">
            <w:p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Par exemple solliciter « le portrait » (le roi et l’</w:t>
            </w:r>
            <w:r w:rsidR="0014338F" w:rsidRPr="00452446">
              <w:rPr>
                <w:rFonts w:asciiTheme="majorHAnsi" w:hAnsiTheme="majorHAnsi" w:cstheme="majorHAnsi"/>
              </w:rPr>
              <w:t xml:space="preserve">oiseau, </w:t>
            </w:r>
            <w:proofErr w:type="spellStart"/>
            <w:r w:rsidR="0014338F" w:rsidRPr="00452446">
              <w:rPr>
                <w:rFonts w:asciiTheme="majorHAnsi" w:hAnsiTheme="majorHAnsi" w:cstheme="majorHAnsi"/>
              </w:rPr>
              <w:t>J</w:t>
            </w:r>
            <w:r w:rsidRPr="00452446">
              <w:rPr>
                <w:rFonts w:asciiTheme="majorHAnsi" w:hAnsiTheme="majorHAnsi" w:cstheme="majorHAnsi"/>
              </w:rPr>
              <w:t>iburo</w:t>
            </w:r>
            <w:proofErr w:type="spellEnd"/>
            <w:r w:rsidRPr="00452446">
              <w:rPr>
                <w:rFonts w:asciiTheme="majorHAnsi" w:hAnsiTheme="majorHAnsi" w:cstheme="majorHAnsi"/>
              </w:rPr>
              <w:t xml:space="preserve">, le petit monde de </w:t>
            </w:r>
            <w:r w:rsidR="0014338F" w:rsidRPr="00452446">
              <w:rPr>
                <w:rFonts w:asciiTheme="majorHAnsi" w:hAnsiTheme="majorHAnsi" w:cstheme="majorHAnsi"/>
              </w:rPr>
              <w:t>L</w:t>
            </w:r>
            <w:r w:rsidRPr="00452446">
              <w:rPr>
                <w:rFonts w:asciiTheme="majorHAnsi" w:hAnsiTheme="majorHAnsi" w:cstheme="majorHAnsi"/>
              </w:rPr>
              <w:t>éo, tou</w:t>
            </w:r>
            <w:r w:rsidR="008F541E" w:rsidRPr="00452446">
              <w:rPr>
                <w:rFonts w:asciiTheme="majorHAnsi" w:hAnsiTheme="majorHAnsi" w:cstheme="majorHAnsi"/>
              </w:rPr>
              <w:t>t</w:t>
            </w:r>
            <w:r w:rsidRPr="00452446">
              <w:rPr>
                <w:rFonts w:asciiTheme="majorHAnsi" w:hAnsiTheme="majorHAnsi" w:cstheme="majorHAnsi"/>
              </w:rPr>
              <w:t xml:space="preserve"> en haut du monde</w:t>
            </w:r>
            <w:r w:rsidR="008F541E" w:rsidRPr="00452446">
              <w:rPr>
                <w:rFonts w:asciiTheme="majorHAnsi" w:hAnsiTheme="majorHAnsi" w:cstheme="majorHAnsi"/>
              </w:rPr>
              <w:t>) et faire des ateliers peinture gouache, papiers découpés, dessin ; plusieurs formats</w:t>
            </w:r>
          </w:p>
          <w:p w:rsidR="008F541E" w:rsidRPr="00452446" w:rsidRDefault="008F541E">
            <w:p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Ou des portraits photographiés</w:t>
            </w:r>
          </w:p>
        </w:tc>
        <w:tc>
          <w:tcPr>
            <w:tcW w:w="4882" w:type="dxa"/>
          </w:tcPr>
          <w:p w:rsidR="00985E79" w:rsidRPr="00452446" w:rsidRDefault="008F541E" w:rsidP="008F541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Le portrait dans l’art</w:t>
            </w:r>
          </w:p>
          <w:p w:rsidR="008F541E" w:rsidRPr="00452446" w:rsidRDefault="008F541E" w:rsidP="008F541E">
            <w:pPr>
              <w:ind w:left="360"/>
              <w:rPr>
                <w:rFonts w:asciiTheme="majorHAnsi" w:hAnsiTheme="majorHAnsi" w:cstheme="majorHAnsi"/>
              </w:rPr>
            </w:pPr>
            <w:r w:rsidRPr="00452446">
              <w:rPr>
                <w:rFonts w:asciiTheme="majorHAnsi" w:hAnsiTheme="majorHAnsi" w:cstheme="majorHAnsi"/>
              </w:rPr>
              <w:t>Au cycle 3, le lien avec l’histoire des arts</w:t>
            </w:r>
          </w:p>
        </w:tc>
      </w:tr>
    </w:tbl>
    <w:p w:rsidR="00985E79" w:rsidRPr="00452446" w:rsidRDefault="0014338F">
      <w:pPr>
        <w:rPr>
          <w:rFonts w:asciiTheme="majorHAnsi" w:hAnsiTheme="majorHAnsi" w:cstheme="majorHAnsi"/>
        </w:rPr>
      </w:pPr>
      <w:proofErr w:type="spellStart"/>
      <w:proofErr w:type="gramStart"/>
      <w:r w:rsidRPr="00452446">
        <w:rPr>
          <w:rFonts w:asciiTheme="majorHAnsi" w:hAnsiTheme="majorHAnsi" w:cstheme="majorHAnsi"/>
        </w:rPr>
        <w:t>mfArchen</w:t>
      </w:r>
      <w:proofErr w:type="spellEnd"/>
      <w:proofErr w:type="gramEnd"/>
      <w:r w:rsidRPr="00452446">
        <w:rPr>
          <w:rFonts w:asciiTheme="majorHAnsi" w:hAnsiTheme="majorHAnsi" w:cstheme="majorHAnsi"/>
        </w:rPr>
        <w:t xml:space="preserve"> </w:t>
      </w:r>
      <w:proofErr w:type="spellStart"/>
      <w:r w:rsidRPr="00452446">
        <w:rPr>
          <w:rFonts w:asciiTheme="majorHAnsi" w:hAnsiTheme="majorHAnsi" w:cstheme="majorHAnsi"/>
        </w:rPr>
        <w:t>Cpd</w:t>
      </w:r>
      <w:proofErr w:type="spellEnd"/>
      <w:r w:rsidRPr="00452446">
        <w:rPr>
          <w:rFonts w:asciiTheme="majorHAnsi" w:hAnsiTheme="majorHAnsi" w:cstheme="majorHAnsi"/>
        </w:rPr>
        <w:t xml:space="preserve"> arts et culture mission départementale Ecole et cinéma septembre 2020</w:t>
      </w:r>
    </w:p>
    <w:sectPr w:rsidR="00985E79" w:rsidRPr="00452446" w:rsidSect="00452446">
      <w:pgSz w:w="16838" w:h="11906" w:orient="landscape"/>
      <w:pgMar w:top="567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2AF"/>
    <w:multiLevelType w:val="hybridMultilevel"/>
    <w:tmpl w:val="933E3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4EA2"/>
    <w:multiLevelType w:val="hybridMultilevel"/>
    <w:tmpl w:val="AE52E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14060"/>
    <w:multiLevelType w:val="hybridMultilevel"/>
    <w:tmpl w:val="184C82CE"/>
    <w:lvl w:ilvl="0" w:tplc="A7447EC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62579"/>
    <w:multiLevelType w:val="hybridMultilevel"/>
    <w:tmpl w:val="43C67082"/>
    <w:lvl w:ilvl="0" w:tplc="A7447EC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80821"/>
    <w:multiLevelType w:val="hybridMultilevel"/>
    <w:tmpl w:val="F8EAF4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511CC"/>
    <w:multiLevelType w:val="hybridMultilevel"/>
    <w:tmpl w:val="3D5C48DA"/>
    <w:lvl w:ilvl="0" w:tplc="A7447EC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4F"/>
    <w:rsid w:val="000D77E7"/>
    <w:rsid w:val="0014338F"/>
    <w:rsid w:val="00452446"/>
    <w:rsid w:val="00571F4F"/>
    <w:rsid w:val="007C13DF"/>
    <w:rsid w:val="007E7F2E"/>
    <w:rsid w:val="007F6E4F"/>
    <w:rsid w:val="008F541E"/>
    <w:rsid w:val="00985E79"/>
    <w:rsid w:val="00BE6091"/>
    <w:rsid w:val="00C9005D"/>
    <w:rsid w:val="00CB22C4"/>
    <w:rsid w:val="00D35597"/>
    <w:rsid w:val="00F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E7AF"/>
  <w15:chartTrackingRefBased/>
  <w15:docId w15:val="{8DD22E05-E0FE-4E84-B463-962DECEB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44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499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71F4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433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nouk-ec.com/enseignants/les-films/le-roi-et-l-oiseau/cahier/promenades#deroulant-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sseursdimages.fr/2018-wp/wp-content/uploads/2020/09/Images-ricochet-Le-petit-monde-de-Le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nouk-ec.com/enseignants/les-films/le-roi-et-l-oiseau/cahier/analyse#analyse-decoupage" TargetMode="External"/><Relationship Id="rId5" Type="http://schemas.openxmlformats.org/officeDocument/2006/relationships/hyperlink" Target="https://edu1d.ac-toulouse.fr/politique-educative-31/arts-et-cultur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ARCHEN MARIE FRANCE</dc:creator>
  <cp:keywords/>
  <dc:description/>
  <cp:lastModifiedBy>ARCHEN MARIE FRANCE</cp:lastModifiedBy>
  <cp:revision>1</cp:revision>
  <dcterms:created xsi:type="dcterms:W3CDTF">2020-09-22T08:04:00Z</dcterms:created>
  <dcterms:modified xsi:type="dcterms:W3CDTF">2020-09-22T14:54:00Z</dcterms:modified>
</cp:coreProperties>
</file>