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keepNext w:val="false"/>
        <w:keepLines w:val="false"/>
        <w:pageBreakBefore w:val="false"/>
        <w:widowControl w:val="false"/>
        <w:shd w:val="clear" w:fill="auto"/>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tbl>
      <w:tblPr>
        <w:tblStyle w:val="Table1"/>
        <w:tblW w:w="10980" w:type="dxa"/>
        <w:jc w:val="left"/>
        <w:tblInd w:w="-113" w:type="dxa"/>
        <w:tblLayout w:type="fixed"/>
        <w:tblCellMar>
          <w:top w:w="0" w:type="dxa"/>
          <w:left w:w="108" w:type="dxa"/>
          <w:bottom w:w="0" w:type="dxa"/>
          <w:right w:w="108" w:type="dxa"/>
        </w:tblCellMar>
        <w:tblLook w:val="0000"/>
      </w:tblPr>
      <w:tblGrid>
        <w:gridCol w:w="5999"/>
        <w:gridCol w:w="4980"/>
      </w:tblGrid>
      <w:tr>
        <w:trPr/>
        <w:tc>
          <w:tcPr>
            <w:tcW w:w="5999" w:type="dx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drawing>
                <wp:inline distT="0" distB="0" distL="0" distR="0">
                  <wp:extent cx="3175000" cy="108013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3175000" cy="1080135"/>
                          </a:xfrm>
                          <a:prstGeom prst="rect">
                            <a:avLst/>
                          </a:prstGeom>
                        </pic:spPr>
                      </pic:pic>
                    </a:graphicData>
                  </a:graphic>
                </wp:inline>
              </w:drawing>
            </w:r>
          </w:p>
          <w:p>
            <w:pPr>
              <w:pStyle w:val="Titreprincipal"/>
              <w:widowControl w:val="false"/>
              <w:spacing w:lineRule="auto" w:line="240" w:before="0" w:after="0"/>
              <w:jc w:val="both"/>
              <w:rPr/>
            </w:pPr>
            <w:r>
              <w:rPr>
                <w:rFonts w:eastAsia="Arial" w:cs="Arial" w:ascii="Arial" w:hAnsi="Arial"/>
                <w:b/>
                <w:sz w:val="22"/>
                <w:szCs w:val="22"/>
              </w:rPr>
              <w:t>École élémentaire publique Simone Veil</w:t>
            </w:r>
            <w:r>
              <w:rPr>
                <w:rFonts w:eastAsia="Arial" w:cs="Arial" w:ascii="Arial" w:hAnsi="Arial"/>
                <w:sz w:val="22"/>
                <w:szCs w:val="22"/>
              </w:rPr>
              <w:t xml:space="preserve"> </w:t>
            </w:r>
          </w:p>
          <w:p>
            <w:pPr>
              <w:pStyle w:val="Titreprincipal"/>
              <w:widowControl w:val="false"/>
              <w:spacing w:lineRule="auto" w:line="240" w:before="0" w:after="0"/>
              <w:jc w:val="both"/>
              <w:rPr>
                <w:rFonts w:ascii="Arial" w:hAnsi="Arial" w:eastAsia="Arial" w:cs="Arial"/>
                <w:sz w:val="22"/>
                <w:szCs w:val="22"/>
              </w:rPr>
            </w:pPr>
            <w:r>
              <w:rPr>
                <w:rFonts w:eastAsia="Arial" w:cs="Arial" w:ascii="Arial" w:hAnsi="Arial"/>
                <w:sz w:val="22"/>
                <w:szCs w:val="22"/>
              </w:rPr>
              <w:t>Place des Marots</w:t>
            </w:r>
          </w:p>
          <w:p>
            <w:pPr>
              <w:pStyle w:val="Titreprincipal"/>
              <w:widowControl w:val="false"/>
              <w:spacing w:lineRule="auto" w:line="240" w:before="0" w:after="0"/>
              <w:jc w:val="both"/>
              <w:rPr>
                <w:rFonts w:ascii="Arial" w:hAnsi="Arial" w:eastAsia="Arial" w:cs="Arial"/>
                <w:sz w:val="22"/>
                <w:szCs w:val="22"/>
              </w:rPr>
            </w:pPr>
            <w:r>
              <w:rPr>
                <w:rFonts w:eastAsia="Arial" w:cs="Arial" w:ascii="Arial" w:hAnsi="Arial"/>
                <w:sz w:val="22"/>
                <w:szCs w:val="22"/>
              </w:rPr>
              <w:t xml:space="preserve">31770 COLOMIERS </w:t>
            </w:r>
          </w:p>
          <w:p>
            <w:pPr>
              <w:pStyle w:val="Titreprincipal"/>
              <w:widowControl w:val="false"/>
              <w:spacing w:lineRule="auto" w:line="240" w:before="0" w:after="0"/>
              <w:jc w:val="both"/>
              <w:rPr/>
            </w:pPr>
            <w:r>
              <w:rPr>
                <w:rFonts w:eastAsia="Arial" w:cs="Arial" w:ascii="Arial" w:hAnsi="Arial"/>
                <w:b/>
                <w:sz w:val="22"/>
                <w:szCs w:val="22"/>
              </w:rPr>
              <w:t>Tél. :</w:t>
            </w:r>
            <w:hyperlink r:id="rId3">
              <w:r>
                <w:rPr>
                  <w:rFonts w:eastAsia="Arial" w:cs="Arial" w:ascii="Arial" w:hAnsi="Arial"/>
                  <w:b/>
                  <w:color w:val="0000FF"/>
                  <w:sz w:val="22"/>
                  <w:szCs w:val="22"/>
                  <w:u w:val="single"/>
                </w:rPr>
                <w:t xml:space="preserve"> 05 61 15 16 01 </w:t>
              </w:r>
            </w:hyperlink>
          </w:p>
          <w:p>
            <w:pPr>
              <w:pStyle w:val="Titreprincipal"/>
              <w:widowControl w:val="false"/>
              <w:spacing w:lineRule="auto" w:line="240" w:before="0" w:after="0"/>
              <w:jc w:val="both"/>
              <w:rPr/>
            </w:pPr>
            <w:r>
              <w:rPr>
                <w:rFonts w:eastAsia="Arial" w:cs="Arial" w:ascii="Arial" w:hAnsi="Arial"/>
                <w:b/>
                <w:sz w:val="22"/>
                <w:szCs w:val="22"/>
              </w:rPr>
              <w:t>Email école :</w:t>
            </w:r>
            <w:r>
              <w:rPr>
                <w:rFonts w:eastAsia="Arial" w:cs="Arial" w:ascii="Arial" w:hAnsi="Arial"/>
                <w:sz w:val="22"/>
                <w:szCs w:val="22"/>
              </w:rPr>
              <w:t xml:space="preserve"> </w:t>
            </w:r>
            <w:hyperlink r:id="rId4">
              <w:r>
                <w:rPr>
                  <w:rFonts w:eastAsia="Arial" w:cs="Arial" w:ascii="Arial" w:hAnsi="Arial"/>
                  <w:color w:val="0000FF"/>
                  <w:sz w:val="22"/>
                  <w:szCs w:val="22"/>
                  <w:u w:val="single"/>
                </w:rPr>
                <w:t>ce.0312973n@ac-toulouse.fr</w:t>
              </w:r>
            </w:hyperlink>
            <w:r>
              <w:rPr>
                <w:rFonts w:eastAsia="Arial" w:cs="Arial" w:ascii="Arial" w:hAnsi="Arial"/>
                <w:sz w:val="22"/>
                <w:szCs w:val="22"/>
              </w:rPr>
              <w:t xml:space="preserve"> </w:t>
            </w:r>
          </w:p>
          <w:p>
            <w:pPr>
              <w:pStyle w:val="Titreprincipal"/>
              <w:widowControl w:val="false"/>
              <w:spacing w:lineRule="auto" w:line="240" w:before="0" w:after="0"/>
              <w:jc w:val="both"/>
              <w:rPr/>
            </w:pPr>
            <w:r>
              <w:rPr>
                <w:rFonts w:eastAsia="Arial" w:cs="Arial" w:ascii="Arial" w:hAnsi="Arial"/>
                <w:b/>
                <w:sz w:val="22"/>
                <w:szCs w:val="22"/>
              </w:rPr>
              <w:t>Email de retour dossier </w:t>
            </w:r>
            <w:r>
              <w:rPr>
                <w:rFonts w:eastAsia="Arial" w:cs="Arial" w:ascii="Arial" w:hAnsi="Arial"/>
                <w:sz w:val="22"/>
                <w:szCs w:val="22"/>
              </w:rPr>
              <w:t xml:space="preserve">:  </w:t>
            </w:r>
            <w:hyperlink r:id="rId5">
              <w:r>
                <w:rPr>
                  <w:rFonts w:eastAsia="Arial" w:cs="Arial" w:ascii="Arial" w:hAnsi="Arial"/>
                  <w:color w:val="0000FF"/>
                  <w:sz w:val="22"/>
                  <w:szCs w:val="22"/>
                  <w:u w:val="single"/>
                </w:rPr>
                <w:t>ce.0312973n@ac-toulouse.fr</w:t>
              </w:r>
            </w:hyperlink>
            <w:r>
              <w:rPr>
                <w:rFonts w:eastAsia="Arial" w:cs="Arial" w:ascii="Arial" w:hAnsi="Arial"/>
                <w:sz w:val="22"/>
                <w:szCs w:val="22"/>
              </w:rPr>
              <w:t xml:space="preserve"> </w:t>
            </w:r>
          </w:p>
        </w:tc>
        <w:tc>
          <w:tcPr>
            <w:tcW w:w="4980" w:type="dxa"/>
            <w:tcBorders/>
            <w:shd w:fill="auto" w:val="clear"/>
            <w:vAlign w:val="cente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 xml:space="preserve">FICHE DE CANDIDATURE À L'ENTRÉE EN SECTION INTERNATIONALE BRITANNIQUE - </w:t>
            </w:r>
            <w:r>
              <w:rPr>
                <w:b/>
                <w:sz w:val="22"/>
                <w:szCs w:val="22"/>
              </w:rPr>
              <w:t>Session rentrée 2024</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b/>
                <w:sz w:val="22"/>
                <w:szCs w:val="22"/>
              </w:rPr>
              <w:t xml:space="preserve">INTERNATIONAL BRITISH SECTION </w:t>
            </w:r>
            <w:r>
              <w:rPr>
                <w:rFonts w:eastAsia="Arial" w:cs="Arial"/>
                <w:b/>
                <w:i w:val="false"/>
                <w:caps w:val="false"/>
                <w:smallCaps w:val="false"/>
                <w:strike w:val="false"/>
                <w:dstrike w:val="false"/>
                <w:color w:val="00000A"/>
                <w:position w:val="0"/>
                <w:sz w:val="22"/>
                <w:sz w:val="22"/>
                <w:szCs w:val="22"/>
                <w:u w:val="none"/>
                <w:shd w:fill="auto" w:val="clear"/>
                <w:vertAlign w:val="baseline"/>
              </w:rPr>
              <w:t xml:space="preserve">APPLICATION FORM – </w:t>
            </w:r>
            <w:r>
              <w:rPr>
                <w:b/>
                <w:sz w:val="22"/>
                <w:szCs w:val="22"/>
              </w:rPr>
              <w:t>September 2024</w:t>
            </w:r>
          </w:p>
        </w:tc>
      </w:tr>
      <w:tr>
        <w:trPr>
          <w:trHeight w:val="634" w:hRule="atLeast"/>
          <w:cantSplit w:val="true"/>
        </w:trPr>
        <w:tc>
          <w:tcPr>
            <w:tcW w:w="10979" w:type="dxa"/>
            <w:gridSpan w:val="2"/>
            <w:tcBorders>
              <w:top w:val="single" w:sz="4" w:space="0" w:color="00000A"/>
              <w:left w:val="single" w:sz="4" w:space="0" w:color="00000A"/>
              <w:bottom w:val="single" w:sz="4" w:space="0" w:color="00000A"/>
              <w:right w:val="single" w:sz="4" w:space="0" w:color="00000A"/>
            </w:tcBorders>
            <w:shd w:fill="auto" w:val="clear"/>
            <w:tcMar>
              <w:left w:w="50" w:type="dxa"/>
            </w:tcMar>
            <w:vAlign w:val="cente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Classe demandée/ Required class : </w:t>
            </w:r>
            <w:r>
              <w:rPr>
                <w:rFonts w:eastAsia="Arial" w:cs="Arial"/>
                <w:b/>
                <w:i w:val="false"/>
                <w:caps w:val="false"/>
                <w:smallCaps w:val="false"/>
                <w:strike w:val="false"/>
                <w:dstrike w:val="false"/>
                <w:color w:val="00000A"/>
                <w:position w:val="0"/>
                <w:sz w:val="22"/>
                <w:sz w:val="22"/>
                <w:szCs w:val="22"/>
                <w:u w:val="none"/>
                <w:shd w:fill="auto" w:val="clear"/>
                <w:vertAlign w:val="baseline"/>
              </w:rPr>
              <w:t xml:space="preserve">   CP      CE1      CE2      CM1      CM2</w:t>
            </w:r>
            <w:r>
              <w:rPr>
                <w:rFonts w:eastAsia="Arial" w:cs="Arial"/>
                <w:b w:val="false"/>
                <w:i w:val="false"/>
                <w:caps w:val="false"/>
                <w:smallCaps w:val="false"/>
                <w:strike w:val="false"/>
                <w:dstrike w:val="false"/>
                <w:color w:val="00000A"/>
                <w:position w:val="0"/>
                <w:sz w:val="16"/>
                <w:sz w:val="16"/>
                <w:szCs w:val="16"/>
                <w:u w:val="none"/>
                <w:shd w:fill="auto" w:val="clear"/>
                <w:vertAlign w:val="baseline"/>
              </w:rPr>
              <w:t>.</w:t>
            </w:r>
          </w:p>
        </w:tc>
      </w:tr>
    </w:tbl>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r>
    </w:p>
    <w:tbl>
      <w:tblPr>
        <w:tblStyle w:val="Table2"/>
        <w:tblW w:w="10985" w:type="dxa"/>
        <w:jc w:val="left"/>
        <w:tblInd w:w="-113" w:type="dxa"/>
        <w:tblLayout w:type="fixed"/>
        <w:tblCellMar>
          <w:top w:w="0" w:type="dxa"/>
          <w:left w:w="108" w:type="dxa"/>
          <w:bottom w:w="0" w:type="dxa"/>
          <w:right w:w="108" w:type="dxa"/>
        </w:tblCellMar>
        <w:tblLook w:val="0000"/>
      </w:tblPr>
      <w:tblGrid>
        <w:gridCol w:w="10985"/>
      </w:tblGrid>
      <w:tr>
        <w:trPr/>
        <w:tc>
          <w:tcPr>
            <w:tcW w:w="10985"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Date limite d’envoi du dossier – le vendredi 2 février 2024</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Le dossier de candidature accompagné des pièces justificatives doit être renvoyé sous forme dématérialisée en</w:t>
            </w:r>
            <w:r>
              <w:rPr>
                <w:rFonts w:eastAsia="Arial" w:cs="Arial"/>
                <w:b/>
                <w:i w:val="false"/>
                <w:caps w:val="false"/>
                <w:smallCaps w:val="false"/>
                <w:strike w:val="false"/>
                <w:dstrike w:val="false"/>
                <w:color w:val="C9211E"/>
                <w:position w:val="0"/>
                <w:sz w:val="22"/>
                <w:sz w:val="22"/>
                <w:szCs w:val="22"/>
                <w:highlight w:val="yellow"/>
                <w:u w:val="single"/>
                <w:vertAlign w:val="baseline"/>
              </w:rPr>
              <w:t xml:space="preserve"> un seul et unique document en pdf </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à l’adresse suivante </w:t>
            </w:r>
            <w:r>
              <w:rPr>
                <w:rFonts w:eastAsia="Arial" w:cs="Arial"/>
                <w:b w:val="false"/>
                <w:i w:val="false"/>
                <w:caps w:val="false"/>
                <w:smallCaps w:val="false"/>
                <w:strike w:val="false"/>
                <w:dstrike w:val="false"/>
                <w:color w:val="00000A"/>
                <w:position w:val="0"/>
                <w:sz w:val="22"/>
                <w:sz w:val="22"/>
                <w:szCs w:val="22"/>
                <w:u w:val="single"/>
                <w:shd w:fill="auto" w:val="clear"/>
                <w:vertAlign w:val="baseline"/>
              </w:rPr>
              <w:t>ce.0312973n@ac-toulouse.fr</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355269"/>
                <w:position w:val="0"/>
                <w:sz w:val="22"/>
                <w:sz w:val="22"/>
                <w:szCs w:val="22"/>
                <w:u w:val="single"/>
                <w:shd w:fill="auto" w:val="clear"/>
                <w:vertAlign w:val="baseline"/>
              </w:rPr>
              <w:t>Lien de téléchargement du dossier</w:t>
            </w:r>
            <w:r>
              <w:rPr>
                <w:rFonts w:eastAsia="Arial" w:cs="Arial"/>
                <w:b/>
                <w:i w:val="false"/>
                <w:caps w:val="false"/>
                <w:smallCaps w:val="false"/>
                <w:strike w:val="false"/>
                <w:dstrike w:val="false"/>
                <w:color w:val="355269"/>
                <w:position w:val="0"/>
                <w:sz w:val="22"/>
                <w:sz w:val="22"/>
                <w:szCs w:val="22"/>
                <w:u w:val="none"/>
                <w:shd w:fill="auto" w:val="clear"/>
                <w:vertAlign w:val="baseline"/>
              </w:rPr>
              <w:t> </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hyperlink r:id="rId6">
              <w:r>
                <w:rPr>
                  <w:rFonts w:eastAsia="Arial" w:cs="Arial"/>
                  <w:b/>
                  <w:i w:val="false"/>
                  <w:caps w:val="false"/>
                  <w:smallCaps w:val="false"/>
                  <w:strike w:val="false"/>
                  <w:dstrike w:val="false"/>
                  <w:color w:val="355269"/>
                  <w:position w:val="0"/>
                  <w:sz w:val="22"/>
                  <w:sz w:val="22"/>
                  <w:szCs w:val="22"/>
                  <w:u w:val="single"/>
                  <w:shd w:fill="auto" w:val="clear"/>
                  <w:vertAlign w:val="baseline"/>
                </w:rPr>
                <w:t>https://edu1d.ac-toulouse.fr/politique-educative-31/ien31-colomiers/category/section-internationale-2/</w:t>
              </w:r>
            </w:hyperlink>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Les tests auront eu lieu :</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 le mercredi </w:t>
            </w:r>
            <w:r>
              <w:rPr>
                <w:rFonts w:eastAsia="Arial" w:cs="Arial"/>
                <w:b/>
                <w:i w:val="false"/>
                <w:caps w:val="false"/>
                <w:smallCaps w:val="false"/>
                <w:strike w:val="false"/>
                <w:dstrike w:val="false"/>
                <w:color w:val="00000A"/>
                <w:position w:val="0"/>
                <w:sz w:val="22"/>
                <w:sz w:val="22"/>
                <w:szCs w:val="22"/>
                <w:u w:val="none"/>
                <w:shd w:fill="auto" w:val="clear"/>
                <w:vertAlign w:val="baseline"/>
              </w:rPr>
              <w:t>20 mars 202</w:t>
            </w:r>
            <w:r>
              <w:rPr>
                <w:b/>
                <w:sz w:val="22"/>
                <w:szCs w:val="22"/>
              </w:rPr>
              <w:t>4</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 en présentiel à l’école Simone Veil</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 le mercredi </w:t>
            </w:r>
            <w:r>
              <w:rPr>
                <w:rFonts w:eastAsia="Arial" w:cs="Arial"/>
                <w:b/>
                <w:i w:val="false"/>
                <w:caps w:val="false"/>
                <w:smallCaps w:val="false"/>
                <w:strike w:val="false"/>
                <w:dstrike w:val="false"/>
                <w:color w:val="00000A"/>
                <w:position w:val="0"/>
                <w:sz w:val="22"/>
                <w:sz w:val="22"/>
                <w:szCs w:val="22"/>
                <w:u w:val="none"/>
                <w:shd w:fill="auto" w:val="clear"/>
                <w:vertAlign w:val="baseline"/>
              </w:rPr>
              <w:t>27 mars 202</w:t>
            </w:r>
            <w:r>
              <w:rPr>
                <w:b/>
                <w:sz w:val="22"/>
                <w:szCs w:val="22"/>
              </w:rPr>
              <w:t>4</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 en distanciel pour les familles à l’étranger.</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FF0000"/>
                <w:position w:val="0"/>
                <w:sz w:val="22"/>
                <w:sz w:val="22"/>
                <w:szCs w:val="22"/>
                <w:u w:val="none"/>
                <w:shd w:fill="auto" w:val="clear"/>
                <w:vertAlign w:val="baseline"/>
              </w:rPr>
            </w:pPr>
            <w:r>
              <w:rPr>
                <w:rFonts w:eastAsia="Arial" w:cs="Arial"/>
                <w:b/>
                <w:i w:val="false"/>
                <w:caps w:val="false"/>
                <w:smallCaps w:val="false"/>
                <w:strike w:val="false"/>
                <w:dstrike w:val="false"/>
                <w:color w:val="FF0000"/>
                <w:position w:val="0"/>
                <w:sz w:val="22"/>
                <w:sz w:val="22"/>
                <w:szCs w:val="22"/>
                <w:u w:val="none"/>
                <w:shd w:fill="auto" w:val="clear"/>
                <w:vertAlign w:val="baseline"/>
              </w:rPr>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Form to be returned to the following email address</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 </w:t>
            </w:r>
            <w:hyperlink r:id="rId7">
              <w:r>
                <w:rPr>
                  <w:rFonts w:eastAsia="Arial" w:cs="Arial"/>
                  <w:b w:val="false"/>
                  <w:i w:val="false"/>
                  <w:caps w:val="false"/>
                  <w:smallCaps w:val="false"/>
                  <w:strike w:val="false"/>
                  <w:dstrike w:val="false"/>
                  <w:color w:val="0000FF"/>
                  <w:position w:val="0"/>
                  <w:sz w:val="22"/>
                  <w:sz w:val="22"/>
                  <w:szCs w:val="22"/>
                  <w:u w:val="single"/>
                  <w:shd w:fill="auto" w:val="clear"/>
                  <w:vertAlign w:val="baseline"/>
                </w:rPr>
                <w:t>ce.0312973n@ac-toulouse.fr</w:t>
              </w:r>
            </w:hyperlink>
            <w:r>
              <w:rPr>
                <w:rFonts w:eastAsia="Arial" w:cs="Arial"/>
                <w:b w:val="false"/>
                <w:i w:val="false"/>
                <w:caps w:val="false"/>
                <w:smallCaps w:val="false"/>
                <w:strike w:val="false"/>
                <w:dstrike w:val="false"/>
                <w:color w:val="00000A"/>
                <w:position w:val="0"/>
                <w:sz w:val="22"/>
                <w:sz w:val="22"/>
                <w:szCs w:val="22"/>
                <w:u w:val="single"/>
                <w:shd w:fill="auto" w:val="clear"/>
                <w:vertAlign w:val="baseline"/>
              </w:rPr>
              <w:t xml:space="preserve"> </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by </w:t>
            </w:r>
            <w:r>
              <w:rPr>
                <w:rFonts w:eastAsia="Arial" w:cs="Arial"/>
                <w:b/>
                <w:i w:val="false"/>
                <w:caps w:val="false"/>
                <w:smallCaps w:val="false"/>
                <w:strike w:val="false"/>
                <w:dstrike w:val="false"/>
                <w:color w:val="00000A"/>
                <w:position w:val="0"/>
                <w:sz w:val="22"/>
                <w:sz w:val="22"/>
                <w:szCs w:val="22"/>
                <w:u w:val="none"/>
                <w:shd w:fill="auto" w:val="clear"/>
                <w:vertAlign w:val="baseline"/>
              </w:rPr>
              <w:t>Friday 2 February 2024.</w:t>
            </w:r>
          </w:p>
        </w:tc>
      </w:tr>
    </w:tbl>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r>
    </w:p>
    <w:tbl>
      <w:tblPr>
        <w:tblStyle w:val="Table3"/>
        <w:tblW w:w="10984" w:type="dxa"/>
        <w:jc w:val="left"/>
        <w:tblInd w:w="-113" w:type="dxa"/>
        <w:tblLayout w:type="fixed"/>
        <w:tblCellMar>
          <w:top w:w="0" w:type="dxa"/>
          <w:left w:w="108" w:type="dxa"/>
          <w:bottom w:w="0" w:type="dxa"/>
          <w:right w:w="108" w:type="dxa"/>
        </w:tblCellMar>
        <w:tblLook w:val="0000"/>
      </w:tblPr>
      <w:tblGrid>
        <w:gridCol w:w="2726"/>
        <w:gridCol w:w="2202"/>
        <w:gridCol w:w="3259"/>
        <w:gridCol w:w="2796"/>
      </w:tblGrid>
      <w:tr>
        <w:trPr/>
        <w:tc>
          <w:tcPr>
            <w:tcW w:w="4928" w:type="dxa"/>
            <w:gridSpan w:val="2"/>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Nom/Surname:</w:t>
            </w:r>
          </w:p>
        </w:tc>
        <w:tc>
          <w:tcPr>
            <w:tcW w:w="6055" w:type="dxa"/>
            <w:gridSpan w:val="2"/>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Prénom/First name :</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r>
          </w:p>
        </w:tc>
      </w:tr>
      <w:tr>
        <w:trPr>
          <w:trHeight w:val="619" w:hRule="atLeast"/>
        </w:trPr>
        <w:tc>
          <w:tcPr>
            <w:tcW w:w="2726"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Nationalité/Nationality:</w:t>
            </w:r>
          </w:p>
        </w:tc>
        <w:tc>
          <w:tcPr>
            <w:tcW w:w="2202"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Sexe/gender</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 xml:space="preserve">   </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 </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F      </w:t>
            </w:r>
            <w:r>
              <w:rPr>
                <w:rFonts w:eastAsia="Arial" w:cs="Arial"/>
                <w:b/>
                <w:i w:val="false"/>
                <w:caps w:val="false"/>
                <w:smallCaps w:val="false"/>
                <w:strike w:val="false"/>
                <w:dstrike w:val="false"/>
                <w:color w:val="00000A"/>
                <w:position w:val="0"/>
                <w:sz w:val="22"/>
                <w:sz w:val="22"/>
                <w:szCs w:val="22"/>
                <w:u w:val="none"/>
                <w:shd w:fill="auto" w:val="clear"/>
                <w:vertAlign w:val="baseline"/>
              </w:rPr>
              <w:t></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 M</w:t>
            </w:r>
          </w:p>
        </w:tc>
        <w:tc>
          <w:tcPr>
            <w:tcW w:w="3259"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Né(e) le/Date of birth, :</w:t>
            </w:r>
          </w:p>
        </w:tc>
        <w:tc>
          <w:tcPr>
            <w:tcW w:w="2796"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A/Place of birth :</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r>
    </w:tbl>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bl>
      <w:tblPr>
        <w:tblStyle w:val="Table4"/>
        <w:tblW w:w="10985" w:type="dxa"/>
        <w:jc w:val="left"/>
        <w:tblInd w:w="-113" w:type="dxa"/>
        <w:tblLayout w:type="fixed"/>
        <w:tblCellMar>
          <w:top w:w="0" w:type="dxa"/>
          <w:left w:w="108" w:type="dxa"/>
          <w:bottom w:w="0" w:type="dxa"/>
          <w:right w:w="108" w:type="dxa"/>
        </w:tblCellMar>
        <w:tblLook w:val="0000"/>
      </w:tblPr>
      <w:tblGrid>
        <w:gridCol w:w="3047"/>
        <w:gridCol w:w="2445"/>
        <w:gridCol w:w="957"/>
        <w:gridCol w:w="4536"/>
      </w:tblGrid>
      <w:tr>
        <w:trPr>
          <w:trHeight w:val="677" w:hRule="atLeast"/>
          <w:cantSplit w:val="true"/>
        </w:trPr>
        <w:tc>
          <w:tcPr>
            <w:tcW w:w="10985" w:type="dxa"/>
            <w:gridSpan w:val="4"/>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Nom, Prénom du Responsable de l’élève: Surname/First name of parent/Legal guardian :</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r>
      <w:tr>
        <w:trPr>
          <w:trHeight w:val="700" w:hRule="atLeast"/>
          <w:cantSplit w:val="true"/>
        </w:trPr>
        <w:tc>
          <w:tcPr>
            <w:tcW w:w="10985" w:type="dxa"/>
            <w:gridSpan w:val="4"/>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Adresse/Address :</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r>
      <w:tr>
        <w:trPr>
          <w:trHeight w:val="677" w:hRule="atLeast"/>
          <w:cantSplit w:val="true"/>
        </w:trPr>
        <w:tc>
          <w:tcPr>
            <w:tcW w:w="3047"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Code postal/Postal code :</w:t>
            </w:r>
          </w:p>
        </w:tc>
        <w:tc>
          <w:tcPr>
            <w:tcW w:w="3402" w:type="dxa"/>
            <w:gridSpan w:val="2"/>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Commune/City:</w:t>
            </w:r>
          </w:p>
        </w:tc>
        <w:tc>
          <w:tcPr>
            <w:tcW w:w="4536"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Pays/Country:</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r>
      <w:tr>
        <w:trPr>
          <w:trHeight w:val="677" w:hRule="atLeast"/>
          <w:cantSplit w:val="true"/>
        </w:trPr>
        <w:tc>
          <w:tcPr>
            <w:tcW w:w="5492" w:type="dxa"/>
            <w:gridSpan w:val="2"/>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Tel fixe et portable/Home and mobile phone number:</w:t>
            </w:r>
          </w:p>
        </w:tc>
        <w:tc>
          <w:tcPr>
            <w:tcW w:w="5493" w:type="dxa"/>
            <w:gridSpan w:val="2"/>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single"/>
                <w:shd w:fill="auto" w:val="clear"/>
                <w:vertAlign w:val="baseline"/>
              </w:rPr>
            </w:pPr>
            <w:r>
              <w:rPr>
                <w:rFonts w:eastAsia="Arial" w:cs="Arial"/>
                <w:b w:val="false"/>
                <w:i w:val="false"/>
                <w:caps w:val="false"/>
                <w:smallCaps w:val="false"/>
                <w:strike w:val="false"/>
                <w:dstrike w:val="false"/>
                <w:color w:val="00000A"/>
                <w:position w:val="0"/>
                <w:sz w:val="22"/>
                <w:sz w:val="22"/>
                <w:szCs w:val="22"/>
                <w:u w:val="single"/>
                <w:shd w:fill="auto" w:val="clear"/>
                <w:vertAlign w:val="baseline"/>
              </w:rPr>
              <w:t>Courriel (obligatoire)/Email (compulsory)</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16"/>
                <w:sz w:val="24"/>
                <w:u w:val="none"/>
                <w:shd w:fill="auto" w:val="clear"/>
                <w:vertAlign w:val="baseline"/>
              </w:rPr>
            </w:pPr>
            <w:r>
              <w:rPr>
                <w:b/>
                <w:color w:val="FF0000"/>
                <w:sz w:val="16"/>
                <w:szCs w:val="16"/>
                <w:u w:val="single"/>
              </w:rPr>
              <w:t>Merci d’écrire lisiblement/ please write legibly</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                                   </w:t>
            </w:r>
          </w:p>
          <w:p>
            <w:pPr>
              <w:pStyle w:val="LOnormal"/>
              <w:keepNext w:val="false"/>
              <w:keepLines w:val="false"/>
              <w:widowControl w:val="false"/>
              <w:shd w:val="clear" w:fill="auto"/>
              <w:spacing w:lineRule="auto" w:line="240" w:before="0" w:after="0"/>
              <w:ind w:left="0" w:right="0" w:hanging="0"/>
              <w:jc w:val="both"/>
              <w:rPr>
                <w:sz w:val="22"/>
                <w:szCs w:val="22"/>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                                         </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w:t>
            </w:r>
          </w:p>
        </w:tc>
      </w:tr>
    </w:tbl>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bl>
      <w:tblPr>
        <w:tblStyle w:val="Table5"/>
        <w:tblW w:w="10980" w:type="dxa"/>
        <w:jc w:val="left"/>
        <w:tblInd w:w="-113" w:type="dxa"/>
        <w:tblLayout w:type="fixed"/>
        <w:tblCellMar>
          <w:top w:w="0" w:type="dxa"/>
          <w:left w:w="108" w:type="dxa"/>
          <w:bottom w:w="0" w:type="dxa"/>
          <w:right w:w="108" w:type="dxa"/>
        </w:tblCellMar>
        <w:tblLook w:val="0000"/>
      </w:tblPr>
      <w:tblGrid>
        <w:gridCol w:w="7154"/>
        <w:gridCol w:w="105"/>
        <w:gridCol w:w="3720"/>
      </w:tblGrid>
      <w:tr>
        <w:trPr>
          <w:trHeight w:val="723" w:hRule="atLeast"/>
        </w:trPr>
        <w:tc>
          <w:tcPr>
            <w:tcW w:w="7259" w:type="dxa"/>
            <w:gridSpan w:val="2"/>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Etablissement fréquenté actuellement/Name of </w:t>
            </w:r>
            <w:r>
              <w:rPr>
                <w:sz w:val="22"/>
                <w:szCs w:val="22"/>
              </w:rPr>
              <w:t xml:space="preserve">current </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school:</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c>
          <w:tcPr>
            <w:tcW w:w="3720"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Adresse/Address:</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r>
      <w:tr>
        <w:trPr>
          <w:trHeight w:val="705" w:hRule="atLeast"/>
        </w:trPr>
        <w:tc>
          <w:tcPr>
            <w:tcW w:w="7154"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Classe actuelle /Year or Grade:</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c>
          <w:tcPr>
            <w:tcW w:w="3825" w:type="dxa"/>
            <w:gridSpan w:val="2"/>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Tel. de l’établissement / School phone number:</w:t>
            </w:r>
          </w:p>
        </w:tc>
      </w:tr>
      <w:tr>
        <w:trPr/>
        <w:tc>
          <w:tcPr>
            <w:tcW w:w="10979" w:type="dxa"/>
            <w:gridSpan w:val="3"/>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sz w:val="16"/>
                <w:szCs w:val="16"/>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Etablissement/Type of school:       </w:t>
            </w:r>
            <w:r>
              <w:rPr>
                <w:rFonts w:eastAsia="Arial" w:cs="Arial"/>
                <w:b/>
                <w:i w:val="false"/>
                <w:caps w:val="false"/>
                <w:smallCaps w:val="false"/>
                <w:strike w:val="false"/>
                <w:dstrike w:val="false"/>
                <w:color w:val="00000A"/>
                <w:position w:val="0"/>
                <w:sz w:val="22"/>
                <w:sz w:val="22"/>
                <w:szCs w:val="22"/>
                <w:u w:val="none"/>
                <w:shd w:fill="auto" w:val="clear"/>
                <w:vertAlign w:val="baseline"/>
              </w:rPr>
              <w:t xml:space="preserve"> </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Etranger /Abroad           </w:t>
            </w:r>
            <w:r>
              <w:rPr>
                <w:rFonts w:eastAsia="Arial" w:cs="Arial"/>
                <w:b/>
                <w:i w:val="false"/>
                <w:caps w:val="false"/>
                <w:smallCaps w:val="false"/>
                <w:strike w:val="false"/>
                <w:dstrike w:val="false"/>
                <w:color w:val="00000A"/>
                <w:position w:val="0"/>
                <w:sz w:val="22"/>
                <w:sz w:val="22"/>
                <w:szCs w:val="22"/>
                <w:u w:val="none"/>
                <w:shd w:fill="auto" w:val="clear"/>
                <w:vertAlign w:val="baseline"/>
              </w:rPr>
              <w:t></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  Public/State school       </w:t>
            </w:r>
            <w:r>
              <w:rPr>
                <w:rFonts w:eastAsia="Arial" w:cs="Arial"/>
                <w:b/>
                <w:i w:val="false"/>
                <w:caps w:val="false"/>
                <w:smallCaps w:val="false"/>
                <w:strike w:val="false"/>
                <w:dstrike w:val="false"/>
                <w:color w:val="00000A"/>
                <w:position w:val="0"/>
                <w:sz w:val="22"/>
                <w:sz w:val="22"/>
                <w:szCs w:val="22"/>
                <w:u w:val="none"/>
                <w:shd w:fill="auto" w:val="clear"/>
                <w:vertAlign w:val="baseline"/>
              </w:rPr>
              <w:t></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   Privé sous contrat/ Private school                </w:t>
            </w:r>
            <w:r>
              <w:rPr>
                <w:rFonts w:eastAsia="Arial" w:cs="Arial"/>
                <w:b/>
                <w:i w:val="false"/>
                <w:caps w:val="false"/>
                <w:smallCaps w:val="false"/>
                <w:strike w:val="false"/>
                <w:dstrike w:val="false"/>
                <w:color w:val="00000A"/>
                <w:position w:val="0"/>
                <w:sz w:val="22"/>
                <w:sz w:val="22"/>
                <w:szCs w:val="22"/>
                <w:u w:val="none"/>
                <w:shd w:fill="auto" w:val="clear"/>
                <w:vertAlign w:val="baseline"/>
              </w:rPr>
              <w:t xml:space="preserve"> </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Privé hors contrat / Independent School </w:t>
            </w:r>
            <w:r>
              <w:rPr>
                <w:rFonts w:eastAsia="Arial" w:cs="Arial"/>
                <w:b w:val="false"/>
                <w:i w:val="false"/>
                <w:caps w:val="false"/>
                <w:smallCaps w:val="false"/>
                <w:strike w:val="false"/>
                <w:dstrike w:val="false"/>
                <w:color w:val="00000A"/>
                <w:position w:val="0"/>
                <w:sz w:val="16"/>
                <w:sz w:val="16"/>
                <w:szCs w:val="16"/>
                <w:u w:val="none"/>
                <w:shd w:fill="auto" w:val="clear"/>
                <w:vertAlign w:val="baseline"/>
              </w:rPr>
              <w:t>(attention : examen d’entrée dans le public obligatoire, voir Inspection Académique)</w:t>
            </w:r>
          </w:p>
        </w:tc>
      </w:tr>
      <w:tr>
        <w:trPr/>
        <w:tc>
          <w:tcPr>
            <w:tcW w:w="10979" w:type="dxa"/>
            <w:gridSpan w:val="3"/>
            <w:tcBorders>
              <w:top w:val="single" w:sz="4" w:space="0" w:color="00000A"/>
              <w:left w:val="single" w:sz="4" w:space="0" w:color="00000A"/>
              <w:bottom w:val="single" w:sz="4" w:space="0" w:color="00000A"/>
              <w:right w:val="single" w:sz="4" w:space="0" w:color="00000A"/>
            </w:tcBorders>
            <w:shd w:fill="E6E6E6"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Cadre réservé à la commission/ Reserved for administrative purposes :</w:t>
            </w:r>
          </w:p>
          <w:p>
            <w:pPr>
              <w:pStyle w:val="LOnormal"/>
              <w:keepNext w:val="false"/>
              <w:keepLines w:val="false"/>
              <w:widowControl w:val="false"/>
              <w:shd w:val="clear" w:fill="auto"/>
              <w:spacing w:lineRule="auto" w:line="240" w:before="0" w:after="0"/>
              <w:ind w:left="0" w:right="-3765"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r>
    </w:tbl>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bl>
      <w:tblPr>
        <w:tblStyle w:val="Table6"/>
        <w:tblW w:w="10760" w:type="dxa"/>
        <w:jc w:val="left"/>
        <w:tblInd w:w="-113" w:type="dxa"/>
        <w:tblLayout w:type="fixed"/>
        <w:tblCellMar>
          <w:top w:w="0" w:type="dxa"/>
          <w:left w:w="108" w:type="dxa"/>
          <w:bottom w:w="0" w:type="dxa"/>
          <w:right w:w="108" w:type="dxa"/>
        </w:tblCellMar>
        <w:tblLook w:val="0000"/>
      </w:tblPr>
      <w:tblGrid>
        <w:gridCol w:w="5380"/>
        <w:gridCol w:w="5379"/>
      </w:tblGrid>
      <w:tr>
        <w:trPr>
          <w:cantSplit w:val="true"/>
        </w:trPr>
        <w:tc>
          <w:tcPr>
            <w:tcW w:w="10759" w:type="dxa"/>
            <w:gridSpan w:val="2"/>
            <w:tcBorders>
              <w:top w:val="single" w:sz="4" w:space="0" w:color="00000A"/>
              <w:left w:val="single" w:sz="4" w:space="0" w:color="00000A"/>
              <w:bottom w:val="single" w:sz="4" w:space="0" w:color="00000A"/>
              <w:right w:val="single" w:sz="4" w:space="0" w:color="00000A"/>
            </w:tcBorders>
            <w:shd w:fill="D9D9D9" w:val="clear"/>
            <w:vAlign w:val="cente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r>
          </w:p>
        </w:tc>
      </w:tr>
      <w:tr>
        <w:trPr/>
        <w:tc>
          <w:tcPr>
            <w:tcW w:w="5380"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Nom du responsable de l’élève / Parent’s name :</w:t>
            </w:r>
          </w:p>
        </w:tc>
        <w:tc>
          <w:tcPr>
            <w:tcW w:w="5379"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Nom de l’autre parent / Name of the other parent :</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r>
      <w:tr>
        <w:trPr/>
        <w:tc>
          <w:tcPr>
            <w:tcW w:w="5380"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Nationalité/Nationality :</w:t>
            </w:r>
          </w:p>
        </w:tc>
        <w:tc>
          <w:tcPr>
            <w:tcW w:w="5379"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Nationalité/Nationality :</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r>
    </w:tbl>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16"/>
          <w:sz w:val="16"/>
          <w:szCs w:val="16"/>
          <w:u w:val="none"/>
          <w:shd w:fill="auto" w:val="clear"/>
          <w:vertAlign w:val="baseline"/>
        </w:rPr>
      </w:pPr>
      <w:r>
        <w:rPr>
          <w:rFonts w:eastAsia="Arial" w:cs="Arial"/>
          <w:b w:val="false"/>
          <w:i w:val="false"/>
          <w:caps w:val="false"/>
          <w:smallCaps w:val="false"/>
          <w:strike w:val="false"/>
          <w:dstrike w:val="false"/>
          <w:color w:val="00000A"/>
          <w:position w:val="0"/>
          <w:sz w:val="16"/>
          <w:sz w:val="16"/>
          <w:szCs w:val="16"/>
          <w:u w:val="none"/>
          <w:shd w:fill="auto" w:val="clear"/>
          <w:vertAlign w:val="baseline"/>
        </w:rPr>
      </w:r>
    </w:p>
    <w:tbl>
      <w:tblPr>
        <w:tblStyle w:val="Table7"/>
        <w:tblW w:w="10755" w:type="dxa"/>
        <w:jc w:val="left"/>
        <w:tblInd w:w="-113" w:type="dxa"/>
        <w:tblLayout w:type="fixed"/>
        <w:tblCellMar>
          <w:top w:w="0" w:type="dxa"/>
          <w:left w:w="108" w:type="dxa"/>
          <w:bottom w:w="0" w:type="dxa"/>
          <w:right w:w="108" w:type="dxa"/>
        </w:tblCellMar>
        <w:tblLook w:val="0000"/>
      </w:tblPr>
      <w:tblGrid>
        <w:gridCol w:w="1963"/>
        <w:gridCol w:w="2672"/>
        <w:gridCol w:w="6120"/>
      </w:tblGrid>
      <w:tr>
        <w:trPr/>
        <w:tc>
          <w:tcPr>
            <w:tcW w:w="10755" w:type="dxa"/>
            <w:gridSpan w:val="3"/>
            <w:tcBorders>
              <w:top w:val="single" w:sz="4" w:space="0" w:color="00000A"/>
              <w:left w:val="single" w:sz="4" w:space="0" w:color="00000A"/>
              <w:bottom w:val="single" w:sz="4" w:space="0" w:color="00000A"/>
              <w:right w:val="single" w:sz="4" w:space="0" w:color="00000A"/>
            </w:tcBorders>
            <w:shd w:fill="D9D9D9"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SCOLARITE ANTERIEURE / PREVIOUS SCHOOLING</w:t>
            </w:r>
          </w:p>
        </w:tc>
      </w:tr>
      <w:tr>
        <w:trPr/>
        <w:tc>
          <w:tcPr>
            <w:tcW w:w="1963" w:type="dxa"/>
            <w:tcBorders>
              <w:top w:val="single" w:sz="4" w:space="0" w:color="00000A"/>
              <w:left w:val="single" w:sz="4" w:space="0" w:color="00000A"/>
              <w:bottom w:val="single" w:sz="4" w:space="0" w:color="00000A"/>
              <w:right w:val="single" w:sz="4" w:space="0" w:color="00000A"/>
            </w:tcBorders>
            <w:shd w:fill="auto" w:val="clear"/>
            <w:vAlign w:val="cente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Année(s)/Year(s)</w:t>
            </w:r>
          </w:p>
        </w:tc>
        <w:tc>
          <w:tcPr>
            <w:tcW w:w="2672" w:type="dxa"/>
            <w:tcBorders>
              <w:top w:val="single" w:sz="4" w:space="0" w:color="00000A"/>
              <w:left w:val="single" w:sz="4" w:space="0" w:color="00000A"/>
              <w:bottom w:val="single" w:sz="4" w:space="0" w:color="00000A"/>
              <w:right w:val="single" w:sz="4" w:space="0" w:color="00000A"/>
            </w:tcBorders>
            <w:shd w:fill="auto" w:val="clear"/>
            <w:vAlign w:val="cente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Classe/Section/Grade</w:t>
            </w:r>
          </w:p>
        </w:tc>
        <w:tc>
          <w:tcPr>
            <w:tcW w:w="6120" w:type="dxa"/>
            <w:tcBorders>
              <w:top w:val="single" w:sz="4" w:space="0" w:color="00000A"/>
              <w:left w:val="single" w:sz="4" w:space="0" w:color="00000A"/>
              <w:bottom w:val="single" w:sz="4" w:space="0" w:color="00000A"/>
              <w:right w:val="single" w:sz="4" w:space="0" w:color="00000A"/>
            </w:tcBorders>
            <w:shd w:fill="auto" w:val="clear"/>
            <w:vAlign w:val="cente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Établissements fréquentés antérieurement </w:t>
            </w:r>
          </w:p>
          <w:p>
            <w:pPr>
              <w:pStyle w:val="LO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School(s) attended</w:t>
            </w:r>
          </w:p>
        </w:tc>
      </w:tr>
      <w:tr>
        <w:trPr/>
        <w:tc>
          <w:tcPr>
            <w:tcW w:w="1963"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sz w:val="22"/>
                <w:szCs w:val="22"/>
              </w:rPr>
              <w:t>2022-2023</w:t>
            </w:r>
          </w:p>
        </w:tc>
        <w:tc>
          <w:tcPr>
            <w:tcW w:w="2672"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c>
          <w:tcPr>
            <w:tcW w:w="6120"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r>
      <w:tr>
        <w:trPr/>
        <w:tc>
          <w:tcPr>
            <w:tcW w:w="1963"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sz w:val="22"/>
                <w:szCs w:val="22"/>
              </w:rPr>
              <w:t>2021-2022</w:t>
            </w:r>
          </w:p>
        </w:tc>
        <w:tc>
          <w:tcPr>
            <w:tcW w:w="2672"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c>
          <w:tcPr>
            <w:tcW w:w="6120"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r>
      <w:tr>
        <w:trPr/>
        <w:tc>
          <w:tcPr>
            <w:tcW w:w="1963"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sz w:val="22"/>
                <w:szCs w:val="22"/>
              </w:rPr>
              <w:t>2020-2021</w:t>
            </w:r>
          </w:p>
        </w:tc>
        <w:tc>
          <w:tcPr>
            <w:tcW w:w="2672"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c>
          <w:tcPr>
            <w:tcW w:w="6120"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r>
    </w:tbl>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 </w:t>
      </w:r>
    </w:p>
    <w:tbl>
      <w:tblPr>
        <w:tblStyle w:val="Table8"/>
        <w:tblW w:w="10763" w:type="dxa"/>
        <w:jc w:val="left"/>
        <w:tblInd w:w="-113" w:type="dxa"/>
        <w:tblLayout w:type="fixed"/>
        <w:tblCellMar>
          <w:top w:w="0" w:type="dxa"/>
          <w:left w:w="108" w:type="dxa"/>
          <w:bottom w:w="0" w:type="dxa"/>
          <w:right w:w="108" w:type="dxa"/>
        </w:tblCellMar>
        <w:tblLook w:val="0000"/>
      </w:tblPr>
      <w:tblGrid>
        <w:gridCol w:w="781"/>
        <w:gridCol w:w="3353"/>
        <w:gridCol w:w="2672"/>
        <w:gridCol w:w="181"/>
        <w:gridCol w:w="3776"/>
      </w:tblGrid>
      <w:tr>
        <w:trPr/>
        <w:tc>
          <w:tcPr>
            <w:tcW w:w="10763" w:type="dxa"/>
            <w:gridSpan w:val="5"/>
            <w:tcBorders>
              <w:top w:val="single" w:sz="4" w:space="0" w:color="00000A"/>
              <w:left w:val="single" w:sz="4" w:space="0" w:color="00000A"/>
              <w:bottom w:val="single" w:sz="4" w:space="0" w:color="00000A"/>
              <w:right w:val="single" w:sz="4" w:space="0" w:color="00000A"/>
            </w:tcBorders>
            <w:shd w:fill="E6E6E6"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 xml:space="preserve">POUR LES ÉLÈVES SCOLARISÉS DANS LE SYSTÈME ÉDUCATIF FRANÇAIS/ </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FOR STUDENTS IN THE FRENCH SCHOOL SYSTEM</w:t>
            </w:r>
          </w:p>
        </w:tc>
      </w:tr>
      <w:tr>
        <w:trPr>
          <w:trHeight w:val="516" w:hRule="atLeast"/>
          <w:cantSplit w:val="true"/>
        </w:trPr>
        <w:tc>
          <w:tcPr>
            <w:tcW w:w="6987" w:type="dxa"/>
            <w:gridSpan w:val="4"/>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Si vous suivez un enseignement renforcé d’anglais, dire de quel type /</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If you take extra classes in English please say what type</w:t>
            </w:r>
          </w:p>
        </w:tc>
        <w:tc>
          <w:tcPr>
            <w:tcW w:w="3776"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Nombre d’heures hebdomadaires /</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Number of hours/week</w:t>
            </w:r>
          </w:p>
        </w:tc>
      </w:tr>
      <w:tr>
        <w:trPr>
          <w:trHeight w:val="516" w:hRule="atLeast"/>
        </w:trPr>
        <w:tc>
          <w:tcPr>
            <w:tcW w:w="781"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w:t>
            </w:r>
          </w:p>
        </w:tc>
        <w:tc>
          <w:tcPr>
            <w:tcW w:w="6206"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 </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Enseignement de l’anglais en primaire (Depuis</w:t>
            </w:r>
            <w:r>
              <w:rPr>
                <w:sz w:val="22"/>
                <w:szCs w:val="22"/>
              </w:rPr>
              <w:t>-</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année  . . .   )</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 </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English classes in primary school (Since</w:t>
            </w:r>
            <w:r>
              <w:rPr>
                <w:sz w:val="22"/>
                <w:szCs w:val="22"/>
              </w:rPr>
              <w:t>-</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year………….)</w:t>
            </w:r>
          </w:p>
        </w:tc>
        <w:tc>
          <w:tcPr>
            <w:tcW w:w="3776" w:type="dxa"/>
            <w:tcBorders>
              <w:top w:val="single" w:sz="4" w:space="0" w:color="00000A"/>
              <w:left w:val="single" w:sz="4" w:space="0" w:color="00000A"/>
              <w:bottom w:val="single" w:sz="4" w:space="0" w:color="00000A"/>
              <w:right w:val="single" w:sz="4" w:space="0" w:color="00000A"/>
            </w:tcBorders>
            <w:shd w:fill="auto" w:val="clear"/>
            <w:vAlign w:val="cente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H</w:t>
            </w:r>
          </w:p>
        </w:tc>
      </w:tr>
      <w:tr>
        <w:trPr>
          <w:trHeight w:val="516" w:hRule="atLeast"/>
        </w:trPr>
        <w:tc>
          <w:tcPr>
            <w:tcW w:w="781"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w:t>
            </w:r>
          </w:p>
        </w:tc>
        <w:tc>
          <w:tcPr>
            <w:tcW w:w="6206"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 </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Classe bilingue ou bilangue / Bilingual class</w:t>
            </w:r>
          </w:p>
        </w:tc>
        <w:tc>
          <w:tcPr>
            <w:tcW w:w="3776" w:type="dxa"/>
            <w:tcBorders>
              <w:top w:val="single" w:sz="4" w:space="0" w:color="00000A"/>
              <w:left w:val="single" w:sz="4" w:space="0" w:color="00000A"/>
              <w:bottom w:val="single" w:sz="4" w:space="0" w:color="00000A"/>
              <w:right w:val="single" w:sz="4" w:space="0" w:color="00000A"/>
            </w:tcBorders>
            <w:shd w:fill="auto" w:val="clear"/>
            <w:vAlign w:val="cente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H</w:t>
            </w:r>
          </w:p>
        </w:tc>
      </w:tr>
      <w:tr>
        <w:trPr>
          <w:trHeight w:val="516" w:hRule="atLeast"/>
        </w:trPr>
        <w:tc>
          <w:tcPr>
            <w:tcW w:w="781"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w:t>
            </w:r>
          </w:p>
        </w:tc>
        <w:tc>
          <w:tcPr>
            <w:tcW w:w="6206"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 </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Autre/other</w:t>
            </w:r>
          </w:p>
        </w:tc>
        <w:tc>
          <w:tcPr>
            <w:tcW w:w="3776" w:type="dxa"/>
            <w:tcBorders>
              <w:top w:val="single" w:sz="4" w:space="0" w:color="00000A"/>
              <w:left w:val="single" w:sz="4" w:space="0" w:color="00000A"/>
              <w:bottom w:val="single" w:sz="4" w:space="0" w:color="00000A"/>
              <w:right w:val="single" w:sz="4" w:space="0" w:color="00000A"/>
            </w:tcBorders>
            <w:shd w:fill="auto" w:val="clear"/>
            <w:vAlign w:val="cente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H</w:t>
            </w:r>
          </w:p>
        </w:tc>
      </w:tr>
      <w:tr>
        <w:trPr/>
        <w:tc>
          <w:tcPr>
            <w:tcW w:w="4134" w:type="dxa"/>
            <w:gridSpan w:val="2"/>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Séjours à l’étranger : dans quel pays?</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Visits abroad : which countries ?</w:t>
            </w:r>
          </w:p>
        </w:tc>
        <w:tc>
          <w:tcPr>
            <w:tcW w:w="2672"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Année/Year :</w:t>
            </w:r>
          </w:p>
        </w:tc>
        <w:tc>
          <w:tcPr>
            <w:tcW w:w="3957" w:type="dxa"/>
            <w:gridSpan w:val="2"/>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Durée du séjour/length of stay:</w:t>
            </w:r>
          </w:p>
        </w:tc>
      </w:tr>
      <w:tr>
        <w:trPr/>
        <w:tc>
          <w:tcPr>
            <w:tcW w:w="4134" w:type="dxa"/>
            <w:gridSpan w:val="2"/>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c>
          <w:tcPr>
            <w:tcW w:w="2672"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c>
          <w:tcPr>
            <w:tcW w:w="3957" w:type="dxa"/>
            <w:gridSpan w:val="2"/>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r>
      <w:tr>
        <w:trPr/>
        <w:tc>
          <w:tcPr>
            <w:tcW w:w="4134" w:type="dxa"/>
            <w:gridSpan w:val="2"/>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c>
          <w:tcPr>
            <w:tcW w:w="2672"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c>
          <w:tcPr>
            <w:tcW w:w="3957" w:type="dxa"/>
            <w:gridSpan w:val="2"/>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r>
      <w:tr>
        <w:trPr/>
        <w:tc>
          <w:tcPr>
            <w:tcW w:w="4134" w:type="dxa"/>
            <w:gridSpan w:val="2"/>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c>
          <w:tcPr>
            <w:tcW w:w="2672"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c>
          <w:tcPr>
            <w:tcW w:w="3957" w:type="dxa"/>
            <w:gridSpan w:val="2"/>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r>
      <w:tr>
        <w:trPr/>
        <w:tc>
          <w:tcPr>
            <w:tcW w:w="10763" w:type="dxa"/>
            <w:gridSpan w:val="5"/>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Si l’élève a déjà présenté des examens d’</w:t>
            </w:r>
            <w:r>
              <w:rPr>
                <w:sz w:val="22"/>
                <w:szCs w:val="22"/>
              </w:rPr>
              <w:t>a</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nglais, indiquez lesquels et donnez une photocopie du/des diplômes :</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If the student has already sat exams in English, indicate what exams and provide a copy of the certificate(s):</w:t>
            </w:r>
          </w:p>
          <w:p>
            <w:pPr>
              <w:pStyle w:val="LOnormal"/>
              <w:keepNext w:val="false"/>
              <w:keepLines w:val="false"/>
              <w:widowControl w:val="false"/>
              <w:shd w:val="clear" w:fill="auto"/>
              <w:spacing w:lineRule="auto" w:line="240" w:before="0" w:after="0"/>
              <w:ind w:left="0" w:right="0" w:hanging="0"/>
              <w:jc w:val="both"/>
              <w:rPr>
                <w:sz w:val="22"/>
                <w:szCs w:val="22"/>
              </w:rPr>
            </w:pPr>
            <w:r>
              <w:rPr>
                <w:sz w:val="22"/>
                <w:szCs w:val="22"/>
              </w:rPr>
            </w:r>
          </w:p>
          <w:p>
            <w:pPr>
              <w:pStyle w:val="LOnormal"/>
              <w:keepNext w:val="false"/>
              <w:keepLines w:val="false"/>
              <w:widowControl w:val="false"/>
              <w:shd w:val="clear" w:fill="auto"/>
              <w:spacing w:lineRule="auto" w:line="240" w:before="0" w:after="0"/>
              <w:ind w:left="0" w:right="0" w:hanging="0"/>
              <w:jc w:val="both"/>
              <w:rPr>
                <w:sz w:val="22"/>
                <w:szCs w:val="22"/>
              </w:rPr>
            </w:pPr>
            <w:r>
              <w:rPr>
                <w:sz w:val="22"/>
                <w:szCs w:val="22"/>
              </w:rPr>
            </w:r>
          </w:p>
          <w:p>
            <w:pPr>
              <w:pStyle w:val="LOnormal"/>
              <w:keepNext w:val="false"/>
              <w:keepLines w:val="false"/>
              <w:widowControl w:val="false"/>
              <w:shd w:val="clear" w:fill="auto"/>
              <w:spacing w:lineRule="auto" w:line="240" w:before="0" w:after="0"/>
              <w:ind w:left="0" w:right="0" w:hanging="0"/>
              <w:jc w:val="both"/>
              <w:rPr>
                <w:sz w:val="22"/>
                <w:szCs w:val="22"/>
              </w:rPr>
            </w:pPr>
            <w:r>
              <w:rPr>
                <w:sz w:val="22"/>
                <w:szCs w:val="22"/>
              </w:rPr>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r>
    </w:tbl>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12"/>
          <w:sz w:val="12"/>
          <w:szCs w:val="12"/>
          <w:u w:val="none"/>
          <w:shd w:fill="auto" w:val="clear"/>
          <w:vertAlign w:val="baseline"/>
        </w:rPr>
      </w:pPr>
      <w:r>
        <w:rPr>
          <w:rFonts w:eastAsia="Arial" w:cs="Arial"/>
          <w:b w:val="false"/>
          <w:i w:val="false"/>
          <w:caps w:val="false"/>
          <w:smallCaps w:val="false"/>
          <w:strike w:val="false"/>
          <w:dstrike w:val="false"/>
          <w:color w:val="00000A"/>
          <w:position w:val="0"/>
          <w:sz w:val="12"/>
          <w:sz w:val="12"/>
          <w:szCs w:val="12"/>
          <w:u w:val="none"/>
          <w:shd w:fill="auto" w:val="clear"/>
          <w:vertAlign w:val="baseline"/>
        </w:rPr>
      </w:r>
    </w:p>
    <w:tbl>
      <w:tblPr>
        <w:tblStyle w:val="Table9"/>
        <w:tblW w:w="10762" w:type="dxa"/>
        <w:jc w:val="left"/>
        <w:tblInd w:w="-113" w:type="dxa"/>
        <w:tblLayout w:type="fixed"/>
        <w:tblCellMar>
          <w:top w:w="0" w:type="dxa"/>
          <w:left w:w="108" w:type="dxa"/>
          <w:bottom w:w="0" w:type="dxa"/>
          <w:right w:w="108" w:type="dxa"/>
        </w:tblCellMar>
        <w:tblLook w:val="0000"/>
      </w:tblPr>
      <w:tblGrid>
        <w:gridCol w:w="1348"/>
        <w:gridCol w:w="9413"/>
      </w:tblGrid>
      <w:tr>
        <w:trPr/>
        <w:tc>
          <w:tcPr>
            <w:tcW w:w="10761" w:type="dxa"/>
            <w:gridSpan w:val="2"/>
            <w:tcBorders>
              <w:top w:val="single" w:sz="4" w:space="0" w:color="00000A"/>
              <w:left w:val="single" w:sz="4" w:space="0" w:color="00000A"/>
              <w:bottom w:val="single" w:sz="4" w:space="0" w:color="00000A"/>
              <w:right w:val="single" w:sz="4" w:space="0" w:color="00000A"/>
            </w:tcBorders>
            <w:shd w:fill="E6E6E6"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POUR LES ÉLÈVES SCOLARISÉS À L'ÉTRANGER (i.e. qui ne suivent pas le cursus éducatif français)</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FOR PUPILS STUDYING ABROAD (i.e. not following the french educational cursus)</w:t>
            </w:r>
          </w:p>
        </w:tc>
      </w:tr>
      <w:tr>
        <w:trPr>
          <w:cantSplit w:val="true"/>
        </w:trPr>
        <w:tc>
          <w:tcPr>
            <w:tcW w:w="1348" w:type="dxa"/>
            <w:vMerge w:val="restart"/>
            <w:tcBorders>
              <w:top w:val="single" w:sz="4" w:space="0" w:color="00000A"/>
              <w:left w:val="single" w:sz="4" w:space="0" w:color="00000A"/>
              <w:bottom w:val="single" w:sz="4" w:space="0" w:color="00000A"/>
              <w:right w:val="single" w:sz="4" w:space="0" w:color="00000A"/>
            </w:tcBorders>
            <w:shd w:fill="auto" w:val="clear"/>
            <w:vAlign w:val="cente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Cochez la case qui correspond à votre situation/</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Tick the box which corresponds to your situation </w:t>
            </w:r>
          </w:p>
        </w:tc>
        <w:tc>
          <w:tcPr>
            <w:tcW w:w="9413" w:type="dxa"/>
            <w:tcBorders>
              <w:top w:val="single" w:sz="4" w:space="0" w:color="00000A"/>
              <w:left w:val="single" w:sz="4" w:space="0" w:color="00000A"/>
              <w:bottom w:val="single" w:sz="4" w:space="0" w:color="00000A"/>
              <w:right w:val="single" w:sz="4" w:space="0" w:color="00000A"/>
            </w:tcBorders>
            <w:shd w:fill="auto" w:val="clear"/>
            <w:vAlign w:val="cente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Je serai temporairement en France à cause de mes études ou du métier de mes parents.</w:t>
              <w:br/>
              <w:t> </w:t>
            </w:r>
            <w:r>
              <w:rPr>
                <w:rFonts w:eastAsia="Arial" w:cs="Arial"/>
                <w:b/>
                <w:i w:val="false"/>
                <w:caps w:val="false"/>
                <w:smallCaps w:val="false"/>
                <w:strike w:val="false"/>
                <w:dstrike w:val="false"/>
                <w:color w:val="00000A"/>
                <w:position w:val="0"/>
                <w:sz w:val="22"/>
                <w:sz w:val="22"/>
                <w:szCs w:val="22"/>
                <w:u w:val="none"/>
                <w:shd w:fill="auto" w:val="clear"/>
                <w:vertAlign w:val="baseline"/>
              </w:rPr>
              <w:t></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 Je resterai en France pour (durée approximative du séjour) ……………………………….</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I will be temporarily based in France because of my studies or my parents’ profession.</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 </w:t>
            </w:r>
            <w:r>
              <w:rPr>
                <w:rFonts w:eastAsia="Arial" w:cs="Arial"/>
                <w:b/>
                <w:i w:val="false"/>
                <w:caps w:val="false"/>
                <w:smallCaps w:val="false"/>
                <w:strike w:val="false"/>
                <w:dstrike w:val="false"/>
                <w:color w:val="00000A"/>
                <w:position w:val="0"/>
                <w:sz w:val="22"/>
                <w:sz w:val="22"/>
                <w:szCs w:val="22"/>
                <w:u w:val="none"/>
                <w:shd w:fill="auto" w:val="clear"/>
                <w:vertAlign w:val="baseline"/>
              </w:rPr>
              <w:t xml:space="preserve">  </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 </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I will be staying in France for (approx. length of stay ) ……………………………………</w:t>
            </w:r>
          </w:p>
        </w:tc>
      </w:tr>
      <w:tr>
        <w:trPr>
          <w:cantSplit w:val="true"/>
        </w:trPr>
        <w:tc>
          <w:tcPr>
            <w:tcW w:w="1348"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c>
          <w:tcPr>
            <w:tcW w:w="9413" w:type="dxa"/>
            <w:tcBorders>
              <w:top w:val="single" w:sz="4" w:space="0" w:color="00000A"/>
              <w:left w:val="single" w:sz="4" w:space="0" w:color="00000A"/>
              <w:bottom w:val="single" w:sz="4" w:space="0" w:color="00000A"/>
              <w:right w:val="single" w:sz="4" w:space="0" w:color="00000A"/>
            </w:tcBorders>
            <w:shd w:fill="auto" w:val="clear"/>
            <w:vAlign w:val="cente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Je suis temporairement basé à l’étranger à cause de mes études ou de la profession de mes parents</w:t>
              <w:br/>
            </w:r>
            <w:r>
              <w:rPr>
                <w:rFonts w:eastAsia="Arial" w:cs="Arial"/>
                <w:b/>
                <w:i w:val="false"/>
                <w:caps w:val="false"/>
                <w:smallCaps w:val="false"/>
                <w:strike w:val="false"/>
                <w:dstrike w:val="false"/>
                <w:color w:val="00000A"/>
                <w:position w:val="0"/>
                <w:sz w:val="22"/>
                <w:sz w:val="22"/>
                <w:szCs w:val="22"/>
                <w:u w:val="none"/>
                <w:shd w:fill="auto" w:val="clear"/>
                <w:vertAlign w:val="baseline"/>
              </w:rPr>
              <w:t></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Je compte rentrer en France le (date) …………………………………………….</w:t>
              <w:br/>
              <w:t> I am temporarily based abroad because of my studies or my parents’ profession</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 xml:space="preserve">  </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I intend to return to France (date) …………………………………………….</w:t>
            </w:r>
          </w:p>
        </w:tc>
      </w:tr>
      <w:tr>
        <w:trPr>
          <w:trHeight w:val="877" w:hRule="atLeast"/>
          <w:cantSplit w:val="true"/>
        </w:trPr>
        <w:tc>
          <w:tcPr>
            <w:tcW w:w="1348"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c>
          <w:tcPr>
            <w:tcW w:w="9413" w:type="dxa"/>
            <w:tcBorders>
              <w:top w:val="single" w:sz="4" w:space="0" w:color="00000A"/>
              <w:left w:val="single" w:sz="4" w:space="0" w:color="00000A"/>
              <w:bottom w:val="single" w:sz="4" w:space="0" w:color="00000A"/>
              <w:right w:val="single" w:sz="4" w:space="0" w:color="00000A"/>
            </w:tcBorders>
            <w:shd w:fill="auto" w:val="clear"/>
            <w:vAlign w:val="cente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 xml:space="preserve">  </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Ma famille s'installe définitivement en France</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 xml:space="preserve">  </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My family is moving to France on a permanent basis</w:t>
            </w:r>
          </w:p>
        </w:tc>
      </w:tr>
      <w:tr>
        <w:trPr>
          <w:cantSplit w:val="true"/>
        </w:trPr>
        <w:tc>
          <w:tcPr>
            <w:tcW w:w="1348"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c>
          <w:tcPr>
            <w:tcW w:w="9413"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Autre cas/ Other case :</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ab/>
              <w:t xml:space="preserve"> </w:t>
            </w:r>
          </w:p>
        </w:tc>
      </w:tr>
    </w:tbl>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bl>
      <w:tblPr>
        <w:tblStyle w:val="Table10"/>
        <w:tblW w:w="10755" w:type="dxa"/>
        <w:jc w:val="left"/>
        <w:tblInd w:w="-113" w:type="dxa"/>
        <w:tblLayout w:type="fixed"/>
        <w:tblCellMar>
          <w:top w:w="0" w:type="dxa"/>
          <w:left w:w="108" w:type="dxa"/>
          <w:bottom w:w="0" w:type="dxa"/>
          <w:right w:w="108" w:type="dxa"/>
        </w:tblCellMar>
        <w:tblLook w:val="0000"/>
      </w:tblPr>
      <w:tblGrid>
        <w:gridCol w:w="1362"/>
        <w:gridCol w:w="9392"/>
      </w:tblGrid>
      <w:tr>
        <w:trPr>
          <w:trHeight w:val="1275" w:hRule="atLeast"/>
          <w:cantSplit w:val="true"/>
        </w:trPr>
        <w:tc>
          <w:tcPr>
            <w:tcW w:w="1362" w:type="dxa"/>
            <w:vMerge w:val="restart"/>
            <w:tcBorders>
              <w:top w:val="single" w:sz="4" w:space="0" w:color="00000A"/>
              <w:left w:val="single" w:sz="4" w:space="0" w:color="00000A"/>
              <w:bottom w:val="single" w:sz="4" w:space="0" w:color="00000A"/>
              <w:right w:val="single" w:sz="4" w:space="0" w:color="00000A"/>
            </w:tcBorders>
            <w:shd w:fill="auto" w:val="clear"/>
            <w:vAlign w:val="cente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Niveau de Français/</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Your level of French is:</w:t>
            </w:r>
          </w:p>
        </w:tc>
        <w:tc>
          <w:tcPr>
            <w:tcW w:w="9392" w:type="dxa"/>
            <w:tcBorders>
              <w:top w:val="single" w:sz="4" w:space="0" w:color="00000A"/>
              <w:left w:val="single" w:sz="4" w:space="0" w:color="00000A"/>
              <w:bottom w:val="single" w:sz="4" w:space="0" w:color="00000A"/>
              <w:right w:val="single" w:sz="4" w:space="0" w:color="00000A"/>
            </w:tcBorders>
            <w:shd w:fill="auto" w:val="clear"/>
            <w:vAlign w:val="cente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 xml:space="preserve"> </w:t>
            </w:r>
            <w:r>
              <w:rPr>
                <w:rFonts w:eastAsia="Arial" w:cs="Arial"/>
                <w:b/>
                <w:i w:val="false"/>
                <w:caps w:val="false"/>
                <w:smallCaps w:val="false"/>
                <w:strike w:val="false"/>
                <w:dstrike w:val="false"/>
                <w:color w:val="00000A"/>
                <w:position w:val="0"/>
                <w:sz w:val="22"/>
                <w:sz w:val="22"/>
                <w:szCs w:val="22"/>
                <w:u w:val="none"/>
                <w:shd w:fill="auto" w:val="clear"/>
                <w:vertAlign w:val="baseline"/>
              </w:rPr>
              <w:t>Débutant/ Absolute beginner :</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Votre enfant ne parle pas le français ni à l'école, ni en famille.</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caps w:val="false"/>
                <w:smallCaps w:val="false"/>
                <w:strike w:val="false"/>
                <w:dstrike w:val="false"/>
                <w:color w:val="00000A"/>
                <w:position w:val="0"/>
                <w:sz w:val="22"/>
                <w:sz w:val="22"/>
                <w:szCs w:val="22"/>
                <w:u w:val="none"/>
                <w:shd w:fill="auto" w:val="clear"/>
                <w:vertAlign w:val="baseline"/>
              </w:rPr>
              <w:t>Your child does not speak French either at school or at home.</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 </w:t>
            </w:r>
          </w:p>
        </w:tc>
      </w:tr>
      <w:tr>
        <w:trPr>
          <w:trHeight w:val="1275" w:hRule="atLeast"/>
          <w:cantSplit w:val="true"/>
        </w:trPr>
        <w:tc>
          <w:tcPr>
            <w:tcW w:w="1362"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c>
          <w:tcPr>
            <w:tcW w:w="9392" w:type="dxa"/>
            <w:tcBorders>
              <w:top w:val="single" w:sz="4" w:space="0" w:color="00000A"/>
              <w:left w:val="single" w:sz="4" w:space="0" w:color="00000A"/>
              <w:bottom w:val="single" w:sz="4" w:space="0" w:color="00000A"/>
              <w:right w:val="single" w:sz="4" w:space="0" w:color="00000A"/>
            </w:tcBorders>
            <w:shd w:fill="auto" w:val="clear"/>
            <w:vAlign w:val="cente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 xml:space="preserve"> </w:t>
            </w:r>
            <w:r>
              <w:rPr>
                <w:rFonts w:eastAsia="Arial" w:cs="Arial"/>
                <w:b/>
                <w:i w:val="false"/>
                <w:caps w:val="false"/>
                <w:smallCaps w:val="false"/>
                <w:strike w:val="false"/>
                <w:dstrike w:val="false"/>
                <w:color w:val="00000A"/>
                <w:position w:val="0"/>
                <w:sz w:val="22"/>
                <w:sz w:val="22"/>
                <w:szCs w:val="22"/>
                <w:u w:val="none"/>
                <w:shd w:fill="auto" w:val="clear"/>
                <w:vertAlign w:val="baseline"/>
              </w:rPr>
              <w:t>Élémentaire à l’écrit et à l’oral / Elementary written and spoken </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Votre enfant a appris à parler et/ou à écrire en français,  il est capable de comprendre une consigne simple et de formuler une demande ( vocabulaire de la vie courante)</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caps w:val="false"/>
                <w:smallCaps w:val="false"/>
                <w:strike w:val="false"/>
                <w:dstrike w:val="false"/>
                <w:color w:val="00000A"/>
                <w:position w:val="0"/>
                <w:sz w:val="22"/>
                <w:sz w:val="22"/>
                <w:szCs w:val="22"/>
                <w:u w:val="none"/>
                <w:shd w:fill="auto" w:val="clear"/>
                <w:vertAlign w:val="baseline"/>
              </w:rPr>
              <w:t>Your child learned to speak and / or write in French, he is able to understand a simple instruction and to formulate a request (vocabulary of everyday life)</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 </w:t>
            </w:r>
          </w:p>
        </w:tc>
      </w:tr>
      <w:tr>
        <w:trPr>
          <w:trHeight w:val="1275" w:hRule="atLeast"/>
          <w:cantSplit w:val="true"/>
        </w:trPr>
        <w:tc>
          <w:tcPr>
            <w:tcW w:w="1362"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c>
          <w:tcPr>
            <w:tcW w:w="9392" w:type="dxa"/>
            <w:tcBorders>
              <w:top w:val="single" w:sz="4" w:space="0" w:color="00000A"/>
              <w:left w:val="single" w:sz="4" w:space="0" w:color="00000A"/>
              <w:bottom w:val="single" w:sz="4" w:space="0" w:color="00000A"/>
              <w:right w:val="single" w:sz="4" w:space="0" w:color="00000A"/>
            </w:tcBorders>
            <w:shd w:fill="auto" w:val="clear"/>
            <w:vAlign w:val="cente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 xml:space="preserve"> </w:t>
            </w:r>
            <w:r>
              <w:rPr>
                <w:rFonts w:eastAsia="Arial" w:cs="Arial"/>
                <w:b/>
                <w:i w:val="false"/>
                <w:caps w:val="false"/>
                <w:smallCaps w:val="false"/>
                <w:strike w:val="false"/>
                <w:dstrike w:val="false"/>
                <w:color w:val="00000A"/>
                <w:position w:val="0"/>
                <w:sz w:val="22"/>
                <w:sz w:val="22"/>
                <w:szCs w:val="22"/>
                <w:u w:val="none"/>
                <w:shd w:fill="auto" w:val="clear"/>
                <w:vertAlign w:val="baseline"/>
              </w:rPr>
              <w:t>Intermédiaire à l’écrit et à l’oral/ Intermediate written and spoken :</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Votre enfant a appris à parler et/ou à écrire en français. Il est capable de dialoguer et d'interagir en français.</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caps w:val="false"/>
                <w:smallCaps w:val="false"/>
                <w:strike w:val="false"/>
                <w:dstrike w:val="false"/>
                <w:color w:val="00000A"/>
                <w:position w:val="0"/>
                <w:sz w:val="22"/>
                <w:sz w:val="22"/>
                <w:szCs w:val="22"/>
                <w:u w:val="none"/>
                <w:shd w:fill="auto" w:val="clear"/>
                <w:vertAlign w:val="baseline"/>
              </w:rPr>
              <w:t>Your child has learned to speak and/or write in French.</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 </w:t>
            </w:r>
            <w:r>
              <w:rPr>
                <w:rFonts w:eastAsia="Arial" w:cs="Arial"/>
                <w:b w:val="false"/>
                <w:i/>
                <w:caps w:val="false"/>
                <w:smallCaps w:val="false"/>
                <w:strike w:val="false"/>
                <w:dstrike w:val="false"/>
                <w:color w:val="00000A"/>
                <w:position w:val="0"/>
                <w:sz w:val="22"/>
                <w:sz w:val="22"/>
                <w:szCs w:val="22"/>
                <w:u w:val="none"/>
                <w:shd w:fill="auto" w:val="clear"/>
                <w:vertAlign w:val="baseline"/>
              </w:rPr>
              <w:t>He is able to dialogue and interact in French.</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 </w:t>
            </w:r>
          </w:p>
        </w:tc>
      </w:tr>
      <w:tr>
        <w:trPr>
          <w:trHeight w:val="1275" w:hRule="atLeast"/>
          <w:cantSplit w:val="true"/>
        </w:trPr>
        <w:tc>
          <w:tcPr>
            <w:tcW w:w="1362"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c>
          <w:tcPr>
            <w:tcW w:w="9392" w:type="dxa"/>
            <w:tcBorders>
              <w:top w:val="single" w:sz="4" w:space="0" w:color="00000A"/>
              <w:left w:val="single" w:sz="4" w:space="0" w:color="00000A"/>
              <w:bottom w:val="single" w:sz="4" w:space="0" w:color="00000A"/>
              <w:right w:val="single" w:sz="4" w:space="0" w:color="00000A"/>
            </w:tcBorders>
            <w:shd w:fill="auto" w:val="clear"/>
            <w:vAlign w:val="cente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 xml:space="preserve"> </w:t>
            </w:r>
            <w:r>
              <w:rPr>
                <w:rFonts w:eastAsia="Arial" w:cs="Arial"/>
                <w:b/>
                <w:i w:val="false"/>
                <w:caps w:val="false"/>
                <w:smallCaps w:val="false"/>
                <w:strike w:val="false"/>
                <w:dstrike w:val="false"/>
                <w:color w:val="00000A"/>
                <w:position w:val="0"/>
                <w:sz w:val="22"/>
                <w:sz w:val="22"/>
                <w:szCs w:val="22"/>
                <w:u w:val="none"/>
                <w:shd w:fill="auto" w:val="clear"/>
                <w:vertAlign w:val="baseline"/>
              </w:rPr>
              <w:t>Supérieur à l’écrit et à l’oral/ Advanced written and spoken :</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Le français est la langue maternelle ou votre enfant a été scolarisé en français depuis au moins une année scolaire.</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caps w:val="false"/>
                <w:smallCaps w:val="false"/>
                <w:strike w:val="false"/>
                <w:dstrike w:val="false"/>
                <w:color w:val="00000A"/>
                <w:position w:val="0"/>
                <w:sz w:val="22"/>
                <w:sz w:val="22"/>
                <w:szCs w:val="22"/>
                <w:u w:val="none"/>
                <w:shd w:fill="auto" w:val="clear"/>
                <w:vertAlign w:val="baseline"/>
              </w:rPr>
              <w:t>French is the mother tongue or your child has been educated in French for at least one school year.</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 </w:t>
            </w:r>
          </w:p>
        </w:tc>
      </w:tr>
    </w:tbl>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pageBreakBefore w:val="false"/>
        <w:widowControl/>
        <w:pBdr>
          <w:top w:val="single" w:sz="4" w:space="1" w:color="00000A"/>
          <w:left w:val="single" w:sz="4" w:space="4" w:color="00000A"/>
          <w:bottom w:val="single" w:sz="4" w:space="1" w:color="00000A"/>
          <w:right w:val="single" w:sz="4" w:space="4" w:color="00000A"/>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RAPPEL NOM DU CANDIDAT :</w:t>
      </w:r>
    </w:p>
    <w:p>
      <w:pPr>
        <w:pStyle w:val="LOnormal"/>
        <w:keepNext w:val="false"/>
        <w:keepLines w:val="false"/>
        <w:pageBreakBefore w:val="false"/>
        <w:widowControl/>
        <w:pBdr>
          <w:top w:val="single" w:sz="4" w:space="1" w:color="00000A"/>
          <w:left w:val="single" w:sz="4" w:space="4" w:color="00000A"/>
          <w:bottom w:val="single" w:sz="4" w:space="1" w:color="00000A"/>
          <w:right w:val="single" w:sz="4" w:space="4" w:color="00000A"/>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CANDIDATE’S NAME :</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single"/>
          <w:shd w:fill="auto" w:val="clear"/>
          <w:vertAlign w:val="baseline"/>
        </w:rPr>
      </w:pPr>
      <w:r>
        <w:rPr>
          <w:rFonts w:eastAsia="Arial" w:cs="Arial"/>
          <w:b/>
          <w:i w:val="false"/>
          <w:caps w:val="false"/>
          <w:smallCaps w:val="false"/>
          <w:strike w:val="false"/>
          <w:dstrike w:val="false"/>
          <w:color w:val="00000A"/>
          <w:position w:val="0"/>
          <w:sz w:val="22"/>
          <w:sz w:val="22"/>
          <w:szCs w:val="22"/>
          <w:u w:val="singl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Éléments ayant motivé un saut de classe si besoin.</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Examens ou diplômes français déjà passés/Examinations or diplomas already taken in French :</w:t>
      </w:r>
      <w:r>
        <w:rPr>
          <w:rFonts w:eastAsia="Arial" w:cs="Arial"/>
          <w:b w:val="false"/>
          <w:i w:val="false"/>
          <w:caps w:val="false"/>
          <w:smallCaps w:val="false"/>
          <w:strike w:val="false"/>
          <w:dstrike w:val="false"/>
          <w:color w:val="00000A"/>
          <w:position w:val="0"/>
          <w:sz w:val="24"/>
          <w:sz w:val="24"/>
          <w:szCs w:val="24"/>
          <w:u w:val="none"/>
          <w:shd w:fill="auto" w:val="clear"/>
          <w:vertAlign w:val="baseline"/>
        </w:rPr>
        <w:t xml:space="preserve"> </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w:t>
      </w:r>
      <w:r>
        <w:rPr>
          <w:rFonts w:eastAsia="Arial" w:cs="Arial"/>
          <w:b w:val="false"/>
          <w:i w:val="false"/>
          <w:caps w:val="false"/>
          <w:smallCaps w:val="false"/>
          <w:strike w:val="false"/>
          <w:dstrike w:val="false"/>
          <w:color w:val="00000A"/>
          <w:position w:val="0"/>
          <w:sz w:val="24"/>
          <w:sz w:val="24"/>
          <w:szCs w:val="24"/>
          <w:u w:val="none"/>
          <w:shd w:fill="auto" w:val="clear"/>
          <w:vertAlign w:val="baseline"/>
        </w:rPr>
        <w:t>.……………………………….</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w:t>
      </w:r>
      <w:r>
        <w:rPr>
          <w:sz w:val="22"/>
          <w:szCs w:val="22"/>
        </w:rPr>
        <w:t>…</w:t>
      </w:r>
      <w:r>
        <w:rPr>
          <w:sz w:val="22"/>
          <w:szCs w:val="22"/>
        </w:rPr>
        <w:t>..</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single"/>
          <w:shd w:fill="auto" w:val="clear"/>
          <w:vertAlign w:val="baseline"/>
        </w:rPr>
      </w:pPr>
      <w:r>
        <w:rPr>
          <w:rFonts w:eastAsia="Arial" w:cs="Arial"/>
          <w:b/>
          <w:i w:val="false"/>
          <w:caps w:val="false"/>
          <w:smallCaps w:val="false"/>
          <w:strike w:val="false"/>
          <w:dstrike w:val="false"/>
          <w:color w:val="00000A"/>
          <w:position w:val="0"/>
          <w:sz w:val="22"/>
          <w:sz w:val="22"/>
          <w:szCs w:val="22"/>
          <w:u w:val="singl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single"/>
          <w:shd w:fill="auto" w:val="clear"/>
          <w:vertAlign w:val="baseline"/>
        </w:rPr>
      </w:pPr>
      <w:r>
        <w:rPr>
          <w:rFonts w:eastAsia="Arial" w:cs="Arial"/>
          <w:b/>
          <w:i w:val="false"/>
          <w:caps w:val="false"/>
          <w:smallCaps w:val="false"/>
          <w:strike w:val="false"/>
          <w:dstrike w:val="false"/>
          <w:color w:val="00000A"/>
          <w:position w:val="0"/>
          <w:sz w:val="22"/>
          <w:sz w:val="22"/>
          <w:szCs w:val="22"/>
          <w:u w:val="single"/>
          <w:shd w:fill="auto" w:val="clear"/>
          <w:vertAlign w:val="baseline"/>
        </w:rPr>
      </w:r>
    </w:p>
    <w:tbl>
      <w:tblPr>
        <w:tblStyle w:val="Table11"/>
        <w:tblW w:w="10762" w:type="dxa"/>
        <w:jc w:val="left"/>
        <w:tblInd w:w="-113" w:type="dxa"/>
        <w:tblLayout w:type="fixed"/>
        <w:tblCellMar>
          <w:top w:w="0" w:type="dxa"/>
          <w:left w:w="108" w:type="dxa"/>
          <w:bottom w:w="0" w:type="dxa"/>
          <w:right w:w="108" w:type="dxa"/>
        </w:tblCellMar>
        <w:tblLook w:val="0000"/>
      </w:tblPr>
      <w:tblGrid>
        <w:gridCol w:w="10762"/>
      </w:tblGrid>
      <w:tr>
        <w:trPr>
          <w:trHeight w:val="516" w:hRule="atLeast"/>
        </w:trPr>
        <w:tc>
          <w:tcPr>
            <w:tcW w:w="10762" w:type="dxa"/>
            <w:tcBorders>
              <w:top w:val="single" w:sz="4" w:space="0" w:color="00000A"/>
              <w:left w:val="single" w:sz="4" w:space="0" w:color="00000A"/>
              <w:bottom w:val="single" w:sz="4" w:space="0" w:color="00000A"/>
              <w:right w:val="single" w:sz="4" w:space="0" w:color="00000A"/>
            </w:tcBorders>
            <w:shd w:fill="C0C0C0"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A REMPLIR PAR LE CANDIDAT ET SA FAMILLE EN FRANÇAIS OU ANGLAIS</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TO BE FILLED IN BY THE CANDIDATE AND HIS/HER FAMILY IN FRENCH OR ENGLISH</w:t>
            </w:r>
          </w:p>
        </w:tc>
      </w:tr>
    </w:tbl>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single"/>
          <w:shd w:fill="auto" w:val="clear"/>
          <w:vertAlign w:val="baseline"/>
        </w:rPr>
      </w:pPr>
      <w:r>
        <w:rPr>
          <w:rFonts w:eastAsia="Arial" w:cs="Arial"/>
          <w:b w:val="false"/>
          <w:i w:val="false"/>
          <w:caps w:val="false"/>
          <w:smallCaps w:val="false"/>
          <w:strike w:val="false"/>
          <w:dstrike w:val="false"/>
          <w:color w:val="00000A"/>
          <w:position w:val="0"/>
          <w:sz w:val="22"/>
          <w:sz w:val="22"/>
          <w:szCs w:val="22"/>
          <w:u w:val="singl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Indiquez ici les éléments qui motivent votre demande d’entrée dans une section internationale à l’école élémentaire. </w:t>
      </w:r>
      <w:r>
        <w:rPr>
          <w:sz w:val="22"/>
          <w:szCs w:val="22"/>
        </w:rPr>
        <w:t>N’hésitez pas à utiliser une feuille séparée.</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2"/>
          <w:szCs w:val="22"/>
          <w:u w:val="singl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Please write a personal statement telling us your reasons for requesting entry into the </w:t>
      </w:r>
      <w:r>
        <w:rPr>
          <w:sz w:val="22"/>
          <w:szCs w:val="22"/>
        </w:rPr>
        <w:t>Simone Veil International section. Do not hesitate to use a separate sheet.</w:t>
      </w:r>
    </w:p>
    <w:p>
      <w:pPr>
        <w:pStyle w:val="LOnormal"/>
        <w:keepNext w:val="false"/>
        <w:keepLines w:val="false"/>
        <w:pageBreakBefore w:val="false"/>
        <w:widowControl/>
        <w:shd w:val="clear" w:fill="auto"/>
        <w:spacing w:lineRule="auto" w:line="240" w:before="0" w:after="0"/>
        <w:ind w:left="0" w:right="0" w:hanging="0"/>
        <w:jc w:val="both"/>
        <w:rPr>
          <w:sz w:val="22"/>
          <w:szCs w:val="22"/>
          <w:u w:val="single"/>
        </w:rPr>
      </w:pPr>
      <w:r>
        <w:rPr>
          <w:sz w:val="22"/>
          <w:szCs w:val="22"/>
          <w:u w:val="single"/>
        </w:rPr>
      </w:r>
    </w:p>
    <w:p>
      <w:pPr>
        <w:pStyle w:val="LOnormal"/>
        <w:keepNext w:val="false"/>
        <w:keepLines w:val="false"/>
        <w:pageBreakBefore w:val="false"/>
        <w:widowControl/>
        <w:shd w:val="clear" w:fill="auto"/>
        <w:spacing w:lineRule="auto" w:line="240" w:before="0" w:after="0"/>
        <w:ind w:left="0" w:right="0" w:hanging="0"/>
        <w:jc w:val="both"/>
        <w:rPr>
          <w:sz w:val="22"/>
          <w:szCs w:val="22"/>
          <w:u w:val="single"/>
        </w:rPr>
      </w:pPr>
      <w:r>
        <w:rPr>
          <w:sz w:val="22"/>
          <w:szCs w:val="22"/>
          <w:u w:val="single"/>
        </w:rPr>
      </w:r>
    </w:p>
    <w:p>
      <w:pPr>
        <w:pStyle w:val="LOnormal"/>
        <w:keepNext w:val="false"/>
        <w:keepLines w:val="false"/>
        <w:pageBreakBefore w:val="false"/>
        <w:widowControl/>
        <w:shd w:val="clear" w:fill="auto"/>
        <w:spacing w:lineRule="auto" w:line="240" w:before="0" w:after="0"/>
        <w:ind w:left="0" w:right="0" w:hanging="0"/>
        <w:jc w:val="both"/>
        <w:rPr>
          <w:sz w:val="22"/>
          <w:szCs w:val="22"/>
          <w:u w:val="single"/>
        </w:rPr>
      </w:pPr>
      <w:r>
        <w:rPr>
          <w:sz w:val="22"/>
          <w:szCs w:val="22"/>
          <w:u w:val="single"/>
        </w:rPr>
      </w:r>
    </w:p>
    <w:p>
      <w:pPr>
        <w:pStyle w:val="LOnormal"/>
        <w:keepNext w:val="false"/>
        <w:keepLines w:val="false"/>
        <w:pageBreakBefore w:val="false"/>
        <w:widowControl/>
        <w:shd w:val="clear" w:fill="auto"/>
        <w:spacing w:lineRule="auto" w:line="240" w:before="0" w:after="0"/>
        <w:ind w:left="0" w:right="0" w:hanging="0"/>
        <w:jc w:val="both"/>
        <w:rPr>
          <w:sz w:val="22"/>
          <w:szCs w:val="22"/>
          <w:u w:val="single"/>
        </w:rPr>
      </w:pPr>
      <w:r>
        <w:rPr>
          <w:sz w:val="22"/>
          <w:szCs w:val="22"/>
          <w:u w:val="single"/>
        </w:rPr>
      </w:r>
    </w:p>
    <w:p>
      <w:pPr>
        <w:pStyle w:val="LOnormal"/>
        <w:keepNext w:val="false"/>
        <w:keepLines w:val="false"/>
        <w:pageBreakBefore w:val="false"/>
        <w:widowControl/>
        <w:shd w:val="clear" w:fill="auto"/>
        <w:spacing w:lineRule="auto" w:line="240" w:before="0" w:after="0"/>
        <w:ind w:left="0" w:right="0" w:hanging="0"/>
        <w:jc w:val="both"/>
        <w:rPr>
          <w:sz w:val="22"/>
          <w:szCs w:val="22"/>
          <w:u w:val="single"/>
        </w:rPr>
      </w:pPr>
      <w:r>
        <w:rPr>
          <w:sz w:val="22"/>
          <w:szCs w:val="22"/>
          <w:u w:val="single"/>
        </w:rPr>
      </w:r>
    </w:p>
    <w:p>
      <w:pPr>
        <w:pStyle w:val="LOnormal"/>
        <w:keepNext w:val="false"/>
        <w:keepLines w:val="false"/>
        <w:pageBreakBefore w:val="false"/>
        <w:widowControl/>
        <w:shd w:val="clear" w:fill="auto"/>
        <w:spacing w:lineRule="auto" w:line="240" w:before="0" w:after="0"/>
        <w:ind w:left="0" w:right="0" w:hanging="0"/>
        <w:jc w:val="both"/>
        <w:rPr>
          <w:sz w:val="22"/>
          <w:szCs w:val="22"/>
          <w:u w:val="single"/>
        </w:rPr>
      </w:pPr>
      <w:r>
        <w:rPr>
          <w:sz w:val="22"/>
          <w:szCs w:val="22"/>
          <w:u w:val="single"/>
        </w:rPr>
      </w:r>
    </w:p>
    <w:p>
      <w:pPr>
        <w:pStyle w:val="LOnormal"/>
        <w:keepNext w:val="false"/>
        <w:keepLines w:val="false"/>
        <w:pageBreakBefore w:val="false"/>
        <w:widowControl/>
        <w:shd w:val="clear" w:fill="auto"/>
        <w:spacing w:lineRule="auto" w:line="240" w:before="0" w:after="0"/>
        <w:ind w:left="0" w:right="0" w:hanging="0"/>
        <w:jc w:val="both"/>
        <w:rPr>
          <w:sz w:val="22"/>
          <w:szCs w:val="22"/>
          <w:u w:val="single"/>
        </w:rPr>
      </w:pPr>
      <w:r>
        <w:rPr>
          <w:sz w:val="22"/>
          <w:szCs w:val="22"/>
          <w:u w:val="single"/>
        </w:rPr>
      </w:r>
    </w:p>
    <w:p>
      <w:pPr>
        <w:pStyle w:val="LOnormal"/>
        <w:keepNext w:val="false"/>
        <w:keepLines w:val="false"/>
        <w:pageBreakBefore w:val="false"/>
        <w:widowControl/>
        <w:shd w:val="clear" w:fill="auto"/>
        <w:spacing w:lineRule="auto" w:line="240" w:before="0" w:after="0"/>
        <w:ind w:left="0" w:right="0" w:hanging="0"/>
        <w:jc w:val="both"/>
        <w:rPr>
          <w:sz w:val="22"/>
          <w:szCs w:val="22"/>
          <w:u w:val="single"/>
        </w:rPr>
      </w:pPr>
      <w:r>
        <w:rPr>
          <w:sz w:val="22"/>
          <w:szCs w:val="22"/>
          <w:u w:val="single"/>
        </w:rPr>
      </w:r>
    </w:p>
    <w:p>
      <w:pPr>
        <w:pStyle w:val="LOnormal"/>
        <w:keepNext w:val="false"/>
        <w:keepLines w:val="false"/>
        <w:pageBreakBefore w:val="false"/>
        <w:widowControl/>
        <w:shd w:val="clear" w:fill="auto"/>
        <w:spacing w:lineRule="auto" w:line="240" w:before="0" w:after="0"/>
        <w:ind w:left="0" w:right="0" w:hanging="0"/>
        <w:jc w:val="both"/>
        <w:rPr>
          <w:sz w:val="22"/>
          <w:szCs w:val="22"/>
          <w:u w:val="single"/>
        </w:rPr>
      </w:pPr>
      <w:r>
        <w:rPr>
          <w:sz w:val="22"/>
          <w:szCs w:val="22"/>
          <w:u w:val="single"/>
        </w:rPr>
      </w:r>
    </w:p>
    <w:p>
      <w:pPr>
        <w:pStyle w:val="LOnormal"/>
        <w:keepNext w:val="false"/>
        <w:keepLines w:val="false"/>
        <w:pageBreakBefore w:val="false"/>
        <w:widowControl/>
        <w:shd w:val="clear" w:fill="auto"/>
        <w:spacing w:lineRule="auto" w:line="240" w:before="0" w:after="0"/>
        <w:ind w:left="0" w:right="0" w:hanging="0"/>
        <w:jc w:val="both"/>
        <w:rPr>
          <w:sz w:val="22"/>
          <w:szCs w:val="22"/>
          <w:u w:val="single"/>
        </w:rPr>
      </w:pPr>
      <w:r>
        <w:rPr>
          <w:sz w:val="22"/>
          <w:szCs w:val="22"/>
          <w:u w:val="single"/>
        </w:rPr>
      </w:r>
    </w:p>
    <w:p>
      <w:pPr>
        <w:pStyle w:val="LOnormal"/>
        <w:keepNext w:val="false"/>
        <w:keepLines w:val="false"/>
        <w:pageBreakBefore w:val="false"/>
        <w:widowControl/>
        <w:shd w:val="clear" w:fill="auto"/>
        <w:spacing w:lineRule="auto" w:line="240" w:before="0" w:after="0"/>
        <w:ind w:left="0" w:right="0" w:hanging="0"/>
        <w:jc w:val="both"/>
        <w:rPr>
          <w:sz w:val="22"/>
          <w:szCs w:val="22"/>
          <w:u w:val="single"/>
        </w:rPr>
      </w:pPr>
      <w:r>
        <w:rPr>
          <w:sz w:val="22"/>
          <w:szCs w:val="22"/>
          <w:u w:val="single"/>
        </w:rPr>
      </w:r>
    </w:p>
    <w:p>
      <w:pPr>
        <w:pStyle w:val="LOnormal"/>
        <w:keepNext w:val="false"/>
        <w:keepLines w:val="false"/>
        <w:pageBreakBefore w:val="false"/>
        <w:widowControl/>
        <w:shd w:val="clear" w:fill="auto"/>
        <w:spacing w:lineRule="auto" w:line="240" w:before="0" w:after="0"/>
        <w:ind w:left="0" w:right="0" w:hanging="0"/>
        <w:jc w:val="both"/>
        <w:rPr>
          <w:sz w:val="22"/>
          <w:szCs w:val="22"/>
          <w:u w:val="single"/>
        </w:rPr>
      </w:pPr>
      <w:r>
        <w:rPr>
          <w:sz w:val="22"/>
          <w:szCs w:val="22"/>
          <w:u w:val="single"/>
        </w:rPr>
      </w:r>
    </w:p>
    <w:p>
      <w:pPr>
        <w:pStyle w:val="LOnormal"/>
        <w:keepNext w:val="false"/>
        <w:keepLines w:val="false"/>
        <w:pageBreakBefore w:val="false"/>
        <w:widowControl/>
        <w:shd w:val="clear" w:fill="auto"/>
        <w:spacing w:lineRule="auto" w:line="240" w:before="0" w:after="0"/>
        <w:ind w:left="0" w:right="0" w:hanging="0"/>
        <w:jc w:val="both"/>
        <w:rPr>
          <w:sz w:val="22"/>
          <w:szCs w:val="22"/>
          <w:u w:val="single"/>
        </w:rPr>
      </w:pPr>
      <w:r>
        <w:rPr>
          <w:sz w:val="22"/>
          <w:szCs w:val="22"/>
          <w:u w:val="single"/>
        </w:rPr>
      </w:r>
    </w:p>
    <w:p>
      <w:pPr>
        <w:pStyle w:val="LOnormal"/>
        <w:keepNext w:val="false"/>
        <w:keepLines w:val="false"/>
        <w:pageBreakBefore w:val="false"/>
        <w:widowControl/>
        <w:shd w:val="clear" w:fill="auto"/>
        <w:spacing w:lineRule="auto" w:line="240" w:before="0" w:after="0"/>
        <w:ind w:left="0" w:right="0" w:hanging="0"/>
        <w:jc w:val="both"/>
        <w:rPr>
          <w:sz w:val="22"/>
          <w:szCs w:val="22"/>
          <w:u w:val="single"/>
        </w:rPr>
      </w:pPr>
      <w:r>
        <w:rPr>
          <w:sz w:val="22"/>
          <w:szCs w:val="22"/>
          <w:u w:val="single"/>
        </w:rPr>
      </w:r>
    </w:p>
    <w:p>
      <w:pPr>
        <w:pStyle w:val="LOnormal"/>
        <w:keepNext w:val="false"/>
        <w:keepLines w:val="false"/>
        <w:pageBreakBefore w:val="false"/>
        <w:widowControl/>
        <w:shd w:val="clear" w:fill="auto"/>
        <w:spacing w:lineRule="auto" w:line="240" w:before="0" w:after="0"/>
        <w:ind w:left="0" w:right="0" w:hanging="0"/>
        <w:jc w:val="both"/>
        <w:rPr>
          <w:sz w:val="22"/>
          <w:szCs w:val="22"/>
          <w:u w:val="single"/>
        </w:rPr>
      </w:pPr>
      <w:r>
        <w:rPr>
          <w:sz w:val="22"/>
          <w:szCs w:val="22"/>
          <w:u w:val="single"/>
        </w:rPr>
      </w:r>
    </w:p>
    <w:p>
      <w:pPr>
        <w:pStyle w:val="LOnormal"/>
        <w:keepNext w:val="false"/>
        <w:keepLines w:val="false"/>
        <w:pageBreakBefore w:val="false"/>
        <w:widowControl/>
        <w:shd w:val="clear" w:fill="auto"/>
        <w:spacing w:lineRule="auto" w:line="240" w:before="0" w:after="0"/>
        <w:ind w:left="0" w:right="0" w:hanging="0"/>
        <w:jc w:val="both"/>
        <w:rPr>
          <w:sz w:val="22"/>
          <w:szCs w:val="22"/>
          <w:u w:val="single"/>
        </w:rPr>
      </w:pPr>
      <w:r>
        <w:rPr>
          <w:sz w:val="22"/>
          <w:szCs w:val="22"/>
          <w:u w:val="single"/>
        </w:rPr>
      </w:r>
    </w:p>
    <w:p>
      <w:pPr>
        <w:pStyle w:val="LOnormal"/>
        <w:keepNext w:val="false"/>
        <w:keepLines w:val="false"/>
        <w:pageBreakBefore w:val="false"/>
        <w:widowControl/>
        <w:shd w:val="clear" w:fill="auto"/>
        <w:spacing w:lineRule="auto" w:line="240" w:before="0" w:after="0"/>
        <w:ind w:left="0" w:right="0" w:hanging="0"/>
        <w:jc w:val="both"/>
        <w:rPr>
          <w:sz w:val="22"/>
          <w:szCs w:val="22"/>
          <w:u w:val="single"/>
        </w:rPr>
      </w:pPr>
      <w:r>
        <w:rPr>
          <w:sz w:val="22"/>
          <w:szCs w:val="22"/>
          <w:u w:val="single"/>
        </w:rPr>
      </w:r>
    </w:p>
    <w:p>
      <w:pPr>
        <w:pStyle w:val="LOnormal"/>
        <w:keepNext w:val="false"/>
        <w:keepLines w:val="false"/>
        <w:pageBreakBefore w:val="false"/>
        <w:widowControl/>
        <w:shd w:val="clear" w:fill="auto"/>
        <w:spacing w:lineRule="auto" w:line="240" w:before="0" w:after="0"/>
        <w:ind w:left="0" w:right="0" w:hanging="0"/>
        <w:jc w:val="both"/>
        <w:rPr>
          <w:sz w:val="22"/>
          <w:szCs w:val="22"/>
          <w:u w:val="single"/>
        </w:rPr>
      </w:pPr>
      <w:r>
        <w:rPr>
          <w:sz w:val="22"/>
          <w:szCs w:val="22"/>
          <w:u w:val="single"/>
        </w:rPr>
      </w:r>
    </w:p>
    <w:p>
      <w:pPr>
        <w:pStyle w:val="LOnormal"/>
        <w:keepNext w:val="false"/>
        <w:keepLines w:val="false"/>
        <w:pageBreakBefore w:val="false"/>
        <w:widowControl/>
        <w:shd w:val="clear" w:fill="auto"/>
        <w:spacing w:lineRule="auto" w:line="240" w:before="0" w:after="0"/>
        <w:ind w:left="0" w:right="0" w:hanging="0"/>
        <w:jc w:val="both"/>
        <w:rPr>
          <w:sz w:val="22"/>
          <w:szCs w:val="22"/>
          <w:u w:val="single"/>
        </w:rPr>
      </w:pPr>
      <w:r>
        <w:rPr>
          <w:sz w:val="22"/>
          <w:szCs w:val="22"/>
          <w:u w:val="single"/>
        </w:rPr>
      </w:r>
    </w:p>
    <w:p>
      <w:pPr>
        <w:pStyle w:val="LOnormal"/>
        <w:keepNext w:val="false"/>
        <w:keepLines w:val="false"/>
        <w:pageBreakBefore w:val="false"/>
        <w:widowControl/>
        <w:pBdr>
          <w:top w:val="single" w:sz="4" w:space="1" w:color="00000A"/>
          <w:left w:val="single" w:sz="4" w:space="4" w:color="00000A"/>
          <w:bottom w:val="single" w:sz="4" w:space="1" w:color="00000A"/>
          <w:right w:val="single" w:sz="4" w:space="4" w:color="00000A"/>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RAPPEL NOM DU CANDIDAT :</w:t>
      </w:r>
    </w:p>
    <w:p>
      <w:pPr>
        <w:pStyle w:val="LOnormal"/>
        <w:keepNext w:val="false"/>
        <w:keepLines w:val="false"/>
        <w:pageBreakBefore w:val="false"/>
        <w:widowControl/>
        <w:pBdr>
          <w:top w:val="single" w:sz="4" w:space="1" w:color="00000A"/>
          <w:left w:val="single" w:sz="4" w:space="4" w:color="00000A"/>
          <w:bottom w:val="single" w:sz="4" w:space="1" w:color="00000A"/>
          <w:right w:val="single" w:sz="4" w:space="4" w:color="00000A"/>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CANDIDATE’S NAME :</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bl>
      <w:tblPr>
        <w:tblStyle w:val="Table12"/>
        <w:tblW w:w="10762" w:type="dxa"/>
        <w:jc w:val="left"/>
        <w:tblInd w:w="-113" w:type="dxa"/>
        <w:tblLayout w:type="fixed"/>
        <w:tblCellMar>
          <w:top w:w="0" w:type="dxa"/>
          <w:left w:w="108" w:type="dxa"/>
          <w:bottom w:w="0" w:type="dxa"/>
          <w:right w:w="108" w:type="dxa"/>
        </w:tblCellMar>
        <w:tblLook w:val="0000"/>
      </w:tblPr>
      <w:tblGrid>
        <w:gridCol w:w="10762"/>
      </w:tblGrid>
      <w:tr>
        <w:trPr>
          <w:trHeight w:val="293" w:hRule="atLeast"/>
        </w:trPr>
        <w:tc>
          <w:tcPr>
            <w:tcW w:w="10762" w:type="dxa"/>
            <w:tcBorders>
              <w:top w:val="single" w:sz="4" w:space="0" w:color="00000A"/>
              <w:left w:val="single" w:sz="4" w:space="0" w:color="00000A"/>
              <w:bottom w:val="single" w:sz="4" w:space="0" w:color="00000A"/>
              <w:right w:val="single" w:sz="4" w:space="0" w:color="00000A"/>
            </w:tcBorders>
            <w:shd w:fill="CCCCCC"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A FAIRE COMPLETER PAR L’ETABLISSEMENT FREQUENTE</w:t>
            </w:r>
            <w:r>
              <w:rPr>
                <w:b/>
                <w:sz w:val="22"/>
                <w:szCs w:val="22"/>
              </w:rPr>
              <w:t xml:space="preserve"> - </w:t>
            </w:r>
            <w:r>
              <w:rPr>
                <w:rFonts w:eastAsia="Arial" w:cs="Arial"/>
                <w:b/>
                <w:i w:val="false"/>
                <w:caps w:val="false"/>
                <w:smallCaps w:val="false"/>
                <w:strike w:val="false"/>
                <w:dstrike w:val="false"/>
                <w:color w:val="00000A"/>
                <w:position w:val="0"/>
                <w:sz w:val="22"/>
                <w:sz w:val="22"/>
                <w:szCs w:val="22"/>
                <w:u w:val="none"/>
                <w:shd w:fill="auto" w:val="clear"/>
                <w:vertAlign w:val="baseline"/>
              </w:rPr>
              <w:t>TO BE COMPLETED BY YOUR CURRENT SCHOOL</w:t>
            </w:r>
          </w:p>
        </w:tc>
      </w:tr>
    </w:tbl>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24"/>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FICHE D'APPRÉCIATION DES APTITUDES ET DU COMPORTEMENT / EVALUATION OF STUDENT</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24"/>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Pour l’admission en Section Internationale/For admission in International Section</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16"/>
          <w:sz w:val="16"/>
          <w:szCs w:val="16"/>
          <w:u w:val="none"/>
          <w:shd w:fill="auto" w:val="clear"/>
          <w:vertAlign w:val="baseline"/>
        </w:rPr>
      </w:pPr>
      <w:r>
        <w:rPr>
          <w:rFonts w:eastAsia="Arial" w:cs="Arial"/>
          <w:b/>
          <w:i w:val="false"/>
          <w:caps w:val="false"/>
          <w:smallCaps w:val="false"/>
          <w:strike w:val="false"/>
          <w:dstrike w:val="false"/>
          <w:color w:val="00000A"/>
          <w:position w:val="0"/>
          <w:sz w:val="16"/>
          <w:sz w:val="16"/>
          <w:szCs w:val="16"/>
          <w:u w:val="none"/>
          <w:shd w:fill="auto" w:val="clear"/>
          <w:vertAlign w:val="baseline"/>
        </w:rPr>
      </w:r>
    </w:p>
    <w:tbl>
      <w:tblPr>
        <w:tblStyle w:val="Table13"/>
        <w:tblW w:w="10920" w:type="dxa"/>
        <w:jc w:val="left"/>
        <w:tblInd w:w="-113" w:type="dxa"/>
        <w:tblLayout w:type="fixed"/>
        <w:tblCellMar>
          <w:top w:w="0" w:type="dxa"/>
          <w:left w:w="108" w:type="dxa"/>
          <w:bottom w:w="0" w:type="dxa"/>
          <w:right w:w="108" w:type="dxa"/>
        </w:tblCellMar>
        <w:tblLook w:val="0000"/>
      </w:tblPr>
      <w:tblGrid>
        <w:gridCol w:w="6225"/>
        <w:gridCol w:w="1410"/>
        <w:gridCol w:w="840"/>
        <w:gridCol w:w="1109"/>
        <w:gridCol w:w="1336"/>
      </w:tblGrid>
      <w:tr>
        <w:trPr/>
        <w:tc>
          <w:tcPr>
            <w:tcW w:w="10920" w:type="dxa"/>
            <w:gridSpan w:val="5"/>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Adresse complète de l’établissement d’origine (en France ou à l’étranger)</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 et Adresse email</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Name, full address of school and email address:</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r>
      <w:tr>
        <w:trPr>
          <w:cantSplit w:val="true"/>
        </w:trPr>
        <w:tc>
          <w:tcPr>
            <w:tcW w:w="10920" w:type="dxa"/>
            <w:gridSpan w:val="5"/>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Nom de l’Enseignant(e) de la classe :</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Name of form/class teacher: </w:t>
            </w:r>
          </w:p>
        </w:tc>
      </w:tr>
      <w:tr>
        <w:trPr>
          <w:cantSplit w:val="true"/>
        </w:trPr>
        <w:tc>
          <w:tcPr>
            <w:tcW w:w="6225" w:type="dxa"/>
            <w:vMerge w:val="restart"/>
            <w:tcBorders>
              <w:top w:val="single" w:sz="4" w:space="0" w:color="00000A"/>
              <w:left w:val="single" w:sz="4" w:space="0" w:color="00000A"/>
              <w:bottom w:val="single" w:sz="4" w:space="0" w:color="00000A"/>
              <w:right w:val="single" w:sz="4" w:space="0" w:color="00000A"/>
            </w:tcBorders>
            <w:shd w:fill="auto" w:val="clear"/>
            <w:vAlign w:val="cente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Avis circonstancié de l’enseignant(e) de la classe sur les compétences de l’élève dans toutes les disciplines</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Form teacher’s opinion on student’s abilities in all subjects </w:t>
            </w:r>
          </w:p>
        </w:tc>
        <w:tc>
          <w:tcPr>
            <w:tcW w:w="1410"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Très Bien/</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Very good</w:t>
            </w:r>
          </w:p>
        </w:tc>
        <w:tc>
          <w:tcPr>
            <w:tcW w:w="840"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Bien/</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Good</w:t>
            </w:r>
          </w:p>
        </w:tc>
        <w:tc>
          <w:tcPr>
            <w:tcW w:w="1109"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Moyen/</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Average</w:t>
            </w:r>
          </w:p>
        </w:tc>
        <w:tc>
          <w:tcPr>
            <w:tcW w:w="1336"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Insuffisant/</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Insufficient</w:t>
            </w:r>
          </w:p>
        </w:tc>
      </w:tr>
      <w:tr>
        <w:trPr>
          <w:trHeight w:val="513" w:hRule="atLeast"/>
          <w:cantSplit w:val="true"/>
        </w:trPr>
        <w:tc>
          <w:tcPr>
            <w:tcW w:w="6225"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c>
          <w:tcPr>
            <w:tcW w:w="1410"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c>
          <w:tcPr>
            <w:tcW w:w="840"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c>
          <w:tcPr>
            <w:tcW w:w="1109"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c>
          <w:tcPr>
            <w:tcW w:w="1336"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r>
      <w:tr>
        <w:trPr>
          <w:trHeight w:val="563" w:hRule="atLeast"/>
        </w:trPr>
        <w:tc>
          <w:tcPr>
            <w:tcW w:w="6225" w:type="dxa"/>
            <w:tcBorders>
              <w:top w:val="single" w:sz="4" w:space="0" w:color="00000A"/>
              <w:left w:val="single" w:sz="4" w:space="0" w:color="00000A"/>
              <w:bottom w:val="single" w:sz="4" w:space="0" w:color="00000A"/>
              <w:right w:val="single" w:sz="4" w:space="0" w:color="00000A"/>
            </w:tcBorders>
            <w:shd w:fill="auto" w:val="clear"/>
            <w:vAlign w:val="cente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 xml:space="preserve">Aptitudes Linguistiques/Language Ability  </w:t>
            </w:r>
          </w:p>
        </w:tc>
        <w:tc>
          <w:tcPr>
            <w:tcW w:w="1410"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360" w:right="0" w:hanging="0"/>
              <w:jc w:val="both"/>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r>
          </w:p>
        </w:tc>
        <w:tc>
          <w:tcPr>
            <w:tcW w:w="840"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360" w:right="0" w:hanging="0"/>
              <w:jc w:val="both"/>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r>
          </w:p>
        </w:tc>
        <w:tc>
          <w:tcPr>
            <w:tcW w:w="1109"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360" w:right="0" w:hanging="0"/>
              <w:jc w:val="both"/>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r>
          </w:p>
        </w:tc>
        <w:tc>
          <w:tcPr>
            <w:tcW w:w="1336"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360" w:right="0" w:hanging="0"/>
              <w:jc w:val="both"/>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r>
          </w:p>
        </w:tc>
      </w:tr>
      <w:tr>
        <w:trPr>
          <w:trHeight w:val="563" w:hRule="atLeast"/>
        </w:trPr>
        <w:tc>
          <w:tcPr>
            <w:tcW w:w="6225" w:type="dxa"/>
            <w:tcBorders>
              <w:top w:val="single" w:sz="4" w:space="0" w:color="00000A"/>
              <w:left w:val="single" w:sz="4" w:space="0" w:color="00000A"/>
              <w:bottom w:val="single" w:sz="4" w:space="0" w:color="00000A"/>
              <w:right w:val="single" w:sz="4" w:space="0" w:color="00000A"/>
            </w:tcBorders>
            <w:shd w:fill="auto" w:val="clear"/>
            <w:vAlign w:val="cente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Niveau de français écrit/level of written French</w:t>
            </w:r>
          </w:p>
        </w:tc>
        <w:tc>
          <w:tcPr>
            <w:tcW w:w="1410"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360" w:right="0" w:hanging="0"/>
              <w:jc w:val="both"/>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r>
          </w:p>
        </w:tc>
        <w:tc>
          <w:tcPr>
            <w:tcW w:w="840"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360" w:right="0" w:hanging="0"/>
              <w:jc w:val="both"/>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r>
          </w:p>
        </w:tc>
        <w:tc>
          <w:tcPr>
            <w:tcW w:w="1109"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360" w:right="0" w:hanging="0"/>
              <w:jc w:val="both"/>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r>
          </w:p>
        </w:tc>
        <w:tc>
          <w:tcPr>
            <w:tcW w:w="1336"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360" w:right="0" w:hanging="0"/>
              <w:jc w:val="both"/>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r>
          </w:p>
        </w:tc>
      </w:tr>
      <w:tr>
        <w:trPr>
          <w:trHeight w:val="423" w:hRule="atLeast"/>
        </w:trPr>
        <w:tc>
          <w:tcPr>
            <w:tcW w:w="6225" w:type="dxa"/>
            <w:tcBorders>
              <w:top w:val="single" w:sz="4" w:space="0" w:color="00000A"/>
              <w:left w:val="single" w:sz="4" w:space="0" w:color="00000A"/>
              <w:bottom w:val="single" w:sz="4" w:space="0" w:color="00000A"/>
              <w:right w:val="single" w:sz="4" w:space="0" w:color="00000A"/>
            </w:tcBorders>
            <w:shd w:fill="auto" w:val="clear"/>
            <w:vAlign w:val="cente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Niveau de français oral/level of spoken French</w:t>
            </w:r>
          </w:p>
        </w:tc>
        <w:tc>
          <w:tcPr>
            <w:tcW w:w="1410"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360" w:right="0" w:hanging="0"/>
              <w:jc w:val="both"/>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r>
          </w:p>
        </w:tc>
        <w:tc>
          <w:tcPr>
            <w:tcW w:w="840"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360" w:right="0" w:hanging="0"/>
              <w:jc w:val="both"/>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r>
          </w:p>
        </w:tc>
        <w:tc>
          <w:tcPr>
            <w:tcW w:w="1109"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360" w:right="0" w:hanging="0"/>
              <w:jc w:val="both"/>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r>
          </w:p>
        </w:tc>
        <w:tc>
          <w:tcPr>
            <w:tcW w:w="1336"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360" w:right="0" w:hanging="0"/>
              <w:jc w:val="both"/>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r>
          </w:p>
        </w:tc>
      </w:tr>
    </w:tbl>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r>
    </w:p>
    <w:tbl>
      <w:tblPr>
        <w:tblStyle w:val="Table14"/>
        <w:tblW w:w="10871" w:type="dxa"/>
        <w:jc w:val="left"/>
        <w:tblInd w:w="-113" w:type="dxa"/>
        <w:tblLayout w:type="fixed"/>
        <w:tblCellMar>
          <w:top w:w="0" w:type="dxa"/>
          <w:left w:w="108" w:type="dxa"/>
          <w:bottom w:w="0" w:type="dxa"/>
          <w:right w:w="108" w:type="dxa"/>
        </w:tblCellMar>
        <w:tblLook w:val="0000"/>
      </w:tblPr>
      <w:tblGrid>
        <w:gridCol w:w="6306"/>
        <w:gridCol w:w="1323"/>
        <w:gridCol w:w="900"/>
        <w:gridCol w:w="1075"/>
        <w:gridCol w:w="1267"/>
      </w:tblGrid>
      <w:tr>
        <w:trPr/>
        <w:tc>
          <w:tcPr>
            <w:tcW w:w="6306"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CRITÈRES D’APPRÉCIATION</w:t>
            </w:r>
          </w:p>
        </w:tc>
        <w:tc>
          <w:tcPr>
            <w:tcW w:w="1323"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Très Bien</w:t>
            </w:r>
          </w:p>
        </w:tc>
        <w:tc>
          <w:tcPr>
            <w:tcW w:w="900"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Bien</w:t>
            </w:r>
          </w:p>
        </w:tc>
        <w:tc>
          <w:tcPr>
            <w:tcW w:w="1075"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Moyen</w:t>
            </w:r>
          </w:p>
        </w:tc>
        <w:tc>
          <w:tcPr>
            <w:tcW w:w="1267"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Insuffisant</w:t>
            </w:r>
          </w:p>
        </w:tc>
      </w:tr>
      <w:tr>
        <w:trPr>
          <w:trHeight w:val="516" w:hRule="atLeast"/>
        </w:trPr>
        <w:tc>
          <w:tcPr>
            <w:tcW w:w="6306" w:type="dxa"/>
            <w:tcBorders>
              <w:top w:val="single" w:sz="4" w:space="0" w:color="00000A"/>
              <w:left w:val="single" w:sz="4" w:space="0" w:color="00000A"/>
              <w:bottom w:val="single" w:sz="4" w:space="0" w:color="00000A"/>
              <w:right w:val="single" w:sz="4" w:space="0" w:color="00000A"/>
            </w:tcBorders>
            <w:shd w:fill="auto" w:val="clear"/>
            <w:vAlign w:val="cente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 xml:space="preserve">Capacité d’attention - </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Attention span</w:t>
            </w:r>
          </w:p>
        </w:tc>
        <w:tc>
          <w:tcPr>
            <w:tcW w:w="1323"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c>
          <w:tcPr>
            <w:tcW w:w="900"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c>
          <w:tcPr>
            <w:tcW w:w="1075"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c>
          <w:tcPr>
            <w:tcW w:w="1267"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r>
      <w:tr>
        <w:trPr>
          <w:trHeight w:val="516" w:hRule="atLeast"/>
        </w:trPr>
        <w:tc>
          <w:tcPr>
            <w:tcW w:w="6306" w:type="dxa"/>
            <w:tcBorders>
              <w:top w:val="single" w:sz="4" w:space="0" w:color="00000A"/>
              <w:left w:val="single" w:sz="4" w:space="0" w:color="00000A"/>
              <w:bottom w:val="single" w:sz="4" w:space="0" w:color="00000A"/>
              <w:right w:val="single" w:sz="4" w:space="0" w:color="00000A"/>
            </w:tcBorders>
            <w:shd w:fill="auto" w:val="clear"/>
            <w:vAlign w:val="cente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 xml:space="preserve">Capacité de compréhension d’un énoncé - </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Ability to understand instructions</w:t>
            </w:r>
          </w:p>
        </w:tc>
        <w:tc>
          <w:tcPr>
            <w:tcW w:w="1323"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c>
          <w:tcPr>
            <w:tcW w:w="900"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c>
          <w:tcPr>
            <w:tcW w:w="1075"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c>
          <w:tcPr>
            <w:tcW w:w="1267"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r>
      <w:tr>
        <w:trPr>
          <w:trHeight w:val="516" w:hRule="atLeast"/>
        </w:trPr>
        <w:tc>
          <w:tcPr>
            <w:tcW w:w="6306" w:type="dxa"/>
            <w:tcBorders>
              <w:top w:val="single" w:sz="4" w:space="0" w:color="00000A"/>
              <w:left w:val="single" w:sz="4" w:space="0" w:color="00000A"/>
              <w:bottom w:val="single" w:sz="4" w:space="0" w:color="00000A"/>
              <w:right w:val="single" w:sz="4" w:space="0" w:color="00000A"/>
            </w:tcBorders>
            <w:shd w:fill="auto" w:val="clear"/>
            <w:vAlign w:val="cente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 xml:space="preserve">Capacité à reproduire correctement un énoncé (sons, rythmes) -  </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Ability to pronounce words correctly</w:t>
            </w:r>
          </w:p>
        </w:tc>
        <w:tc>
          <w:tcPr>
            <w:tcW w:w="1323"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c>
          <w:tcPr>
            <w:tcW w:w="900"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c>
          <w:tcPr>
            <w:tcW w:w="1075"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c>
          <w:tcPr>
            <w:tcW w:w="1267"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r>
      <w:tr>
        <w:trPr>
          <w:trHeight w:val="516" w:hRule="atLeast"/>
        </w:trPr>
        <w:tc>
          <w:tcPr>
            <w:tcW w:w="6306" w:type="dxa"/>
            <w:tcBorders>
              <w:top w:val="single" w:sz="4" w:space="0" w:color="00000A"/>
              <w:left w:val="single" w:sz="4" w:space="0" w:color="00000A"/>
              <w:bottom w:val="single" w:sz="4" w:space="0" w:color="00000A"/>
              <w:right w:val="single" w:sz="4" w:space="0" w:color="00000A"/>
            </w:tcBorders>
            <w:shd w:fill="auto" w:val="clear"/>
            <w:vAlign w:val="cente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 xml:space="preserve">Capacité à mémoriser - </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Ability to retain information</w:t>
            </w:r>
          </w:p>
        </w:tc>
        <w:tc>
          <w:tcPr>
            <w:tcW w:w="1323"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c>
          <w:tcPr>
            <w:tcW w:w="900"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c>
          <w:tcPr>
            <w:tcW w:w="1075"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c>
          <w:tcPr>
            <w:tcW w:w="1267"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r>
      <w:tr>
        <w:trPr>
          <w:trHeight w:val="516" w:hRule="atLeast"/>
        </w:trPr>
        <w:tc>
          <w:tcPr>
            <w:tcW w:w="6306" w:type="dxa"/>
            <w:tcBorders>
              <w:top w:val="single" w:sz="4" w:space="0" w:color="00000A"/>
              <w:left w:val="single" w:sz="4" w:space="0" w:color="00000A"/>
              <w:bottom w:val="single" w:sz="4" w:space="0" w:color="00000A"/>
              <w:right w:val="single" w:sz="4" w:space="0" w:color="00000A"/>
            </w:tcBorders>
            <w:shd w:fill="auto" w:val="clear"/>
            <w:vAlign w:val="cente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 xml:space="preserve">Participation orale - </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Oral participation</w:t>
            </w:r>
          </w:p>
        </w:tc>
        <w:tc>
          <w:tcPr>
            <w:tcW w:w="1323"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c>
          <w:tcPr>
            <w:tcW w:w="900"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c>
          <w:tcPr>
            <w:tcW w:w="1075"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c>
          <w:tcPr>
            <w:tcW w:w="1267"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r>
      <w:tr>
        <w:trPr>
          <w:trHeight w:val="516" w:hRule="atLeast"/>
        </w:trPr>
        <w:tc>
          <w:tcPr>
            <w:tcW w:w="6306" w:type="dxa"/>
            <w:tcBorders>
              <w:top w:val="single" w:sz="4" w:space="0" w:color="00000A"/>
              <w:left w:val="single" w:sz="4" w:space="0" w:color="00000A"/>
              <w:bottom w:val="single" w:sz="4" w:space="0" w:color="00000A"/>
              <w:right w:val="single" w:sz="4" w:space="0" w:color="00000A"/>
            </w:tcBorders>
            <w:shd w:fill="auto" w:val="clear"/>
            <w:vAlign w:val="cente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 xml:space="preserve">Capacité à produire un énoncé correct de façon spontanée en situation - </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Ability to speak correctly and spontaneously</w:t>
            </w:r>
          </w:p>
        </w:tc>
        <w:tc>
          <w:tcPr>
            <w:tcW w:w="1323"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c>
          <w:tcPr>
            <w:tcW w:w="900"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c>
          <w:tcPr>
            <w:tcW w:w="1075"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c>
          <w:tcPr>
            <w:tcW w:w="1267"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r>
    </w:tbl>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16"/>
          <w:sz w:val="16"/>
          <w:szCs w:val="16"/>
          <w:u w:val="none"/>
          <w:shd w:fill="auto" w:val="clear"/>
          <w:vertAlign w:val="baseline"/>
        </w:rPr>
      </w:pPr>
      <w:r>
        <w:rPr>
          <w:rFonts w:eastAsia="Arial" w:cs="Arial"/>
          <w:b w:val="false"/>
          <w:i w:val="false"/>
          <w:caps w:val="false"/>
          <w:smallCaps w:val="false"/>
          <w:strike w:val="false"/>
          <w:dstrike w:val="false"/>
          <w:color w:val="00000A"/>
          <w:position w:val="0"/>
          <w:sz w:val="16"/>
          <w:sz w:val="16"/>
          <w:szCs w:val="16"/>
          <w:u w:val="none"/>
          <w:shd w:fill="auto" w:val="clear"/>
          <w:vertAlign w:val="baseline"/>
        </w:rPr>
      </w:r>
    </w:p>
    <w:tbl>
      <w:tblPr>
        <w:tblStyle w:val="Table15"/>
        <w:tblW w:w="10871" w:type="dxa"/>
        <w:jc w:val="left"/>
        <w:tblInd w:w="-113" w:type="dxa"/>
        <w:tblLayout w:type="fixed"/>
        <w:tblCellMar>
          <w:top w:w="0" w:type="dxa"/>
          <w:left w:w="108" w:type="dxa"/>
          <w:bottom w:w="0" w:type="dxa"/>
          <w:right w:w="108" w:type="dxa"/>
        </w:tblCellMar>
        <w:tblLook w:val="0000"/>
      </w:tblPr>
      <w:tblGrid>
        <w:gridCol w:w="6306"/>
        <w:gridCol w:w="1323"/>
        <w:gridCol w:w="900"/>
        <w:gridCol w:w="1075"/>
        <w:gridCol w:w="1267"/>
      </w:tblGrid>
      <w:tr>
        <w:trPr>
          <w:cantSplit w:val="true"/>
        </w:trPr>
        <w:tc>
          <w:tcPr>
            <w:tcW w:w="10871" w:type="dxa"/>
            <w:gridSpan w:val="5"/>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 xml:space="preserve">Capacité en Langues Vivantes  </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Nom de l’intervenant(e) en langue vivante (si possible) :</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Name of MFL teacher (if possible) :</w:t>
            </w:r>
          </w:p>
        </w:tc>
      </w:tr>
      <w:tr>
        <w:trPr>
          <w:cantSplit w:val="true"/>
        </w:trPr>
        <w:tc>
          <w:tcPr>
            <w:tcW w:w="6306" w:type="dxa"/>
            <w:vMerge w:val="restart"/>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Avis de l’intervenant(e) sur les capacités de l’élève à réussir en section internationale</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Teacher’s opinion on student’s ability to succeed in the International Section</w:t>
            </w:r>
          </w:p>
        </w:tc>
        <w:tc>
          <w:tcPr>
            <w:tcW w:w="1323"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Très Bien</w:t>
            </w:r>
          </w:p>
        </w:tc>
        <w:tc>
          <w:tcPr>
            <w:tcW w:w="900"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Bien</w:t>
            </w:r>
          </w:p>
        </w:tc>
        <w:tc>
          <w:tcPr>
            <w:tcW w:w="1075"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Moyen</w:t>
            </w:r>
          </w:p>
        </w:tc>
        <w:tc>
          <w:tcPr>
            <w:tcW w:w="1267"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Insuffisant</w:t>
            </w:r>
          </w:p>
        </w:tc>
      </w:tr>
      <w:tr>
        <w:trPr>
          <w:trHeight w:val="1118" w:hRule="atLeast"/>
          <w:cantSplit w:val="true"/>
        </w:trPr>
        <w:tc>
          <w:tcPr>
            <w:tcW w:w="6306" w:type="dxa"/>
            <w:vMerge w:val="continue"/>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c>
          <w:tcPr>
            <w:tcW w:w="1323"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c>
          <w:tcPr>
            <w:tcW w:w="900"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c>
          <w:tcPr>
            <w:tcW w:w="1075"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c>
          <w:tcPr>
            <w:tcW w:w="1267"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r>
      <w:tr>
        <w:trPr>
          <w:trHeight w:val="1659" w:hRule="atLeast"/>
          <w:cantSplit w:val="true"/>
        </w:trPr>
        <w:tc>
          <w:tcPr>
            <w:tcW w:w="10871" w:type="dxa"/>
            <w:gridSpan w:val="5"/>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Signature de l’intervenant(e) :</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18"/>
                <w:sz w:val="18"/>
                <w:szCs w:val="18"/>
                <w:u w:val="none"/>
                <w:shd w:fill="auto" w:val="clear"/>
                <w:vertAlign w:val="baseline"/>
              </w:rPr>
            </w:pPr>
            <w:r>
              <w:rPr>
                <w:rFonts w:eastAsia="Arial" w:cs="Arial"/>
                <w:b w:val="false"/>
                <w:i w:val="false"/>
                <w:caps w:val="false"/>
                <w:smallCaps w:val="false"/>
                <w:strike w:val="false"/>
                <w:dstrike w:val="false"/>
                <w:color w:val="00000A"/>
                <w:position w:val="0"/>
                <w:sz w:val="18"/>
                <w:sz w:val="18"/>
                <w:szCs w:val="18"/>
                <w:u w:val="none"/>
                <w:shd w:fill="auto" w:val="clear"/>
                <w:vertAlign w:val="baseline"/>
              </w:rPr>
            </w:r>
          </w:p>
        </w:tc>
      </w:tr>
    </w:tbl>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bl>
      <w:tblPr>
        <w:tblStyle w:val="Table16"/>
        <w:tblW w:w="10762" w:type="dxa"/>
        <w:jc w:val="left"/>
        <w:tblInd w:w="-113" w:type="dxa"/>
        <w:tblLayout w:type="fixed"/>
        <w:tblCellMar>
          <w:top w:w="0" w:type="dxa"/>
          <w:left w:w="108" w:type="dxa"/>
          <w:bottom w:w="0" w:type="dxa"/>
          <w:right w:w="108" w:type="dxa"/>
        </w:tblCellMar>
        <w:tblLook w:val="0000"/>
      </w:tblPr>
      <w:tblGrid>
        <w:gridCol w:w="10762"/>
      </w:tblGrid>
      <w:tr>
        <w:trPr>
          <w:trHeight w:val="3103" w:hRule="atLeast"/>
          <w:cantSplit w:val="true"/>
        </w:trPr>
        <w:tc>
          <w:tcPr>
            <w:tcW w:w="10762" w:type="dxa"/>
            <w:tcBorders>
              <w:top w:val="single" w:sz="4" w:space="0" w:color="00000A"/>
              <w:left w:val="single" w:sz="4" w:space="0" w:color="00000A"/>
              <w:bottom w:val="single" w:sz="4" w:space="0" w:color="00000A"/>
              <w:right w:val="single" w:sz="4" w:space="0" w:color="00000A"/>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Avis de l’Enseignant(e) de la classe / Class teacher’s report*</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                                                                        </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       </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                                                                                            </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Nom /Name</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                                                                                            </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Signature</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18"/>
                <w:sz w:val="18"/>
                <w:szCs w:val="18"/>
                <w:u w:val="none"/>
                <w:shd w:fill="auto" w:val="clear"/>
                <w:vertAlign w:val="baseline"/>
              </w:rPr>
            </w:pPr>
            <w:r>
              <w:rPr>
                <w:rFonts w:eastAsia="Arial" w:cs="Arial"/>
                <w:b w:val="false"/>
                <w:i w:val="false"/>
                <w:caps w:val="false"/>
                <w:smallCaps w:val="false"/>
                <w:strike w:val="false"/>
                <w:dstrike w:val="false"/>
                <w:color w:val="00000A"/>
                <w:position w:val="0"/>
                <w:sz w:val="18"/>
                <w:sz w:val="18"/>
                <w:szCs w:val="18"/>
                <w:u w:val="none"/>
                <w:shd w:fill="auto" w:val="clear"/>
                <w:vertAlign w:val="baseline"/>
              </w:rPr>
              <w:t>* please use the space provided for an appraisal of the pupil’s general academic and personal disposition</w:t>
            </w:r>
          </w:p>
        </w:tc>
      </w:tr>
    </w:tbl>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bl>
      <w:tblPr>
        <w:tblStyle w:val="Table17"/>
        <w:tblW w:w="10762" w:type="dxa"/>
        <w:jc w:val="left"/>
        <w:tblInd w:w="-113" w:type="dxa"/>
        <w:tblLayout w:type="fixed"/>
        <w:tblCellMar>
          <w:top w:w="0" w:type="dxa"/>
          <w:left w:w="108" w:type="dxa"/>
          <w:bottom w:w="0" w:type="dxa"/>
          <w:right w:w="108" w:type="dxa"/>
        </w:tblCellMar>
        <w:tblLook w:val="0000"/>
      </w:tblPr>
      <w:tblGrid>
        <w:gridCol w:w="10762"/>
      </w:tblGrid>
      <w:tr>
        <w:trPr/>
        <w:tc>
          <w:tcPr>
            <w:tcW w:w="10762" w:type="dxa"/>
            <w:tcBorders>
              <w:top w:val="single" w:sz="4" w:space="0" w:color="00000A"/>
              <w:left w:val="single" w:sz="4" w:space="0" w:color="00000A"/>
              <w:bottom w:val="single" w:sz="4" w:space="0" w:color="00000A"/>
              <w:right w:val="single" w:sz="4" w:space="0" w:color="00000A"/>
            </w:tcBorders>
            <w:shd w:fill="D9D9D9"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i w:val="false"/>
                <w:caps w:val="false"/>
                <w:smallCaps w:val="false"/>
                <w:strike w:val="false"/>
                <w:dstrike w:val="false"/>
                <w:color w:val="00000A"/>
                <w:position w:val="0"/>
                <w:sz w:val="24"/>
                <w:sz w:val="24"/>
                <w:szCs w:val="24"/>
                <w:u w:val="none"/>
                <w:shd w:fill="auto" w:val="clear"/>
                <w:vertAlign w:val="baseline"/>
              </w:rPr>
              <w:t>PIÈCES À JOINDRE AU DOSSIER/ ITEMS REQUIRED FOR DOSSIER :</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i w:val="false"/>
                <w:caps w:val="false"/>
                <w:smallCaps w:val="false"/>
                <w:strike w:val="false"/>
                <w:dstrike w:val="false"/>
                <w:color w:val="00000A"/>
                <w:position w:val="0"/>
                <w:sz w:val="24"/>
                <w:sz w:val="24"/>
                <w:szCs w:val="24"/>
                <w:u w:val="none"/>
                <w:shd w:fill="auto" w:val="clear"/>
                <w:vertAlign w:val="baseline"/>
              </w:rPr>
            </w:r>
          </w:p>
        </w:tc>
      </w:tr>
    </w:tbl>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tbl>
      <w:tblPr>
        <w:tblStyle w:val="Table18"/>
        <w:tblW w:w="10762" w:type="dxa"/>
        <w:jc w:val="left"/>
        <w:tblInd w:w="-113" w:type="dxa"/>
        <w:tblLayout w:type="fixed"/>
        <w:tblCellMar>
          <w:top w:w="0" w:type="dxa"/>
          <w:left w:w="108" w:type="dxa"/>
          <w:bottom w:w="0" w:type="dxa"/>
          <w:right w:w="108" w:type="dxa"/>
        </w:tblCellMar>
        <w:tblLook w:val="0000"/>
      </w:tblPr>
      <w:tblGrid>
        <w:gridCol w:w="10762"/>
      </w:tblGrid>
      <w:tr>
        <w:trPr/>
        <w:tc>
          <w:tcPr>
            <w:tcW w:w="10762"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widowControl w:val="false"/>
              <w:numPr>
                <w:ilvl w:val="0"/>
                <w:numId w:val="3"/>
              </w:numPr>
              <w:shd w:val="clear" w:fill="auto"/>
              <w:spacing w:lineRule="auto" w:line="240" w:before="0" w:after="0"/>
              <w:ind w:left="384" w:right="0" w:hanging="36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La fiche de candidature dûment remplie ;</w:t>
            </w:r>
          </w:p>
          <w:p>
            <w:pPr>
              <w:pStyle w:val="LOnormal"/>
              <w:keepNext w:val="false"/>
              <w:keepLines w:val="false"/>
              <w:widowControl w:val="false"/>
              <w:numPr>
                <w:ilvl w:val="0"/>
                <w:numId w:val="3"/>
              </w:numPr>
              <w:shd w:val="clear" w:fill="auto"/>
              <w:spacing w:lineRule="auto" w:line="240" w:before="0" w:after="0"/>
              <w:ind w:left="384" w:right="0" w:hanging="36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La copie des bulletins des 2 année</w:t>
            </w:r>
            <w:r>
              <w:rPr>
                <w:rFonts w:eastAsia="Arial" w:cs="Arial"/>
                <w:b w:val="false"/>
                <w:i w:val="false"/>
                <w:caps w:val="false"/>
                <w:smallCaps w:val="false"/>
                <w:strike w:val="false"/>
                <w:dstrike w:val="false"/>
                <w:color w:val="00000A"/>
                <w:position w:val="0"/>
                <w:sz w:val="24"/>
                <w:sz w:val="24"/>
                <w:szCs w:val="24"/>
                <w:u w:val="none"/>
                <w:shd w:fill="auto" w:val="clear"/>
                <w:vertAlign w:val="baseline"/>
              </w:rPr>
              <w:t>s</w:t>
            </w:r>
            <w:r>
              <w:rPr>
                <w:rFonts w:eastAsia="Arial" w:cs="Arial"/>
                <w:b w:val="false"/>
                <w:i w:val="false"/>
                <w:caps w:val="false"/>
                <w:smallCaps w:val="false"/>
                <w:strike w:val="false"/>
                <w:dstrike w:val="false"/>
                <w:color w:val="00000A"/>
                <w:position w:val="0"/>
                <w:sz w:val="24"/>
                <w:sz w:val="24"/>
                <w:szCs w:val="24"/>
                <w:u w:val="none"/>
                <w:shd w:fill="auto" w:val="clear"/>
                <w:vertAlign w:val="baseline"/>
              </w:rPr>
              <w:t xml:space="preserve"> scolaires précédentes et du premier bulletin ou livret de l’année en cours.</w:t>
            </w:r>
          </w:p>
          <w:p>
            <w:pPr>
              <w:pStyle w:val="LOnormal"/>
              <w:keepNext w:val="false"/>
              <w:keepLines w:val="false"/>
              <w:widowControl w:val="false"/>
              <w:numPr>
                <w:ilvl w:val="0"/>
                <w:numId w:val="3"/>
              </w:numPr>
              <w:shd w:val="clear" w:fill="auto"/>
              <w:spacing w:lineRule="auto" w:line="240" w:before="0" w:after="0"/>
              <w:ind w:left="384" w:right="0" w:hanging="36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Pour les candidats qui souhaitent bénéficier d’un aménagement de l’épreuve orale doivent fournir, selon leurs situations les documents nécessaires (dossier MDPH, PAP, avis médical).</w:t>
            </w:r>
          </w:p>
          <w:p>
            <w:pPr>
              <w:pStyle w:val="LOnormal"/>
              <w:keepNext w:val="false"/>
              <w:keepLines w:val="false"/>
              <w:widowControl w:val="false"/>
              <w:numPr>
                <w:ilvl w:val="0"/>
                <w:numId w:val="3"/>
              </w:numP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widowControl w:val="false"/>
              <w:numPr>
                <w:ilvl w:val="0"/>
                <w:numId w:val="3"/>
              </w:numPr>
              <w:shd w:val="clear" w:fill="auto"/>
              <w:spacing w:lineRule="auto" w:line="240" w:before="0" w:after="0"/>
              <w:ind w:left="450" w:right="0" w:hanging="0"/>
              <w:jc w:val="both"/>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Le dossier de candidature accompagné des pièces justificatives doivent être renvoyés sous forme dématérialisée en</w:t>
            </w:r>
            <w:r>
              <w:rPr>
                <w:b/>
                <w:color w:val="C9211E"/>
                <w:highlight w:val="white"/>
              </w:rPr>
              <w:t xml:space="preserve"> </w:t>
            </w:r>
            <w:r>
              <w:rPr>
                <w:rFonts w:eastAsia="Arial" w:cs="Arial"/>
                <w:b/>
                <w:i w:val="false"/>
                <w:caps w:val="false"/>
                <w:smallCaps w:val="false"/>
                <w:strike w:val="false"/>
                <w:dstrike w:val="false"/>
                <w:color w:val="C9211E"/>
                <w:position w:val="0"/>
                <w:sz w:val="24"/>
                <w:sz w:val="24"/>
                <w:szCs w:val="24"/>
                <w:highlight w:val="yellow"/>
                <w:u w:val="single"/>
                <w:vertAlign w:val="baseline"/>
              </w:rPr>
              <w:t xml:space="preserve">un seul et unique document en pdf </w:t>
            </w:r>
            <w:r>
              <w:rPr>
                <w:rFonts w:eastAsia="Arial" w:cs="Arial"/>
                <w:b w:val="false"/>
                <w:i w:val="false"/>
                <w:caps w:val="false"/>
                <w:smallCaps w:val="false"/>
                <w:strike w:val="false"/>
                <w:dstrike w:val="false"/>
                <w:color w:val="00000A"/>
                <w:position w:val="0"/>
                <w:sz w:val="24"/>
                <w:sz w:val="24"/>
                <w:szCs w:val="24"/>
                <w:u w:val="none"/>
                <w:shd w:fill="auto" w:val="clear"/>
                <w:vertAlign w:val="baseline"/>
              </w:rPr>
              <w:t xml:space="preserve">à l’adresse suivante  </w:t>
            </w:r>
            <w:hyperlink r:id="rId8">
              <w:r>
                <w:rPr>
                  <w:rFonts w:eastAsia="Arial" w:cs="Arial"/>
                  <w:b w:val="false"/>
                  <w:i w:val="false"/>
                  <w:caps w:val="false"/>
                  <w:smallCaps w:val="false"/>
                  <w:strike w:val="false"/>
                  <w:dstrike w:val="false"/>
                  <w:color w:val="0000FF"/>
                  <w:position w:val="0"/>
                  <w:sz w:val="24"/>
                  <w:sz w:val="24"/>
                  <w:szCs w:val="24"/>
                  <w:u w:val="single"/>
                  <w:shd w:fill="auto" w:val="clear"/>
                  <w:vertAlign w:val="baseline"/>
                </w:rPr>
                <w:t>ce.0312973n@ac-toulouse.fr</w:t>
              </w:r>
            </w:hyperlink>
          </w:p>
          <w:p>
            <w:pPr>
              <w:pStyle w:val="LOnormal"/>
              <w:keepNext w:val="false"/>
              <w:keepLines w:val="false"/>
              <w:widowControl w:val="false"/>
              <w:numPr>
                <w:ilvl w:val="0"/>
                <w:numId w:val="3"/>
              </w:numP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widowControl w:val="false"/>
              <w:numPr>
                <w:ilvl w:val="0"/>
                <w:numId w:val="3"/>
              </w:numPr>
              <w:shd w:val="clear" w:fill="auto"/>
              <w:spacing w:lineRule="auto" w:line="240" w:before="0" w:after="0"/>
              <w:ind w:left="340" w:right="0" w:hanging="34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 xml:space="preserve">The application form duly filled in and completed electronically. </w:t>
            </w:r>
          </w:p>
          <w:p>
            <w:pPr>
              <w:pStyle w:val="LOnormal"/>
              <w:keepNext w:val="false"/>
              <w:keepLines w:val="false"/>
              <w:widowControl w:val="false"/>
              <w:numPr>
                <w:ilvl w:val="0"/>
                <w:numId w:val="3"/>
              </w:numPr>
              <w:shd w:val="clear" w:fill="auto"/>
              <w:spacing w:lineRule="auto" w:line="240" w:before="0" w:after="0"/>
              <w:ind w:left="340" w:right="0" w:hanging="34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A copy of your child’s school records or term reports covering the present year and 2 previous academic years.</w:t>
            </w:r>
          </w:p>
          <w:p>
            <w:pPr>
              <w:pStyle w:val="LOnormal"/>
              <w:keepNext w:val="false"/>
              <w:keepLines w:val="false"/>
              <w:widowControl w:val="false"/>
              <w:numPr>
                <w:ilvl w:val="0"/>
                <w:numId w:val="3"/>
              </w:numPr>
              <w:shd w:val="clear" w:fill="auto"/>
              <w:spacing w:lineRule="auto" w:line="240" w:before="0" w:after="0"/>
              <w:ind w:left="340" w:right="0" w:hanging="34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 xml:space="preserve">Candidates with special educational needs ought to attach any official documents justifying access arrangement for the test. </w:t>
            </w:r>
          </w:p>
          <w:p>
            <w:pPr>
              <w:pStyle w:val="LOnormal"/>
              <w:keepNext w:val="false"/>
              <w:keepLines w:val="false"/>
              <w:widowControl w:val="false"/>
              <w:shd w:val="clear" w:fill="auto"/>
              <w:spacing w:lineRule="auto" w:line="240" w:before="0" w:after="0"/>
              <w:ind w:right="0" w:hanging="0"/>
              <w:jc w:val="both"/>
              <w:rPr/>
            </w:pPr>
            <w:r>
              <w:rPr/>
            </w:r>
          </w:p>
          <w:p>
            <w:pPr>
              <w:pStyle w:val="LOnormal"/>
              <w:keepNext w:val="false"/>
              <w:keepLines w:val="false"/>
              <w:widowControl w:val="false"/>
              <w:shd w:val="clear" w:fill="auto"/>
              <w:spacing w:lineRule="auto" w:line="240" w:before="0" w:after="0"/>
              <w:ind w:left="360" w:right="0" w:hanging="0"/>
              <w:jc w:val="both"/>
              <w:rPr/>
            </w:pPr>
            <w:r>
              <w:rPr/>
              <w:t xml:space="preserve">The application form and supporting documents must be sent in electronic form as </w:t>
            </w:r>
            <w:r>
              <w:rPr>
                <w:b/>
                <w:color w:val="980000"/>
                <w:highlight w:val="yellow"/>
                <w:u w:val="single"/>
              </w:rPr>
              <w:t>a single pdf document</w:t>
            </w:r>
            <w:r>
              <w:rPr/>
              <w:t xml:space="preserve"> to the following address: </w:t>
            </w:r>
            <w:hyperlink r:id="rId9">
              <w:r>
                <w:rPr>
                  <w:color w:val="1155CC"/>
                  <w:u w:val="single"/>
                </w:rPr>
                <w:t>ce.0312973n@ac-toulouse.fr</w:t>
              </w:r>
            </w:hyperlink>
          </w:p>
          <w:p>
            <w:pPr>
              <w:pStyle w:val="LOnormal"/>
              <w:keepNext w:val="false"/>
              <w:keepLines w:val="false"/>
              <w:widowControl w:val="false"/>
              <w:shd w:val="clear" w:fill="auto"/>
              <w:spacing w:lineRule="auto" w:line="240" w:before="0" w:after="0"/>
              <w:ind w:left="360" w:right="0" w:hanging="0"/>
              <w:jc w:val="both"/>
              <w:rPr/>
            </w:pPr>
            <w:r>
              <w:rPr/>
            </w:r>
          </w:p>
        </w:tc>
      </w:tr>
    </w:tbl>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i w:val="false"/>
          <w:caps w:val="false"/>
          <w:smallCaps w:val="false"/>
          <w:strike w:val="false"/>
          <w:dstrike w:val="false"/>
          <w:color w:val="00000A"/>
          <w:position w:val="0"/>
          <w:sz w:val="24"/>
          <w:sz w:val="24"/>
          <w:szCs w:val="24"/>
          <w:u w:val="none"/>
          <w:shd w:fill="auto" w:val="clear"/>
          <w:vertAlign w:val="baseline"/>
        </w:rPr>
        <w:t>NOTICE POUR LES TESTS</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i w:val="false"/>
          <w:caps w:val="false"/>
          <w:smallCaps w:val="false"/>
          <w:strike w:val="false"/>
          <w:dstrike w:val="false"/>
          <w:color w:val="FF0000"/>
          <w:position w:val="0"/>
          <w:sz w:val="24"/>
          <w:sz w:val="24"/>
          <w:szCs w:val="24"/>
          <w:u w:val="none"/>
          <w:shd w:fill="auto" w:val="clear"/>
          <w:vertAlign w:val="baseline"/>
        </w:rPr>
        <w:t>Veuillez noter</w:t>
      </w:r>
      <w:r>
        <w:rPr/>
        <w:t xml:space="preserve"> </w:t>
      </w:r>
      <w:r>
        <w:rPr>
          <w:rFonts w:eastAsia="Arial" w:cs="Arial"/>
          <w:b w:val="false"/>
          <w:i w:val="false"/>
          <w:caps w:val="false"/>
          <w:smallCaps w:val="false"/>
          <w:strike w:val="false"/>
          <w:dstrike w:val="false"/>
          <w:color w:val="00000A"/>
          <w:position w:val="0"/>
          <w:sz w:val="24"/>
          <w:sz w:val="24"/>
          <w:szCs w:val="24"/>
          <w:u w:val="none"/>
          <w:shd w:fill="auto" w:val="clear"/>
          <w:vertAlign w:val="baseline"/>
        </w:rPr>
        <w:t xml:space="preserve">qu’aucun résultat aux épreuves orales ne sera communiqué. Le nombre de places offertes dans notre programme est décidé par le service du </w:t>
      </w:r>
      <w:r>
        <w:rPr/>
        <w:t>R</w:t>
      </w:r>
      <w:r>
        <w:rPr>
          <w:rFonts w:eastAsia="Arial" w:cs="Arial"/>
          <w:b w:val="false"/>
          <w:i w:val="false"/>
          <w:caps w:val="false"/>
          <w:smallCaps w:val="false"/>
          <w:strike w:val="false"/>
          <w:dstrike w:val="false"/>
          <w:color w:val="00000A"/>
          <w:position w:val="0"/>
          <w:sz w:val="24"/>
          <w:sz w:val="24"/>
          <w:szCs w:val="24"/>
          <w:u w:val="none"/>
          <w:shd w:fill="auto" w:val="clear"/>
          <w:vertAlign w:val="baseline"/>
        </w:rPr>
        <w:t>ectorat de l</w:t>
      </w:r>
      <w:r>
        <w:rPr/>
        <w:t>’académie de Toulouse</w:t>
      </w:r>
      <w:r>
        <w:rPr>
          <w:rFonts w:eastAsia="Arial" w:cs="Arial"/>
          <w:b w:val="false"/>
          <w:i w:val="false"/>
          <w:caps w:val="false"/>
          <w:smallCaps w:val="false"/>
          <w:strike w:val="false"/>
          <w:dstrike w:val="false"/>
          <w:color w:val="00000A"/>
          <w:position w:val="0"/>
          <w:sz w:val="24"/>
          <w:sz w:val="24"/>
          <w:szCs w:val="24"/>
          <w:u w:val="none"/>
          <w:shd w:fill="auto" w:val="clear"/>
          <w:vertAlign w:val="baseline"/>
        </w:rPr>
        <w:t xml:space="preserve">. </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Les résultats seront envoyés par courriel à partir de mi-mai 2024. English 31 n’intervient pas dans ces démarches. Aucune information sur les listes de classes ne sera communiquée.</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 xml:space="preserve">L’acceptation ou le refus d’une place en section internationale devront être signalés par retour de courriel le </w:t>
      </w:r>
      <w:r>
        <w:rPr>
          <w:rFonts w:eastAsia="Arial" w:cs="Arial"/>
          <w:b/>
          <w:i w:val="false"/>
          <w:caps w:val="false"/>
          <w:smallCaps w:val="false"/>
          <w:strike w:val="false"/>
          <w:dstrike w:val="false"/>
          <w:color w:val="00000A"/>
          <w:position w:val="0"/>
          <w:sz w:val="24"/>
          <w:sz w:val="24"/>
          <w:szCs w:val="24"/>
          <w:u w:val="single"/>
          <w:shd w:fill="auto" w:val="clear"/>
          <w:vertAlign w:val="baseline"/>
        </w:rPr>
        <w:t>vendredi 31 mai 2024 à 12h00 au plus tard</w:t>
      </w:r>
      <w:r>
        <w:rPr>
          <w:rFonts w:eastAsia="Arial" w:cs="Arial"/>
          <w:b/>
          <w:i w:val="false"/>
          <w:caps w:val="false"/>
          <w:smallCaps w:val="false"/>
          <w:strike w:val="false"/>
          <w:dstrike w:val="false"/>
          <w:color w:val="00000A"/>
          <w:position w:val="0"/>
          <w:sz w:val="24"/>
          <w:sz w:val="24"/>
          <w:szCs w:val="24"/>
          <w:shd w:fill="auto" w:val="clear"/>
          <w:vertAlign w:val="baseline"/>
        </w:rPr>
        <w:t>.</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pageBreakBefore w:val="false"/>
        <w:widowControl/>
        <w:shd w:val="clear" w:fill="auto"/>
        <w:tabs>
          <w:tab w:val="clear" w:pos="720"/>
          <w:tab w:val="left" w:pos="1050" w:leader="none"/>
        </w:tabs>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i w:val="false"/>
          <w:caps w:val="false"/>
          <w:smallCaps w:val="false"/>
          <w:strike w:val="false"/>
          <w:dstrike w:val="false"/>
          <w:color w:val="FF0000"/>
          <w:position w:val="0"/>
          <w:sz w:val="24"/>
          <w:sz w:val="24"/>
          <w:szCs w:val="24"/>
          <w:u w:val="none"/>
          <w:shd w:fill="auto" w:val="clear"/>
          <w:vertAlign w:val="baseline"/>
        </w:rPr>
        <w:t>PLEASE NOTE</w:t>
      </w:r>
      <w:r>
        <w:rPr>
          <w:rFonts w:eastAsia="Arial" w:cs="Arial"/>
          <w:b w:val="false"/>
          <w:i w:val="false"/>
          <w:caps w:val="false"/>
          <w:smallCaps w:val="false"/>
          <w:strike w:val="false"/>
          <w:dstrike w:val="false"/>
          <w:color w:val="00000A"/>
          <w:position w:val="0"/>
          <w:sz w:val="24"/>
          <w:sz w:val="24"/>
          <w:szCs w:val="24"/>
          <w:u w:val="none"/>
          <w:shd w:fill="auto" w:val="clear"/>
          <w:vertAlign w:val="baseline"/>
        </w:rPr>
        <w:t xml:space="preserve"> that no examination results are published.  Places are assigned to the programme by the Rectorat and students notified by email from mid-May 2024. English 31 does not get involved in that process.  </w:t>
      </w:r>
    </w:p>
    <w:p>
      <w:pPr>
        <w:pStyle w:val="LOnormal"/>
        <w:keepNext w:val="false"/>
        <w:keepLines w:val="false"/>
        <w:pageBreakBefore w:val="false"/>
        <w:widowControl/>
        <w:shd w:val="clear" w:fill="auto"/>
        <w:tabs>
          <w:tab w:val="clear" w:pos="720"/>
          <w:tab w:val="left" w:pos="1050" w:leader="none"/>
        </w:tabs>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 xml:space="preserve">No information on class lists and rankings will be given out. Please be aware that no information will be published on the ranking order and that acceptance or refusal of a place in the International Section will have to be confirmed by </w:t>
      </w:r>
      <w:r>
        <w:rPr>
          <w:rFonts w:eastAsia="Arial" w:cs="Arial"/>
          <w:b/>
          <w:i w:val="false"/>
          <w:caps w:val="false"/>
          <w:smallCaps w:val="false"/>
          <w:strike w:val="false"/>
          <w:dstrike w:val="false"/>
          <w:color w:val="00000A"/>
          <w:position w:val="0"/>
          <w:sz w:val="24"/>
          <w:sz w:val="24"/>
          <w:szCs w:val="24"/>
          <w:u w:val="single"/>
          <w:shd w:fill="auto" w:val="clear"/>
          <w:vertAlign w:val="baseline"/>
        </w:rPr>
        <w:t>Friday May 31</w:t>
      </w:r>
      <w:r>
        <w:rPr>
          <w:rFonts w:eastAsia="Arial" w:cs="Arial"/>
          <w:b/>
          <w:i w:val="false"/>
          <w:caps w:val="false"/>
          <w:smallCaps w:val="false"/>
          <w:strike w:val="false"/>
          <w:dstrike w:val="false"/>
          <w:color w:val="00000A"/>
          <w:sz w:val="24"/>
          <w:szCs w:val="24"/>
          <w:u w:val="single"/>
          <w:shd w:fill="auto" w:val="clear"/>
          <w:vertAlign w:val="superscript"/>
        </w:rPr>
        <w:t>st</w:t>
      </w:r>
      <w:r>
        <w:rPr>
          <w:rFonts w:eastAsia="Arial" w:cs="Arial"/>
          <w:b/>
          <w:i w:val="false"/>
          <w:caps w:val="false"/>
          <w:smallCaps w:val="false"/>
          <w:strike w:val="false"/>
          <w:dstrike w:val="false"/>
          <w:color w:val="00000A"/>
          <w:position w:val="0"/>
          <w:sz w:val="24"/>
          <w:sz w:val="24"/>
          <w:szCs w:val="24"/>
          <w:u w:val="single"/>
          <w:shd w:fill="auto" w:val="clear"/>
          <w:vertAlign w:val="baseline"/>
        </w:rPr>
        <w:t xml:space="preserve"> 2024, noon, at the very latest</w:t>
      </w:r>
      <w:r>
        <w:rPr>
          <w:rFonts w:eastAsia="Arial" w:cs="Arial"/>
          <w:b/>
          <w:i w:val="false"/>
          <w:caps w:val="false"/>
          <w:smallCaps w:val="false"/>
          <w:strike w:val="false"/>
          <w:dstrike w:val="false"/>
          <w:color w:val="00000A"/>
          <w:position w:val="0"/>
          <w:sz w:val="24"/>
          <w:sz w:val="24"/>
          <w:szCs w:val="24"/>
          <w:shd w:fill="auto" w:val="clear"/>
          <w:vertAlign w:val="baseline"/>
        </w:rPr>
        <w:t>.</w:t>
      </w:r>
    </w:p>
    <w:p>
      <w:pPr>
        <w:pStyle w:val="LOnormal"/>
        <w:keepNext w:val="false"/>
        <w:keepLines w:val="false"/>
        <w:pageBreakBefore w:val="false"/>
        <w:widowControl/>
        <w:shd w:val="clear" w:fill="auto"/>
        <w:tabs>
          <w:tab w:val="clear" w:pos="720"/>
          <w:tab w:val="left" w:pos="1050" w:leader="none"/>
        </w:tabs>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tbl>
      <w:tblPr>
        <w:tblStyle w:val="Table19"/>
        <w:tblW w:w="10762" w:type="dxa"/>
        <w:jc w:val="left"/>
        <w:tblInd w:w="-113" w:type="dxa"/>
        <w:tblLayout w:type="fixed"/>
        <w:tblCellMar>
          <w:top w:w="0" w:type="dxa"/>
          <w:left w:w="108" w:type="dxa"/>
          <w:bottom w:w="0" w:type="dxa"/>
          <w:right w:w="108" w:type="dxa"/>
        </w:tblCellMar>
        <w:tblLook w:val="0000"/>
      </w:tblPr>
      <w:tblGrid>
        <w:gridCol w:w="10762"/>
      </w:tblGrid>
      <w:tr>
        <w:trPr>
          <w:trHeight w:val="815" w:hRule="atLeast"/>
        </w:trPr>
        <w:tc>
          <w:tcPr>
            <w:tcW w:w="10762" w:type="dxa"/>
            <w:tcBorders>
              <w:top w:val="single" w:sz="4" w:space="0" w:color="00000A"/>
              <w:left w:val="single" w:sz="4" w:space="0" w:color="00000A"/>
              <w:bottom w:val="single" w:sz="4" w:space="0" w:color="00000A"/>
              <w:right w:val="single" w:sz="4" w:space="0" w:color="00000A"/>
            </w:tcBorders>
            <w:shd w:fill="D9D9D9" w:val="clea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widowControl w:val="false"/>
              <w:shd w:val="clear" w:fill="auto"/>
              <w:spacing w:lineRule="auto" w:line="240" w:before="0" w:after="0"/>
              <w:ind w:left="0" w:right="0" w:hanging="0"/>
              <w:jc w:val="center"/>
              <w:rPr>
                <w:rFonts w:ascii="Arial" w:hAnsi="Arial" w:eastAsia="Arial" w:cs="Arial"/>
                <w:b/>
                <w:b/>
                <w:i w:val="false"/>
                <w:i w:val="false"/>
                <w:smallCaps/>
                <w:strike w:val="false"/>
                <w:dstrike w:val="false"/>
                <w:color w:val="00000A"/>
                <w:position w:val="0"/>
                <w:sz w:val="24"/>
                <w:sz w:val="24"/>
                <w:szCs w:val="24"/>
                <w:u w:val="none"/>
                <w:shd w:fill="auto" w:val="clear"/>
                <w:vertAlign w:val="baseline"/>
              </w:rPr>
            </w:pPr>
            <w:r>
              <w:rPr>
                <w:rFonts w:eastAsia="Arial" w:cs="Arial"/>
                <w:b/>
                <w:i w:val="false"/>
                <w:smallCaps/>
                <w:strike w:val="false"/>
                <w:dstrike w:val="false"/>
                <w:color w:val="00000A"/>
                <w:position w:val="0"/>
                <w:sz w:val="24"/>
                <w:sz w:val="24"/>
                <w:szCs w:val="24"/>
                <w:u w:val="none"/>
                <w:shd w:fill="auto" w:val="clear"/>
                <w:vertAlign w:val="baseline"/>
              </w:rPr>
              <w:t>SPÉCIFICITÉS DE LA SECTION INTERNATIONALE BRITANNIQUE</w:t>
            </w:r>
          </w:p>
          <w:p>
            <w:pPr>
              <w:pStyle w:val="LOnormal"/>
              <w:keepNext w:val="false"/>
              <w:keepLines w:val="false"/>
              <w:widowControl w:val="false"/>
              <w:shd w:val="clear" w:fill="auto"/>
              <w:spacing w:lineRule="auto" w:line="240" w:before="0" w:after="0"/>
              <w:ind w:left="0" w:right="0" w:hanging="0"/>
              <w:jc w:val="center"/>
              <w:rPr>
                <w:rFonts w:ascii="Arial" w:hAnsi="Arial" w:eastAsia="Arial" w:cs="Arial"/>
                <w:b/>
                <w:b/>
                <w:i w:val="false"/>
                <w:i w:val="false"/>
                <w:smallCaps/>
                <w:strike w:val="false"/>
                <w:dstrike w:val="false"/>
                <w:color w:val="00000A"/>
                <w:position w:val="0"/>
                <w:sz w:val="24"/>
                <w:sz w:val="24"/>
                <w:szCs w:val="24"/>
                <w:u w:val="none"/>
                <w:shd w:fill="auto" w:val="clear"/>
                <w:vertAlign w:val="baseline"/>
              </w:rPr>
            </w:pPr>
            <w:r>
              <w:rPr>
                <w:rFonts w:eastAsia="Arial" w:cs="Arial"/>
                <w:b/>
                <w:i w:val="false"/>
                <w:smallCaps/>
                <w:strike w:val="false"/>
                <w:dstrike w:val="false"/>
                <w:color w:val="00000A"/>
                <w:position w:val="0"/>
                <w:sz w:val="24"/>
                <w:sz w:val="24"/>
                <w:szCs w:val="24"/>
                <w:u w:val="none"/>
                <w:shd w:fill="auto" w:val="clear"/>
                <w:vertAlign w:val="baseline"/>
              </w:rPr>
              <w:t>DE L'ÉCOLE ÉLÉMENTAIRE SIMONE VEIL, COLOMIERS</w:t>
            </w:r>
          </w:p>
          <w:p>
            <w:pPr>
              <w:pStyle w:val="LOnormal"/>
              <w:keepNext w:val="false"/>
              <w:keepLines w:val="false"/>
              <w:widowControl w:val="false"/>
              <w:shd w:val="clear" w:fill="auto"/>
              <w:spacing w:lineRule="auto" w:line="240" w:before="0" w:after="0"/>
              <w:ind w:left="0" w:right="0" w:hanging="0"/>
              <w:jc w:val="center"/>
              <w:rPr>
                <w:rFonts w:ascii="Arial" w:hAnsi="Arial" w:eastAsia="Arial" w:cs="Arial"/>
                <w:b/>
                <w:b/>
                <w:i w:val="false"/>
                <w:i w:val="false"/>
                <w:smallCaps/>
                <w:strike w:val="false"/>
                <w:dstrike w:val="false"/>
                <w:color w:val="00000A"/>
                <w:position w:val="0"/>
                <w:sz w:val="24"/>
                <w:sz w:val="24"/>
                <w:szCs w:val="24"/>
                <w:u w:val="none"/>
                <w:shd w:fill="auto" w:val="clear"/>
                <w:vertAlign w:val="baseline"/>
              </w:rPr>
            </w:pPr>
            <w:r>
              <w:rPr>
                <w:rFonts w:eastAsia="Arial" w:cs="Arial"/>
                <w:b/>
                <w:i w:val="false"/>
                <w:smallCaps/>
                <w:strike w:val="false"/>
                <w:dstrike w:val="false"/>
                <w:color w:val="00000A"/>
                <w:position w:val="0"/>
                <w:sz w:val="24"/>
                <w:sz w:val="24"/>
                <w:szCs w:val="24"/>
                <w:u w:val="none"/>
                <w:shd w:fill="auto" w:val="clear"/>
                <w:vertAlign w:val="baseline"/>
              </w:rPr>
              <w:t>EN PARTENARIAT AVEC L’ASSOCIATION ENGLISH 31</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i w:val="false"/>
                <w:caps w:val="false"/>
                <w:smallCaps w:val="false"/>
                <w:strike w:val="false"/>
                <w:dstrike w:val="false"/>
                <w:color w:val="00000A"/>
                <w:position w:val="0"/>
                <w:sz w:val="24"/>
                <w:sz w:val="24"/>
                <w:szCs w:val="24"/>
                <w:u w:val="none"/>
                <w:shd w:fill="auto" w:val="clear"/>
                <w:vertAlign w:val="baseline"/>
              </w:rPr>
            </w:r>
          </w:p>
        </w:tc>
      </w:tr>
    </w:tbl>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L'enseignement de la Section Internationale Britannique s'adresse aux élèves francophones, bilingues et anglophones. Les études s'inscrivent dans le cadre du système éducatif français et de l'enseignement de la langue anglaise dispensé par des enseignants employés par l'association English 31.</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Les frais d'inscription et de scolarité mentionnés ci-dessous servent donc à rémunérer les enseignants et le personnel administratif employés par l'association et à couvrir, en partie, toutes autres dépenses nécessaires au fonctionnement de l'association.</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 xml:space="preserve">Ces frais tiennent compte les </w:t>
      </w:r>
      <w:r>
        <w:rPr/>
        <w:t>deux</w:t>
      </w:r>
      <w:r>
        <w:rPr>
          <w:rFonts w:eastAsia="Arial" w:cs="Arial"/>
          <w:b w:val="false"/>
          <w:i w:val="false"/>
          <w:caps w:val="false"/>
          <w:smallCaps w:val="false"/>
          <w:strike w:val="false"/>
          <w:dstrike w:val="false"/>
          <w:color w:val="00000A"/>
          <w:position w:val="0"/>
          <w:sz w:val="24"/>
          <w:sz w:val="24"/>
          <w:szCs w:val="24"/>
          <w:u w:val="none"/>
          <w:shd w:fill="auto" w:val="clear"/>
          <w:vertAlign w:val="baseline"/>
        </w:rPr>
        <w:t xml:space="preserve"> facteurs suivants:</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pageBreakBefore w:val="false"/>
        <w:widowControl/>
        <w:numPr>
          <w:ilvl w:val="0"/>
          <w:numId w:val="2"/>
        </w:numPr>
        <w:shd w:val="clear" w:fill="auto"/>
        <w:spacing w:lineRule="auto" w:line="240" w:before="0" w:after="0"/>
        <w:ind w:left="720" w:right="0" w:hanging="360"/>
        <w:jc w:val="both"/>
        <w:rPr>
          <w:rFonts w:ascii="Arial" w:hAnsi="Arial" w:eastAsia="Arial" w:cs="Arial"/>
          <w:b w:val="false"/>
          <w:b w:val="false"/>
          <w:i w:val="false"/>
          <w:i w:val="false"/>
          <w:caps w:val="false"/>
          <w:smallCaps w:val="false"/>
          <w:strike w:val="false"/>
          <w:dstrike w:val="false"/>
          <w:color w:val="00000A"/>
          <w:position w:val="0"/>
          <w:sz w:val="24"/>
          <w:sz w:val="24"/>
          <w:szCs w:val="24"/>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Le Quotient Familial de chaque famille établi par la CAF.</w:t>
      </w:r>
    </w:p>
    <w:p>
      <w:pPr>
        <w:pStyle w:val="LOnormal"/>
        <w:keepNext w:val="false"/>
        <w:keepLines w:val="false"/>
        <w:pageBreakBefore w:val="false"/>
        <w:widowControl/>
        <w:numPr>
          <w:ilvl w:val="0"/>
          <w:numId w:val="2"/>
        </w:numPr>
        <w:shd w:val="clear" w:fill="auto"/>
        <w:spacing w:lineRule="auto" w:line="240" w:before="0" w:after="0"/>
        <w:ind w:left="720" w:right="0" w:hanging="360"/>
        <w:jc w:val="both"/>
        <w:rPr>
          <w:rFonts w:ascii="Arial" w:hAnsi="Arial" w:eastAsia="Arial" w:cs="Arial"/>
          <w:b w:val="false"/>
          <w:b w:val="false"/>
          <w:i w:val="false"/>
          <w:i w:val="false"/>
          <w:caps w:val="false"/>
          <w:smallCaps w:val="false"/>
          <w:strike w:val="false"/>
          <w:dstrike w:val="false"/>
          <w:color w:val="00000A"/>
          <w:position w:val="0"/>
          <w:sz w:val="24"/>
          <w:sz w:val="24"/>
          <w:szCs w:val="24"/>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Le nombre d'enfants inscrits à l'Association.</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p>
      <w:pPr>
        <w:pStyle w:val="LOnormal"/>
        <w:ind w:left="142" w:hanging="0"/>
        <w:jc w:val="both"/>
        <w:rPr>
          <w:color w:val="000000"/>
        </w:rPr>
      </w:pPr>
      <w:r>
        <w:rPr>
          <w:color w:val="000000"/>
        </w:rPr>
        <w:t xml:space="preserve">Les deux niveaux de frais de scolarité ci-dessous ont été votés lors de l’assemblée générale de l’Association le mercredi 13 décembre 2023. </w:t>
      </w:r>
    </w:p>
    <w:p>
      <w:pPr>
        <w:pStyle w:val="LOnormal"/>
        <w:ind w:left="142" w:hanging="0"/>
        <w:jc w:val="both"/>
        <w:rPr>
          <w:color w:val="000000"/>
        </w:rPr>
      </w:pPr>
      <w:r>
        <w:rPr>
          <w:color w:val="000000"/>
        </w:rPr>
      </w:r>
    </w:p>
    <w:p>
      <w:pPr>
        <w:pStyle w:val="LOnormal"/>
        <w:ind w:left="142" w:hanging="0"/>
        <w:jc w:val="both"/>
        <w:rPr>
          <w:color w:val="000000"/>
        </w:rPr>
      </w:pPr>
      <w:r>
        <w:rPr>
          <w:color w:val="000000"/>
        </w:rPr>
        <w:t>Exceptionnellement, et en toute transparence, deux niveaux de frais sont présentés ci-dessous. A l’heure à laquelle ces dossiers sont mis à votre disposition, l’association est en attente de décisions concernant des demandes faites à l'administration fiscale française. Ces décisions auront un impact sur le niveaux des frais mentionnés, et par conséquent l’un des deux scénarios devra être envisagé. English 31 espère avoir plus de visibilité d’ici le début du processus d’inscription et confirmera ces frais dès que possible.</w:t>
      </w:r>
    </w:p>
    <w:p>
      <w:pPr>
        <w:pStyle w:val="LOnormal"/>
        <w:ind w:left="142" w:hanging="0"/>
        <w:jc w:val="both"/>
        <w:rPr>
          <w:color w:val="000000"/>
          <w:sz w:val="22"/>
          <w:szCs w:val="22"/>
        </w:rPr>
      </w:pPr>
      <w:r>
        <w:rPr>
          <w:color w:val="000000"/>
          <w:sz w:val="22"/>
          <w:szCs w:val="22"/>
        </w:rPr>
      </w:r>
    </w:p>
    <w:p>
      <w:pPr>
        <w:pStyle w:val="LOnormal"/>
        <w:ind w:left="142" w:hanging="0"/>
        <w:jc w:val="both"/>
        <w:rPr>
          <w:color w:val="000000"/>
          <w:sz w:val="22"/>
          <w:szCs w:val="22"/>
        </w:rPr>
      </w:pPr>
      <w:r>
        <w:rPr>
          <w:color w:val="000000"/>
          <w:sz w:val="22"/>
          <w:szCs w:val="22"/>
        </w:rPr>
      </w:r>
    </w:p>
    <w:p>
      <w:pPr>
        <w:pStyle w:val="LOnormal"/>
        <w:ind w:left="142" w:hanging="0"/>
        <w:jc w:val="center"/>
        <w:rPr>
          <w:b/>
          <w:b/>
          <w:color w:val="000000"/>
          <w:sz w:val="22"/>
          <w:szCs w:val="22"/>
        </w:rPr>
      </w:pPr>
      <w:r>
        <w:rPr>
          <w:b/>
          <w:color w:val="000000"/>
          <w:sz w:val="22"/>
          <w:szCs w:val="22"/>
          <w:u w:val="single"/>
        </w:rPr>
        <w:t>FRAIS / FEES</w:t>
      </w:r>
    </w:p>
    <w:p>
      <w:pPr>
        <w:pStyle w:val="LOnormal"/>
        <w:ind w:left="142" w:hanging="0"/>
        <w:jc w:val="center"/>
        <w:rPr>
          <w:b/>
          <w:b/>
          <w:color w:val="000000"/>
          <w:sz w:val="22"/>
          <w:szCs w:val="22"/>
        </w:rPr>
      </w:pPr>
      <w:r>
        <w:rPr>
          <w:b/>
          <w:color w:val="000000"/>
          <w:sz w:val="22"/>
          <w:szCs w:val="22"/>
        </w:rPr>
      </w:r>
    </w:p>
    <w:p>
      <w:pPr>
        <w:pStyle w:val="LOnormal"/>
        <w:ind w:left="142" w:hanging="0"/>
        <w:jc w:val="center"/>
        <w:rPr>
          <w:b/>
          <w:b/>
          <w:color w:val="000000"/>
          <w:sz w:val="22"/>
          <w:szCs w:val="22"/>
        </w:rPr>
      </w:pPr>
      <w:r>
        <w:rPr>
          <w:b/>
          <w:color w:val="000000"/>
          <w:sz w:val="22"/>
          <w:szCs w:val="22"/>
        </w:rPr>
        <w:t>Scénario 1</w:t>
      </w:r>
    </w:p>
    <w:p>
      <w:pPr>
        <w:pStyle w:val="LOnormal"/>
        <w:ind w:left="142" w:hanging="0"/>
        <w:jc w:val="center"/>
        <w:rPr>
          <w:b/>
          <w:b/>
          <w:color w:val="000000"/>
          <w:sz w:val="22"/>
          <w:szCs w:val="22"/>
        </w:rPr>
      </w:pPr>
      <w:r>
        <w:rPr>
          <w:b/>
          <w:color w:val="000000"/>
          <w:sz w:val="22"/>
          <w:szCs w:val="22"/>
        </w:rPr>
        <w:t>Section Internationale Simone Veil</w:t>
      </w:r>
    </w:p>
    <w:p>
      <w:pPr>
        <w:pStyle w:val="LOnormal"/>
        <w:ind w:left="142" w:hanging="0"/>
        <w:jc w:val="both"/>
        <w:rPr>
          <w:b/>
          <w:b/>
          <w:color w:val="000000"/>
          <w:sz w:val="22"/>
          <w:szCs w:val="22"/>
        </w:rPr>
      </w:pPr>
      <w:r>
        <w:rPr>
          <w:b/>
          <w:color w:val="000000"/>
          <w:sz w:val="22"/>
          <w:szCs w:val="22"/>
        </w:rPr>
      </w:r>
    </w:p>
    <w:p>
      <w:pPr>
        <w:pStyle w:val="LOnormal"/>
        <w:ind w:left="142" w:hanging="0"/>
        <w:jc w:val="both"/>
        <w:rPr>
          <w:b/>
          <w:b/>
          <w:color w:val="000000"/>
          <w:sz w:val="22"/>
          <w:szCs w:val="22"/>
        </w:rPr>
      </w:pPr>
      <w:r>
        <w:rPr>
          <w:b/>
          <w:color w:val="000000"/>
          <w:sz w:val="22"/>
          <w:szCs w:val="22"/>
        </w:rPr>
      </w:r>
    </w:p>
    <w:tbl>
      <w:tblPr>
        <w:tblStyle w:val="Table20"/>
        <w:tblW w:w="10630" w:type="dxa"/>
        <w:jc w:val="left"/>
        <w:tblInd w:w="141" w:type="dxa"/>
        <w:tblLayout w:type="fixed"/>
        <w:tblCellMar>
          <w:top w:w="100" w:type="dxa"/>
          <w:left w:w="100" w:type="dxa"/>
          <w:bottom w:w="100" w:type="dxa"/>
          <w:right w:w="100" w:type="dxa"/>
        </w:tblCellMar>
        <w:tblLook w:val="0600"/>
      </w:tblPr>
      <w:tblGrid>
        <w:gridCol w:w="2657"/>
        <w:gridCol w:w="2658"/>
        <w:gridCol w:w="2657"/>
        <w:gridCol w:w="2657"/>
      </w:tblGrid>
      <w:tr>
        <w:trPr/>
        <w:tc>
          <w:tcPr>
            <w:tcW w:w="265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rPr>
                <w:b/>
                <w:b/>
                <w:color w:val="000000"/>
                <w:sz w:val="22"/>
                <w:szCs w:val="22"/>
              </w:rPr>
            </w:pPr>
            <w:r>
              <w:rPr>
                <w:b/>
                <w:color w:val="000000"/>
                <w:sz w:val="22"/>
                <w:szCs w:val="22"/>
              </w:rPr>
            </w:r>
          </w:p>
        </w:tc>
        <w:tc>
          <w:tcPr>
            <w:tcW w:w="2658"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b/>
                <w:b/>
                <w:color w:val="000000"/>
                <w:sz w:val="22"/>
                <w:szCs w:val="22"/>
              </w:rPr>
            </w:pPr>
            <w:r>
              <w:rPr>
                <w:b/>
                <w:color w:val="000000"/>
                <w:sz w:val="22"/>
                <w:szCs w:val="22"/>
              </w:rPr>
              <w:t xml:space="preserve">QF1 </w:t>
            </w:r>
          </w:p>
        </w:tc>
        <w:tc>
          <w:tcPr>
            <w:tcW w:w="265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b/>
                <w:b/>
                <w:color w:val="000000"/>
                <w:sz w:val="22"/>
                <w:szCs w:val="22"/>
              </w:rPr>
            </w:pPr>
            <w:r>
              <w:rPr>
                <w:b/>
                <w:color w:val="000000"/>
                <w:sz w:val="22"/>
                <w:szCs w:val="22"/>
              </w:rPr>
              <w:t>QF2</w:t>
            </w:r>
          </w:p>
        </w:tc>
        <w:tc>
          <w:tcPr>
            <w:tcW w:w="265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b/>
                <w:b/>
                <w:color w:val="000000"/>
                <w:sz w:val="22"/>
                <w:szCs w:val="22"/>
              </w:rPr>
            </w:pPr>
            <w:r>
              <w:rPr>
                <w:b/>
                <w:color w:val="000000"/>
                <w:sz w:val="22"/>
                <w:szCs w:val="22"/>
              </w:rPr>
              <w:t>QF3</w:t>
            </w:r>
          </w:p>
        </w:tc>
      </w:tr>
      <w:tr>
        <w:trPr/>
        <w:tc>
          <w:tcPr>
            <w:tcW w:w="265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b/>
                <w:b/>
                <w:color w:val="000000"/>
                <w:sz w:val="22"/>
                <w:szCs w:val="22"/>
              </w:rPr>
            </w:pPr>
            <w:r>
              <w:rPr>
                <w:b/>
                <w:color w:val="000000"/>
                <w:sz w:val="22"/>
                <w:szCs w:val="22"/>
              </w:rPr>
              <w:t xml:space="preserve">Frais d’adhésion annuels - </w:t>
            </w:r>
          </w:p>
          <w:p>
            <w:pPr>
              <w:pStyle w:val="LOnormal"/>
              <w:widowControl w:val="false"/>
              <w:jc w:val="center"/>
              <w:rPr>
                <w:b/>
                <w:b/>
                <w:color w:val="000000"/>
                <w:sz w:val="22"/>
                <w:szCs w:val="22"/>
              </w:rPr>
            </w:pPr>
            <w:r>
              <w:rPr>
                <w:b/>
                <w:color w:val="000000"/>
                <w:sz w:val="22"/>
                <w:szCs w:val="22"/>
              </w:rPr>
              <w:t>Yearly registration fees</w:t>
            </w:r>
          </w:p>
        </w:tc>
        <w:tc>
          <w:tcPr>
            <w:tcW w:w="2658"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b/>
                <w:b/>
                <w:color w:val="000000"/>
                <w:sz w:val="22"/>
                <w:szCs w:val="22"/>
              </w:rPr>
            </w:pPr>
            <w:r>
              <w:rPr>
                <w:b/>
                <w:color w:val="000000"/>
                <w:sz w:val="22"/>
                <w:szCs w:val="22"/>
              </w:rPr>
              <w:t>109 euros</w:t>
            </w:r>
          </w:p>
        </w:tc>
        <w:tc>
          <w:tcPr>
            <w:tcW w:w="265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b/>
                <w:b/>
                <w:color w:val="000000"/>
                <w:sz w:val="22"/>
                <w:szCs w:val="22"/>
              </w:rPr>
            </w:pPr>
            <w:r>
              <w:rPr>
                <w:b/>
                <w:color w:val="000000"/>
                <w:sz w:val="22"/>
                <w:szCs w:val="22"/>
              </w:rPr>
              <w:t>191 euros</w:t>
            </w:r>
          </w:p>
        </w:tc>
        <w:tc>
          <w:tcPr>
            <w:tcW w:w="265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b/>
                <w:b/>
                <w:color w:val="000000"/>
                <w:sz w:val="22"/>
                <w:szCs w:val="22"/>
              </w:rPr>
            </w:pPr>
            <w:r>
              <w:rPr>
                <w:b/>
                <w:color w:val="000000"/>
                <w:sz w:val="22"/>
                <w:szCs w:val="22"/>
              </w:rPr>
              <w:t>273 euros</w:t>
            </w:r>
          </w:p>
        </w:tc>
      </w:tr>
      <w:tr>
        <w:trPr/>
        <w:tc>
          <w:tcPr>
            <w:tcW w:w="265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b/>
                <w:b/>
                <w:color w:val="000000"/>
                <w:sz w:val="22"/>
                <w:szCs w:val="22"/>
              </w:rPr>
            </w:pPr>
            <w:r>
              <w:rPr>
                <w:b/>
                <w:color w:val="000000"/>
                <w:sz w:val="22"/>
                <w:szCs w:val="22"/>
              </w:rPr>
              <w:t>Frais de scolarité</w:t>
            </w:r>
          </w:p>
          <w:p>
            <w:pPr>
              <w:pStyle w:val="LOnormal"/>
              <w:widowControl w:val="false"/>
              <w:jc w:val="center"/>
              <w:rPr>
                <w:b/>
                <w:b/>
                <w:color w:val="000000"/>
                <w:sz w:val="22"/>
                <w:szCs w:val="22"/>
              </w:rPr>
            </w:pPr>
            <w:r>
              <w:rPr>
                <w:b/>
                <w:color w:val="000000"/>
                <w:sz w:val="22"/>
                <w:szCs w:val="22"/>
              </w:rPr>
              <w:t>annuels -</w:t>
            </w:r>
          </w:p>
          <w:p>
            <w:pPr>
              <w:pStyle w:val="LOnormal"/>
              <w:widowControl w:val="false"/>
              <w:jc w:val="center"/>
              <w:rPr>
                <w:b/>
                <w:b/>
                <w:color w:val="000000"/>
                <w:sz w:val="22"/>
                <w:szCs w:val="22"/>
              </w:rPr>
            </w:pPr>
            <w:r>
              <w:rPr>
                <w:b/>
                <w:color w:val="000000"/>
                <w:sz w:val="22"/>
                <w:szCs w:val="22"/>
              </w:rPr>
              <w:t>Yearly tuition fees</w:t>
            </w:r>
          </w:p>
        </w:tc>
        <w:tc>
          <w:tcPr>
            <w:tcW w:w="2658"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b/>
                <w:b/>
                <w:color w:val="000000"/>
                <w:sz w:val="22"/>
                <w:szCs w:val="22"/>
              </w:rPr>
            </w:pPr>
            <w:r>
              <w:rPr>
                <w:b/>
                <w:color w:val="000000"/>
                <w:sz w:val="22"/>
                <w:szCs w:val="22"/>
              </w:rPr>
              <w:t>441 euros</w:t>
            </w:r>
          </w:p>
        </w:tc>
        <w:tc>
          <w:tcPr>
            <w:tcW w:w="265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b/>
                <w:b/>
                <w:color w:val="000000"/>
                <w:sz w:val="22"/>
                <w:szCs w:val="22"/>
              </w:rPr>
            </w:pPr>
            <w:r>
              <w:rPr>
                <w:b/>
                <w:color w:val="000000"/>
                <w:sz w:val="22"/>
                <w:szCs w:val="22"/>
              </w:rPr>
              <w:t>772 euros</w:t>
            </w:r>
          </w:p>
        </w:tc>
        <w:tc>
          <w:tcPr>
            <w:tcW w:w="265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b/>
                <w:b/>
                <w:color w:val="000000"/>
                <w:sz w:val="22"/>
                <w:szCs w:val="22"/>
              </w:rPr>
            </w:pPr>
            <w:r>
              <w:rPr>
                <w:b/>
                <w:color w:val="000000"/>
                <w:sz w:val="22"/>
                <w:szCs w:val="22"/>
              </w:rPr>
              <w:t>1103 euros</w:t>
            </w:r>
          </w:p>
        </w:tc>
      </w:tr>
      <w:tr>
        <w:trPr/>
        <w:tc>
          <w:tcPr>
            <w:tcW w:w="2657" w:type="dxa"/>
            <w:tcBorders>
              <w:top w:val="single" w:sz="8" w:space="0" w:color="000000"/>
              <w:left w:val="single" w:sz="8" w:space="0" w:color="000000"/>
              <w:bottom w:val="single" w:sz="8" w:space="0" w:color="000000"/>
              <w:right w:val="single" w:sz="8" w:space="0" w:color="000000"/>
            </w:tcBorders>
            <w:shd w:fill="FFFF00" w:val="clear"/>
          </w:tcPr>
          <w:p>
            <w:pPr>
              <w:pStyle w:val="LOnormal"/>
              <w:widowControl w:val="false"/>
              <w:jc w:val="center"/>
              <w:rPr>
                <w:b/>
                <w:b/>
                <w:color w:val="000000"/>
                <w:sz w:val="22"/>
                <w:szCs w:val="22"/>
              </w:rPr>
            </w:pPr>
            <w:r>
              <w:rPr>
                <w:b/>
                <w:color w:val="000000"/>
                <w:sz w:val="22"/>
                <w:szCs w:val="22"/>
              </w:rPr>
              <w:t>Total frais annuels</w:t>
            </w:r>
          </w:p>
          <w:p>
            <w:pPr>
              <w:pStyle w:val="LOnormal"/>
              <w:widowControl w:val="false"/>
              <w:jc w:val="center"/>
              <w:rPr>
                <w:b/>
                <w:b/>
                <w:color w:val="000000"/>
                <w:sz w:val="22"/>
                <w:szCs w:val="22"/>
              </w:rPr>
            </w:pPr>
            <w:r>
              <w:rPr>
                <w:b/>
                <w:color w:val="000000"/>
                <w:sz w:val="22"/>
                <w:szCs w:val="22"/>
              </w:rPr>
              <w:t>Total yearly fees</w:t>
            </w:r>
          </w:p>
        </w:tc>
        <w:tc>
          <w:tcPr>
            <w:tcW w:w="2658" w:type="dxa"/>
            <w:tcBorders>
              <w:top w:val="single" w:sz="8" w:space="0" w:color="000000"/>
              <w:left w:val="single" w:sz="8" w:space="0" w:color="000000"/>
              <w:bottom w:val="single" w:sz="8" w:space="0" w:color="000000"/>
              <w:right w:val="single" w:sz="8" w:space="0" w:color="000000"/>
            </w:tcBorders>
            <w:shd w:fill="FFFF00" w:val="clear"/>
          </w:tcPr>
          <w:p>
            <w:pPr>
              <w:pStyle w:val="LOnormal"/>
              <w:widowControl w:val="false"/>
              <w:jc w:val="center"/>
              <w:rPr>
                <w:b/>
                <w:b/>
                <w:color w:val="000000"/>
                <w:sz w:val="22"/>
                <w:szCs w:val="22"/>
              </w:rPr>
            </w:pPr>
            <w:r>
              <w:rPr>
                <w:b/>
                <w:color w:val="000000"/>
                <w:sz w:val="22"/>
                <w:szCs w:val="22"/>
              </w:rPr>
              <w:t>550 euros</w:t>
            </w:r>
          </w:p>
        </w:tc>
        <w:tc>
          <w:tcPr>
            <w:tcW w:w="2657" w:type="dxa"/>
            <w:tcBorders>
              <w:top w:val="single" w:sz="8" w:space="0" w:color="000000"/>
              <w:left w:val="single" w:sz="8" w:space="0" w:color="000000"/>
              <w:bottom w:val="single" w:sz="8" w:space="0" w:color="000000"/>
              <w:right w:val="single" w:sz="8" w:space="0" w:color="000000"/>
            </w:tcBorders>
            <w:shd w:fill="FFFF00" w:val="clear"/>
          </w:tcPr>
          <w:p>
            <w:pPr>
              <w:pStyle w:val="LOnormal"/>
              <w:widowControl w:val="false"/>
              <w:jc w:val="center"/>
              <w:rPr>
                <w:b/>
                <w:b/>
                <w:color w:val="000000"/>
                <w:sz w:val="22"/>
                <w:szCs w:val="22"/>
              </w:rPr>
            </w:pPr>
            <w:r>
              <w:rPr>
                <w:b/>
                <w:color w:val="000000"/>
                <w:sz w:val="22"/>
                <w:szCs w:val="22"/>
              </w:rPr>
              <w:t>963 euros</w:t>
            </w:r>
          </w:p>
        </w:tc>
        <w:tc>
          <w:tcPr>
            <w:tcW w:w="2657" w:type="dxa"/>
            <w:tcBorders>
              <w:top w:val="single" w:sz="8" w:space="0" w:color="000000"/>
              <w:left w:val="single" w:sz="8" w:space="0" w:color="000000"/>
              <w:bottom w:val="single" w:sz="8" w:space="0" w:color="000000"/>
              <w:right w:val="single" w:sz="8" w:space="0" w:color="000000"/>
            </w:tcBorders>
            <w:shd w:fill="FFFF00" w:val="clear"/>
          </w:tcPr>
          <w:p>
            <w:pPr>
              <w:pStyle w:val="LOnormal"/>
              <w:widowControl w:val="false"/>
              <w:jc w:val="center"/>
              <w:rPr>
                <w:b/>
                <w:b/>
                <w:color w:val="000000"/>
                <w:sz w:val="22"/>
                <w:szCs w:val="22"/>
              </w:rPr>
            </w:pPr>
            <w:r>
              <w:rPr>
                <w:b/>
                <w:color w:val="000000"/>
                <w:sz w:val="22"/>
                <w:szCs w:val="22"/>
              </w:rPr>
              <w:t xml:space="preserve"> </w:t>
            </w:r>
            <w:r>
              <w:rPr>
                <w:b/>
                <w:color w:val="000000"/>
                <w:sz w:val="22"/>
                <w:szCs w:val="22"/>
              </w:rPr>
              <w:t>1376 euros</w:t>
            </w:r>
          </w:p>
        </w:tc>
      </w:tr>
    </w:tbl>
    <w:p>
      <w:pPr>
        <w:pStyle w:val="LOnormal"/>
        <w:ind w:left="0" w:hanging="0"/>
        <w:jc w:val="both"/>
        <w:rPr>
          <w:b/>
          <w:b/>
          <w:color w:val="000000"/>
          <w:sz w:val="22"/>
          <w:szCs w:val="22"/>
        </w:rPr>
      </w:pPr>
      <w:r>
        <w:rPr>
          <w:b/>
          <w:color w:val="000000"/>
          <w:sz w:val="22"/>
          <w:szCs w:val="22"/>
        </w:rPr>
      </w:r>
    </w:p>
    <w:p>
      <w:pPr>
        <w:pStyle w:val="LOnormal"/>
        <w:ind w:left="142" w:hanging="0"/>
        <w:jc w:val="both"/>
        <w:rPr>
          <w:color w:val="000000"/>
          <w:sz w:val="22"/>
          <w:szCs w:val="22"/>
        </w:rPr>
      </w:pPr>
      <w:r>
        <w:rPr>
          <w:color w:val="000000"/>
          <w:sz w:val="22"/>
          <w:szCs w:val="22"/>
        </w:rPr>
      </w:r>
    </w:p>
    <w:p>
      <w:pPr>
        <w:pStyle w:val="LOnormal"/>
        <w:ind w:left="142" w:hanging="0"/>
        <w:jc w:val="both"/>
        <w:rPr>
          <w:color w:val="000000"/>
          <w:sz w:val="22"/>
          <w:szCs w:val="22"/>
        </w:rPr>
      </w:pPr>
      <w:r>
        <w:rPr>
          <w:color w:val="000000"/>
          <w:sz w:val="22"/>
          <w:szCs w:val="22"/>
        </w:rPr>
      </w:r>
    </w:p>
    <w:p>
      <w:pPr>
        <w:pStyle w:val="LOnormal"/>
        <w:ind w:left="142" w:hanging="0"/>
        <w:jc w:val="both"/>
        <w:rPr>
          <w:color w:val="000000"/>
          <w:sz w:val="22"/>
          <w:szCs w:val="22"/>
        </w:rPr>
      </w:pPr>
      <w:r>
        <w:rPr>
          <w:color w:val="000000"/>
          <w:sz w:val="22"/>
          <w:szCs w:val="22"/>
        </w:rPr>
      </w:r>
    </w:p>
    <w:p>
      <w:pPr>
        <w:pStyle w:val="LOnormal"/>
        <w:ind w:left="142" w:hanging="0"/>
        <w:jc w:val="center"/>
        <w:rPr>
          <w:b/>
          <w:b/>
          <w:color w:val="000000"/>
          <w:sz w:val="22"/>
          <w:szCs w:val="22"/>
        </w:rPr>
      </w:pPr>
      <w:r>
        <w:rPr>
          <w:b/>
          <w:color w:val="000000"/>
          <w:sz w:val="22"/>
          <w:szCs w:val="22"/>
        </w:rPr>
        <w:t>Scénario 2</w:t>
      </w:r>
    </w:p>
    <w:p>
      <w:pPr>
        <w:pStyle w:val="LOnormal"/>
        <w:ind w:left="142" w:hanging="0"/>
        <w:jc w:val="center"/>
        <w:rPr>
          <w:b/>
          <w:b/>
          <w:color w:val="000000"/>
          <w:sz w:val="22"/>
          <w:szCs w:val="22"/>
        </w:rPr>
      </w:pPr>
      <w:r>
        <w:rPr>
          <w:b/>
          <w:color w:val="000000"/>
          <w:sz w:val="22"/>
          <w:szCs w:val="22"/>
        </w:rPr>
        <w:t>Section Internationale Simone Veil</w:t>
      </w:r>
    </w:p>
    <w:p>
      <w:pPr>
        <w:pStyle w:val="LOnormal"/>
        <w:ind w:left="142" w:hanging="0"/>
        <w:jc w:val="both"/>
        <w:rPr>
          <w:b/>
          <w:b/>
          <w:color w:val="000000"/>
          <w:sz w:val="22"/>
          <w:szCs w:val="22"/>
        </w:rPr>
      </w:pPr>
      <w:r>
        <w:rPr>
          <w:b/>
          <w:color w:val="000000"/>
          <w:sz w:val="22"/>
          <w:szCs w:val="22"/>
        </w:rPr>
      </w:r>
    </w:p>
    <w:p>
      <w:pPr>
        <w:pStyle w:val="LOnormal"/>
        <w:ind w:left="142" w:hanging="0"/>
        <w:jc w:val="both"/>
        <w:rPr>
          <w:b/>
          <w:b/>
          <w:color w:val="000000"/>
          <w:sz w:val="22"/>
          <w:szCs w:val="22"/>
        </w:rPr>
      </w:pPr>
      <w:r>
        <w:rPr>
          <w:b/>
          <w:color w:val="000000"/>
          <w:sz w:val="22"/>
          <w:szCs w:val="22"/>
        </w:rPr>
      </w:r>
    </w:p>
    <w:tbl>
      <w:tblPr>
        <w:tblStyle w:val="Table21"/>
        <w:tblW w:w="10630" w:type="dxa"/>
        <w:jc w:val="left"/>
        <w:tblInd w:w="141" w:type="dxa"/>
        <w:tblLayout w:type="fixed"/>
        <w:tblCellMar>
          <w:top w:w="100" w:type="dxa"/>
          <w:left w:w="100" w:type="dxa"/>
          <w:bottom w:w="100" w:type="dxa"/>
          <w:right w:w="100" w:type="dxa"/>
        </w:tblCellMar>
        <w:tblLook w:val="0600"/>
      </w:tblPr>
      <w:tblGrid>
        <w:gridCol w:w="2657"/>
        <w:gridCol w:w="2658"/>
        <w:gridCol w:w="2657"/>
        <w:gridCol w:w="2657"/>
      </w:tblGrid>
      <w:tr>
        <w:trPr/>
        <w:tc>
          <w:tcPr>
            <w:tcW w:w="265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rPr>
                <w:b/>
                <w:b/>
                <w:color w:val="000000"/>
                <w:sz w:val="22"/>
                <w:szCs w:val="22"/>
              </w:rPr>
            </w:pPr>
            <w:r>
              <w:rPr>
                <w:b/>
                <w:color w:val="000000"/>
                <w:sz w:val="22"/>
                <w:szCs w:val="22"/>
              </w:rPr>
            </w:r>
          </w:p>
        </w:tc>
        <w:tc>
          <w:tcPr>
            <w:tcW w:w="2658"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b/>
                <w:b/>
                <w:color w:val="000000"/>
                <w:sz w:val="22"/>
                <w:szCs w:val="22"/>
              </w:rPr>
            </w:pPr>
            <w:r>
              <w:rPr>
                <w:b/>
                <w:color w:val="000000"/>
                <w:sz w:val="22"/>
                <w:szCs w:val="22"/>
              </w:rPr>
              <w:t xml:space="preserve">QF1 </w:t>
            </w:r>
          </w:p>
        </w:tc>
        <w:tc>
          <w:tcPr>
            <w:tcW w:w="265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b/>
                <w:b/>
                <w:color w:val="000000"/>
                <w:sz w:val="22"/>
                <w:szCs w:val="22"/>
              </w:rPr>
            </w:pPr>
            <w:r>
              <w:rPr>
                <w:b/>
                <w:color w:val="000000"/>
                <w:sz w:val="22"/>
                <w:szCs w:val="22"/>
              </w:rPr>
              <w:t>QF2</w:t>
            </w:r>
          </w:p>
        </w:tc>
        <w:tc>
          <w:tcPr>
            <w:tcW w:w="265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b/>
                <w:b/>
                <w:color w:val="000000"/>
                <w:sz w:val="22"/>
                <w:szCs w:val="22"/>
              </w:rPr>
            </w:pPr>
            <w:r>
              <w:rPr>
                <w:b/>
                <w:color w:val="000000"/>
                <w:sz w:val="22"/>
                <w:szCs w:val="22"/>
              </w:rPr>
              <w:t>QF3</w:t>
            </w:r>
          </w:p>
        </w:tc>
      </w:tr>
      <w:tr>
        <w:trPr/>
        <w:tc>
          <w:tcPr>
            <w:tcW w:w="265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b/>
                <w:b/>
                <w:color w:val="000000"/>
                <w:sz w:val="22"/>
                <w:szCs w:val="22"/>
              </w:rPr>
            </w:pPr>
            <w:r>
              <w:rPr>
                <w:b/>
                <w:color w:val="000000"/>
                <w:sz w:val="22"/>
                <w:szCs w:val="22"/>
              </w:rPr>
              <w:t xml:space="preserve">Frais d’adhésion annuels </w:t>
            </w:r>
          </w:p>
        </w:tc>
        <w:tc>
          <w:tcPr>
            <w:tcW w:w="2658"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b/>
                <w:b/>
                <w:color w:val="000000"/>
                <w:sz w:val="22"/>
                <w:szCs w:val="22"/>
              </w:rPr>
            </w:pPr>
            <w:r>
              <w:rPr>
                <w:b/>
                <w:color w:val="000000"/>
                <w:sz w:val="22"/>
                <w:szCs w:val="22"/>
              </w:rPr>
              <w:t>187 euros</w:t>
            </w:r>
          </w:p>
        </w:tc>
        <w:tc>
          <w:tcPr>
            <w:tcW w:w="265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b/>
                <w:b/>
                <w:color w:val="000000"/>
                <w:sz w:val="22"/>
                <w:szCs w:val="22"/>
              </w:rPr>
            </w:pPr>
            <w:r>
              <w:rPr>
                <w:b/>
                <w:color w:val="000000"/>
                <w:sz w:val="22"/>
                <w:szCs w:val="22"/>
              </w:rPr>
              <w:t>328 euros</w:t>
            </w:r>
          </w:p>
        </w:tc>
        <w:tc>
          <w:tcPr>
            <w:tcW w:w="265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b/>
                <w:b/>
                <w:color w:val="000000"/>
                <w:sz w:val="22"/>
                <w:szCs w:val="22"/>
              </w:rPr>
            </w:pPr>
            <w:r>
              <w:rPr>
                <w:b/>
                <w:color w:val="000000"/>
                <w:sz w:val="22"/>
                <w:szCs w:val="22"/>
              </w:rPr>
              <w:t>468 euros</w:t>
            </w:r>
          </w:p>
        </w:tc>
      </w:tr>
      <w:tr>
        <w:trPr/>
        <w:tc>
          <w:tcPr>
            <w:tcW w:w="265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b/>
                <w:b/>
                <w:color w:val="000000"/>
                <w:sz w:val="22"/>
                <w:szCs w:val="22"/>
              </w:rPr>
            </w:pPr>
            <w:r>
              <w:rPr>
                <w:b/>
                <w:color w:val="000000"/>
                <w:sz w:val="22"/>
                <w:szCs w:val="22"/>
              </w:rPr>
              <w:t>Frais de scolarité</w:t>
            </w:r>
          </w:p>
          <w:p>
            <w:pPr>
              <w:pStyle w:val="LOnormal"/>
              <w:widowControl w:val="false"/>
              <w:jc w:val="center"/>
              <w:rPr>
                <w:b/>
                <w:b/>
                <w:color w:val="000000"/>
                <w:sz w:val="22"/>
                <w:szCs w:val="22"/>
              </w:rPr>
            </w:pPr>
            <w:r>
              <w:rPr>
                <w:b/>
                <w:color w:val="000000"/>
                <w:sz w:val="22"/>
                <w:szCs w:val="22"/>
              </w:rPr>
              <w:t xml:space="preserve">annuels </w:t>
            </w:r>
          </w:p>
        </w:tc>
        <w:tc>
          <w:tcPr>
            <w:tcW w:w="2658"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b/>
                <w:b/>
                <w:color w:val="000000"/>
                <w:sz w:val="22"/>
                <w:szCs w:val="22"/>
              </w:rPr>
            </w:pPr>
            <w:r>
              <w:rPr>
                <w:b/>
                <w:color w:val="000000"/>
                <w:sz w:val="22"/>
                <w:szCs w:val="22"/>
              </w:rPr>
              <w:t>756 euros</w:t>
            </w:r>
          </w:p>
        </w:tc>
        <w:tc>
          <w:tcPr>
            <w:tcW w:w="265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b/>
                <w:b/>
                <w:color w:val="000000"/>
                <w:sz w:val="22"/>
                <w:szCs w:val="22"/>
              </w:rPr>
            </w:pPr>
            <w:r>
              <w:rPr>
                <w:b/>
                <w:color w:val="000000"/>
                <w:sz w:val="22"/>
                <w:szCs w:val="22"/>
              </w:rPr>
              <w:t>1323 euros</w:t>
            </w:r>
          </w:p>
        </w:tc>
        <w:tc>
          <w:tcPr>
            <w:tcW w:w="265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b/>
                <w:b/>
                <w:color w:val="000000"/>
                <w:sz w:val="22"/>
                <w:szCs w:val="22"/>
              </w:rPr>
            </w:pPr>
            <w:r>
              <w:rPr>
                <w:b/>
                <w:color w:val="000000"/>
                <w:sz w:val="22"/>
                <w:szCs w:val="22"/>
              </w:rPr>
              <w:t>1890 euros</w:t>
            </w:r>
          </w:p>
        </w:tc>
      </w:tr>
      <w:tr>
        <w:trPr/>
        <w:tc>
          <w:tcPr>
            <w:tcW w:w="2657" w:type="dxa"/>
            <w:tcBorders>
              <w:top w:val="single" w:sz="8" w:space="0" w:color="000000"/>
              <w:left w:val="single" w:sz="8" w:space="0" w:color="000000"/>
              <w:bottom w:val="single" w:sz="8" w:space="0" w:color="000000"/>
              <w:right w:val="single" w:sz="8" w:space="0" w:color="000000"/>
            </w:tcBorders>
            <w:shd w:fill="FFFF00" w:val="clear"/>
          </w:tcPr>
          <w:p>
            <w:pPr>
              <w:pStyle w:val="LOnormal"/>
              <w:widowControl w:val="false"/>
              <w:jc w:val="center"/>
              <w:rPr>
                <w:b/>
                <w:b/>
                <w:color w:val="000000"/>
                <w:sz w:val="22"/>
                <w:szCs w:val="22"/>
              </w:rPr>
            </w:pPr>
            <w:r>
              <w:rPr>
                <w:b/>
                <w:color w:val="000000"/>
                <w:sz w:val="22"/>
                <w:szCs w:val="22"/>
              </w:rPr>
              <w:t>Total frais annuels</w:t>
            </w:r>
          </w:p>
        </w:tc>
        <w:tc>
          <w:tcPr>
            <w:tcW w:w="2658" w:type="dxa"/>
            <w:tcBorders>
              <w:top w:val="single" w:sz="8" w:space="0" w:color="000000"/>
              <w:left w:val="single" w:sz="8" w:space="0" w:color="000000"/>
              <w:bottom w:val="single" w:sz="8" w:space="0" w:color="000000"/>
              <w:right w:val="single" w:sz="8" w:space="0" w:color="000000"/>
            </w:tcBorders>
            <w:shd w:fill="FFFF00" w:val="clear"/>
          </w:tcPr>
          <w:p>
            <w:pPr>
              <w:pStyle w:val="LOnormal"/>
              <w:widowControl w:val="false"/>
              <w:jc w:val="center"/>
              <w:rPr>
                <w:b/>
                <w:b/>
                <w:color w:val="000000"/>
                <w:sz w:val="22"/>
                <w:szCs w:val="22"/>
              </w:rPr>
            </w:pPr>
            <w:r>
              <w:rPr>
                <w:b/>
                <w:color w:val="000000"/>
                <w:sz w:val="22"/>
                <w:szCs w:val="22"/>
              </w:rPr>
              <w:t>943 euros</w:t>
            </w:r>
          </w:p>
        </w:tc>
        <w:tc>
          <w:tcPr>
            <w:tcW w:w="2657" w:type="dxa"/>
            <w:tcBorders>
              <w:top w:val="single" w:sz="8" w:space="0" w:color="000000"/>
              <w:left w:val="single" w:sz="8" w:space="0" w:color="000000"/>
              <w:bottom w:val="single" w:sz="8" w:space="0" w:color="000000"/>
              <w:right w:val="single" w:sz="8" w:space="0" w:color="000000"/>
            </w:tcBorders>
            <w:shd w:fill="FFFF00" w:val="clear"/>
          </w:tcPr>
          <w:p>
            <w:pPr>
              <w:pStyle w:val="LOnormal"/>
              <w:widowControl w:val="false"/>
              <w:jc w:val="center"/>
              <w:rPr>
                <w:b/>
                <w:b/>
                <w:color w:val="000000"/>
                <w:sz w:val="22"/>
                <w:szCs w:val="22"/>
              </w:rPr>
            </w:pPr>
            <w:r>
              <w:rPr>
                <w:b/>
                <w:color w:val="000000"/>
                <w:sz w:val="22"/>
                <w:szCs w:val="22"/>
              </w:rPr>
              <w:t>1651 euros</w:t>
            </w:r>
          </w:p>
        </w:tc>
        <w:tc>
          <w:tcPr>
            <w:tcW w:w="2657" w:type="dxa"/>
            <w:tcBorders>
              <w:top w:val="single" w:sz="8" w:space="0" w:color="000000"/>
              <w:left w:val="single" w:sz="8" w:space="0" w:color="000000"/>
              <w:bottom w:val="single" w:sz="8" w:space="0" w:color="000000"/>
              <w:right w:val="single" w:sz="8" w:space="0" w:color="000000"/>
            </w:tcBorders>
            <w:shd w:fill="FFFF00" w:val="clear"/>
          </w:tcPr>
          <w:p>
            <w:pPr>
              <w:pStyle w:val="LOnormal"/>
              <w:widowControl w:val="false"/>
              <w:jc w:val="center"/>
              <w:rPr>
                <w:b/>
                <w:b/>
                <w:color w:val="000000"/>
                <w:sz w:val="22"/>
                <w:szCs w:val="22"/>
              </w:rPr>
            </w:pPr>
            <w:r>
              <w:rPr>
                <w:b/>
                <w:color w:val="000000"/>
                <w:sz w:val="22"/>
                <w:szCs w:val="22"/>
              </w:rPr>
              <w:t xml:space="preserve"> </w:t>
            </w:r>
            <w:r>
              <w:rPr>
                <w:b/>
                <w:color w:val="000000"/>
                <w:sz w:val="22"/>
                <w:szCs w:val="22"/>
              </w:rPr>
              <w:t>2358 euros</w:t>
            </w:r>
          </w:p>
        </w:tc>
      </w:tr>
    </w:tbl>
    <w:p>
      <w:pPr>
        <w:pStyle w:val="LOnormal"/>
        <w:ind w:left="142" w:hanging="0"/>
        <w:jc w:val="both"/>
        <w:rPr>
          <w:color w:val="000000"/>
          <w:sz w:val="22"/>
          <w:szCs w:val="22"/>
        </w:rPr>
      </w:pPr>
      <w:r>
        <w:rPr>
          <w:color w:val="000000"/>
          <w:sz w:val="22"/>
          <w:szCs w:val="22"/>
        </w:rPr>
      </w:r>
    </w:p>
    <w:p>
      <w:pPr>
        <w:pStyle w:val="LOnormal"/>
        <w:ind w:left="142" w:hanging="0"/>
        <w:jc w:val="both"/>
        <w:rPr/>
      </w:pPr>
      <w:r>
        <w:rPr>
          <w:b/>
          <w:color w:val="FF0000"/>
          <w:sz w:val="22"/>
          <w:szCs w:val="22"/>
        </w:rPr>
        <w:t>Sachez qu’il existe aussi pour les familles qui pourraient en bénéficier la possibilité de faire une demande de bourse auprès de l’Association lors des inscriptions au mois de juin.</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24"/>
          <w:sz w:val="24"/>
          <w:szCs w:val="24"/>
          <w:u w:val="single"/>
          <w:shd w:fill="auto" w:val="clear"/>
          <w:vertAlign w:val="baseline"/>
        </w:rPr>
      </w:pPr>
      <w:r>
        <w:rPr>
          <w:rFonts w:eastAsia="Arial" w:cs="Arial"/>
          <w:b/>
          <w:i w:val="false"/>
          <w:caps w:val="false"/>
          <w:smallCaps w:val="false"/>
          <w:strike w:val="false"/>
          <w:dstrike w:val="false"/>
          <w:color w:val="00000A"/>
          <w:position w:val="0"/>
          <w:sz w:val="24"/>
          <w:sz w:val="24"/>
          <w:szCs w:val="24"/>
          <w:u w:val="singl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24"/>
          <w:sz w:val="24"/>
          <w:szCs w:val="24"/>
          <w:u w:val="single"/>
          <w:shd w:fill="auto" w:val="clear"/>
          <w:vertAlign w:val="baseline"/>
        </w:rPr>
      </w:pPr>
      <w:r>
        <w:rPr>
          <w:rFonts w:eastAsia="Arial" w:cs="Arial"/>
          <w:b/>
          <w:i w:val="false"/>
          <w:caps w:val="false"/>
          <w:smallCaps w:val="false"/>
          <w:strike w:val="false"/>
          <w:dstrike w:val="false"/>
          <w:color w:val="00000A"/>
          <w:position w:val="0"/>
          <w:sz w:val="24"/>
          <w:sz w:val="24"/>
          <w:szCs w:val="24"/>
          <w:u w:val="single"/>
          <w:shd w:fill="auto" w:val="clear"/>
          <w:vertAlign w:val="baseline"/>
        </w:rPr>
        <w:t>1- OBJECTIFS</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 xml:space="preserve"> </w:t>
      </w:r>
      <w:r>
        <w:rPr>
          <w:rFonts w:eastAsia="Arial" w:cs="Arial"/>
          <w:b w:val="false"/>
          <w:i w:val="false"/>
          <w:caps w:val="false"/>
          <w:smallCaps w:val="false"/>
          <w:strike w:val="false"/>
          <w:dstrike w:val="false"/>
          <w:color w:val="00000A"/>
          <w:position w:val="0"/>
          <w:sz w:val="24"/>
          <w:sz w:val="24"/>
          <w:szCs w:val="24"/>
          <w:u w:val="none"/>
          <w:shd w:fill="auto" w:val="clear"/>
          <w:vertAlign w:val="baseline"/>
        </w:rPr>
        <w:t>Permettre à des jeunes anglophones séjournant en France de façon temporaire de maîtriser la langue et la culture française, en maintenant des liens privilégiés avec la culture d’origine afin que la réintégration scolaire soit facilitée.</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 xml:space="preserve"> </w:t>
      </w:r>
      <w:r>
        <w:rPr>
          <w:rFonts w:eastAsia="Arial" w:cs="Arial"/>
          <w:b w:val="false"/>
          <w:i w:val="false"/>
          <w:caps w:val="false"/>
          <w:smallCaps w:val="false"/>
          <w:strike w:val="false"/>
          <w:dstrike w:val="false"/>
          <w:color w:val="00000A"/>
          <w:position w:val="0"/>
          <w:sz w:val="24"/>
          <w:sz w:val="24"/>
          <w:szCs w:val="24"/>
          <w:u w:val="none"/>
          <w:shd w:fill="auto" w:val="clear"/>
          <w:vertAlign w:val="baseline"/>
        </w:rPr>
        <w:t>Permettre à des jeunes francophones de devenir bilingues et « biculturels » et de pouvoir ainsi prétendre à une formation supérieure dans un cadre international.</w:t>
      </w:r>
      <w:bookmarkStart w:id="0" w:name="gjdgxs"/>
      <w:bookmarkEnd w:id="0"/>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 xml:space="preserve"> </w:t>
      </w:r>
      <w:r>
        <w:rPr>
          <w:rFonts w:eastAsia="Arial" w:cs="Arial"/>
          <w:b w:val="false"/>
          <w:i w:val="false"/>
          <w:caps w:val="false"/>
          <w:smallCaps w:val="false"/>
          <w:strike w:val="false"/>
          <w:dstrike w:val="false"/>
          <w:color w:val="00000A"/>
          <w:position w:val="0"/>
          <w:sz w:val="24"/>
          <w:sz w:val="24"/>
          <w:szCs w:val="24"/>
          <w:u w:val="none"/>
          <w:shd w:fill="auto" w:val="clear"/>
          <w:vertAlign w:val="baseline"/>
        </w:rPr>
        <w:t>Permettre à tous d’approfondir leur connaissance de la culture des pays anglo-saxons et de reconnaître la richesse des autres cultures dans le respect mutuel. La démarche utilisée consiste à préparer les jeunes à la citoyenneté européenne.</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24"/>
          <w:sz w:val="24"/>
          <w:szCs w:val="24"/>
          <w:u w:val="single"/>
          <w:shd w:fill="auto" w:val="clear"/>
          <w:vertAlign w:val="baseline"/>
        </w:rPr>
      </w:pPr>
      <w:r>
        <w:rPr>
          <w:rFonts w:eastAsia="Arial" w:cs="Arial"/>
          <w:b/>
          <w:i w:val="false"/>
          <w:caps w:val="false"/>
          <w:smallCaps w:val="false"/>
          <w:strike w:val="false"/>
          <w:dstrike w:val="false"/>
          <w:color w:val="00000A"/>
          <w:position w:val="0"/>
          <w:sz w:val="24"/>
          <w:sz w:val="24"/>
          <w:szCs w:val="24"/>
          <w:u w:val="single"/>
          <w:shd w:fill="auto" w:val="clear"/>
          <w:vertAlign w:val="baseline"/>
        </w:rPr>
        <w:t>2- CURSUS</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Les élèves suivent un cursus scolaire identique à celui de tout élève  scolarisé dans le premier degré.</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 xml:space="preserve">Les cours d’anglais sont assurés par des professeurs de la section à raison de </w:t>
      </w:r>
      <w:r>
        <w:rPr/>
        <w:t>3</w:t>
      </w:r>
      <w:r>
        <w:rPr>
          <w:rFonts w:eastAsia="Arial" w:cs="Arial"/>
          <w:b w:val="false"/>
          <w:i w:val="false"/>
          <w:caps w:val="false"/>
          <w:smallCaps w:val="false"/>
          <w:strike w:val="false"/>
          <w:dstrike w:val="false"/>
          <w:color w:val="00000A"/>
          <w:position w:val="0"/>
          <w:sz w:val="24"/>
          <w:sz w:val="24"/>
          <w:szCs w:val="24"/>
          <w:u w:val="none"/>
          <w:shd w:fill="auto" w:val="clear"/>
          <w:vertAlign w:val="baseline"/>
        </w:rPr>
        <w:t xml:space="preserve"> heures hebdomadaires. </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bookmarkStart w:id="1" w:name="_30j0zll"/>
      <w:bookmarkEnd w:id="1"/>
      <w:r>
        <w:rPr>
          <w:rFonts w:eastAsia="Arial" w:cs="Arial"/>
          <w:b w:val="false"/>
          <w:i w:val="false"/>
          <w:caps w:val="false"/>
          <w:smallCaps w:val="false"/>
          <w:strike w:val="false"/>
          <w:dstrike w:val="false"/>
          <w:color w:val="00000A"/>
          <w:position w:val="0"/>
          <w:sz w:val="24"/>
          <w:sz w:val="24"/>
          <w:szCs w:val="24"/>
          <w:u w:val="none"/>
          <w:shd w:fill="auto" w:val="clear"/>
          <w:vertAlign w:val="baseline"/>
        </w:rPr>
        <w:t xml:space="preserve">Une quatrième heure sera dédiée à des enseignements non-linguistes en langue anglaise. Elle sera prise en charge conjointement par l’équipe enseignante de l’école Simone Veil et l’équipe enseignante d’English 31. </w:t>
      </w:r>
    </w:p>
    <w:p>
      <w:pPr>
        <w:pStyle w:val="LOnormal"/>
        <w:keepNext w:val="false"/>
        <w:keepLines w:val="false"/>
        <w:pageBreakBefore w:val="false"/>
        <w:widowControl/>
        <w:shd w:val="clear" w:fill="auto"/>
        <w:spacing w:lineRule="auto" w:line="240" w:before="0" w:after="0"/>
        <w:ind w:left="0" w:right="0" w:hanging="0"/>
        <w:jc w:val="both"/>
        <w:rPr/>
      </w:pPr>
      <w:r>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i w:val="false"/>
          <w:caps w:val="false"/>
          <w:smallCaps w:val="false"/>
          <w:strike w:val="false"/>
          <w:dstrike w:val="false"/>
          <w:color w:val="00000A"/>
          <w:position w:val="0"/>
          <w:sz w:val="24"/>
          <w:sz w:val="24"/>
          <w:szCs w:val="24"/>
          <w:u w:val="none"/>
          <w:shd w:fill="auto" w:val="clear"/>
          <w:vertAlign w:val="baseline"/>
        </w:rPr>
        <w:t xml:space="preserve">3- </w:t>
      </w:r>
      <w:r>
        <w:rPr>
          <w:rFonts w:eastAsia="Arial" w:cs="Arial"/>
          <w:b/>
          <w:i w:val="false"/>
          <w:caps w:val="false"/>
          <w:smallCaps w:val="false"/>
          <w:strike w:val="false"/>
          <w:dstrike w:val="false"/>
          <w:color w:val="00000A"/>
          <w:position w:val="0"/>
          <w:sz w:val="24"/>
          <w:sz w:val="24"/>
          <w:szCs w:val="24"/>
          <w:u w:val="single"/>
          <w:shd w:fill="auto" w:val="clear"/>
          <w:vertAlign w:val="baseline"/>
        </w:rPr>
        <w:t>POURSUITE DE SCOLARITÉ</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 xml:space="preserve">Les élèves de CM2 peuvent poursuivre leur scolarité soit localement au Collège Victor Hugo en </w:t>
      </w:r>
      <w:r>
        <w:rPr/>
        <w:t>S</w:t>
      </w:r>
      <w:r>
        <w:rPr>
          <w:rFonts w:eastAsia="Arial" w:cs="Arial"/>
          <w:b w:val="false"/>
          <w:i w:val="false"/>
          <w:caps w:val="false"/>
          <w:smallCaps w:val="false"/>
          <w:strike w:val="false"/>
          <w:dstrike w:val="false"/>
          <w:color w:val="00000A"/>
          <w:position w:val="0"/>
          <w:sz w:val="24"/>
          <w:sz w:val="24"/>
          <w:szCs w:val="24"/>
          <w:u w:val="none"/>
          <w:shd w:fill="auto" w:val="clear"/>
          <w:vertAlign w:val="baseline"/>
        </w:rPr>
        <w:t xml:space="preserve">ection </w:t>
      </w:r>
      <w:r>
        <w:rPr/>
        <w:t>I</w:t>
      </w:r>
      <w:r>
        <w:rPr>
          <w:rFonts w:eastAsia="Arial" w:cs="Arial"/>
          <w:b w:val="false"/>
          <w:i w:val="false"/>
          <w:caps w:val="false"/>
          <w:smallCaps w:val="false"/>
          <w:strike w:val="false"/>
          <w:dstrike w:val="false"/>
          <w:color w:val="00000A"/>
          <w:position w:val="0"/>
          <w:sz w:val="24"/>
          <w:sz w:val="24"/>
          <w:szCs w:val="24"/>
          <w:u w:val="none"/>
          <w:shd w:fill="auto" w:val="clear"/>
          <w:vertAlign w:val="baseline"/>
        </w:rPr>
        <w:t xml:space="preserve">nternationale </w:t>
      </w:r>
      <w:r>
        <w:rPr/>
        <w:t>B</w:t>
      </w:r>
      <w:r>
        <w:rPr>
          <w:rFonts w:eastAsia="Arial" w:cs="Arial"/>
          <w:b w:val="false"/>
          <w:i w:val="false"/>
          <w:caps w:val="false"/>
          <w:smallCaps w:val="false"/>
          <w:strike w:val="false"/>
          <w:dstrike w:val="false"/>
          <w:color w:val="00000A"/>
          <w:position w:val="0"/>
          <w:sz w:val="24"/>
          <w:sz w:val="24"/>
          <w:szCs w:val="24"/>
          <w:u w:val="none"/>
          <w:shd w:fill="auto" w:val="clear"/>
          <w:vertAlign w:val="baseline"/>
        </w:rPr>
        <w:t xml:space="preserve">ritannique sous réserve de la réussite aux épreuves écrites et orales,  soit dans un autre collège en </w:t>
      </w:r>
      <w:r>
        <w:rPr/>
        <w:t>S</w:t>
      </w:r>
      <w:r>
        <w:rPr>
          <w:rFonts w:eastAsia="Arial" w:cs="Arial"/>
          <w:b w:val="false"/>
          <w:i w:val="false"/>
          <w:caps w:val="false"/>
          <w:smallCaps w:val="false"/>
          <w:strike w:val="false"/>
          <w:dstrike w:val="false"/>
          <w:color w:val="00000A"/>
          <w:position w:val="0"/>
          <w:sz w:val="24"/>
          <w:sz w:val="24"/>
          <w:szCs w:val="24"/>
          <w:u w:val="none"/>
          <w:shd w:fill="auto" w:val="clear"/>
          <w:vertAlign w:val="baseline"/>
        </w:rPr>
        <w:t xml:space="preserve">ection </w:t>
      </w:r>
      <w:r>
        <w:rPr/>
        <w:t>I</w:t>
      </w:r>
      <w:r>
        <w:rPr>
          <w:rFonts w:eastAsia="Arial" w:cs="Arial"/>
          <w:b w:val="false"/>
          <w:i w:val="false"/>
          <w:caps w:val="false"/>
          <w:smallCaps w:val="false"/>
          <w:strike w:val="false"/>
          <w:dstrike w:val="false"/>
          <w:color w:val="00000A"/>
          <w:position w:val="0"/>
          <w:sz w:val="24"/>
          <w:sz w:val="24"/>
          <w:szCs w:val="24"/>
          <w:u w:val="none"/>
          <w:shd w:fill="auto" w:val="clear"/>
          <w:vertAlign w:val="baseline"/>
        </w:rPr>
        <w:t xml:space="preserve">nternationale selon les modalités qui lui sont propres.  Ils pourront alors valider leurs compétences linguistiques par l’obtention d’un </w:t>
      </w:r>
      <w:r>
        <w:rPr>
          <w:rFonts w:eastAsia="Arial" w:cs="Arial"/>
          <w:b/>
          <w:i w:val="false"/>
          <w:caps w:val="false"/>
          <w:smallCaps w:val="false"/>
          <w:strike w:val="false"/>
          <w:dstrike w:val="false"/>
          <w:color w:val="00000A"/>
          <w:position w:val="0"/>
          <w:sz w:val="24"/>
          <w:sz w:val="24"/>
          <w:szCs w:val="24"/>
          <w:u w:val="none"/>
          <w:shd w:fill="auto" w:val="clear"/>
          <w:vertAlign w:val="baseline"/>
        </w:rPr>
        <w:t xml:space="preserve">Diplôme </w:t>
      </w:r>
      <w:r>
        <w:rPr>
          <w:b/>
        </w:rPr>
        <w:t>Na</w:t>
      </w:r>
      <w:r>
        <w:rPr>
          <w:rFonts w:eastAsia="Arial" w:cs="Arial"/>
          <w:b/>
          <w:i w:val="false"/>
          <w:caps w:val="false"/>
          <w:smallCaps w:val="false"/>
          <w:strike w:val="false"/>
          <w:dstrike w:val="false"/>
          <w:color w:val="00000A"/>
          <w:position w:val="0"/>
          <w:sz w:val="24"/>
          <w:sz w:val="24"/>
          <w:szCs w:val="24"/>
          <w:u w:val="none"/>
          <w:shd w:fill="auto" w:val="clear"/>
          <w:vertAlign w:val="baseline"/>
        </w:rPr>
        <w:t xml:space="preserve">tional du </w:t>
      </w:r>
      <w:r>
        <w:rPr>
          <w:b/>
        </w:rPr>
        <w:t>B</w:t>
      </w:r>
      <w:r>
        <w:rPr>
          <w:rFonts w:eastAsia="Arial" w:cs="Arial"/>
          <w:b/>
          <w:i w:val="false"/>
          <w:caps w:val="false"/>
          <w:smallCaps w:val="false"/>
          <w:strike w:val="false"/>
          <w:dstrike w:val="false"/>
          <w:color w:val="00000A"/>
          <w:position w:val="0"/>
          <w:sz w:val="24"/>
          <w:sz w:val="24"/>
          <w:szCs w:val="24"/>
          <w:u w:val="none"/>
          <w:shd w:fill="auto" w:val="clear"/>
          <w:vertAlign w:val="baseline"/>
        </w:rPr>
        <w:t>revet option internationale (DNBi) en fin de 3ème.</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 xml:space="preserve">La réglementation prescrit une procédure particulière d’orientation : à l’issue de chaque année scolaire, le directeur de l’école, après avis des maîtres exerçant dans la </w:t>
      </w:r>
      <w:r>
        <w:rPr/>
        <w:t>S</w:t>
      </w:r>
      <w:r>
        <w:rPr>
          <w:rFonts w:eastAsia="Arial" w:cs="Arial"/>
          <w:b w:val="false"/>
          <w:i w:val="false"/>
          <w:caps w:val="false"/>
          <w:smallCaps w:val="false"/>
          <w:strike w:val="false"/>
          <w:dstrike w:val="false"/>
          <w:color w:val="00000A"/>
          <w:position w:val="0"/>
          <w:sz w:val="24"/>
          <w:sz w:val="24"/>
          <w:szCs w:val="24"/>
          <w:u w:val="none"/>
          <w:shd w:fill="auto" w:val="clear"/>
          <w:vertAlign w:val="baseline"/>
        </w:rPr>
        <w:t xml:space="preserve">ection </w:t>
      </w:r>
      <w:r>
        <w:rPr/>
        <w:t>I</w:t>
      </w:r>
      <w:r>
        <w:rPr>
          <w:rFonts w:eastAsia="Arial" w:cs="Arial"/>
          <w:b w:val="false"/>
          <w:i w:val="false"/>
          <w:caps w:val="false"/>
          <w:smallCaps w:val="false"/>
          <w:strike w:val="false"/>
          <w:dstrike w:val="false"/>
          <w:color w:val="00000A"/>
          <w:position w:val="0"/>
          <w:sz w:val="24"/>
          <w:sz w:val="24"/>
          <w:szCs w:val="24"/>
          <w:u w:val="none"/>
          <w:shd w:fill="auto" w:val="clear"/>
          <w:vertAlign w:val="baseline"/>
        </w:rPr>
        <w:t xml:space="preserve">nternationale d’école élémentaire, examine les résultats scolaires de chacun des élèves de la </w:t>
      </w:r>
      <w:r>
        <w:rPr/>
        <w:t>S</w:t>
      </w:r>
      <w:r>
        <w:rPr>
          <w:rFonts w:eastAsia="Arial" w:cs="Arial"/>
          <w:b w:val="false"/>
          <w:i w:val="false"/>
          <w:caps w:val="false"/>
          <w:smallCaps w:val="false"/>
          <w:strike w:val="false"/>
          <w:dstrike w:val="false"/>
          <w:color w:val="00000A"/>
          <w:position w:val="0"/>
          <w:sz w:val="24"/>
          <w:sz w:val="24"/>
          <w:szCs w:val="24"/>
          <w:u w:val="none"/>
          <w:shd w:fill="auto" w:val="clear"/>
          <w:vertAlign w:val="baseline"/>
        </w:rPr>
        <w:t>ection et prononce leur maintien dans la section ou leur passage dans les classes d’enseignement élémentaire classique. (arrêté du 11 mai 1981).</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i w:val="false"/>
          <w:caps w:val="false"/>
          <w:smallCaps w:val="false"/>
          <w:strike w:val="false"/>
          <w:dstrike w:val="false"/>
          <w:color w:val="00000A"/>
          <w:position w:val="0"/>
          <w:sz w:val="24"/>
          <w:sz w:val="24"/>
          <w:szCs w:val="24"/>
          <w:u w:val="none"/>
          <w:shd w:fill="auto" w:val="clear"/>
          <w:vertAlign w:val="baseline"/>
        </w:rPr>
        <w:t>4-</w:t>
      </w:r>
      <w:r>
        <w:rPr>
          <w:rFonts w:eastAsia="Arial" w:cs="Arial"/>
          <w:b/>
          <w:i w:val="false"/>
          <w:caps w:val="false"/>
          <w:smallCaps w:val="false"/>
          <w:strike w:val="false"/>
          <w:dstrike w:val="false"/>
          <w:color w:val="00000A"/>
          <w:position w:val="0"/>
          <w:sz w:val="24"/>
          <w:sz w:val="24"/>
          <w:szCs w:val="24"/>
          <w:u w:val="single"/>
          <w:shd w:fill="auto" w:val="clear"/>
          <w:vertAlign w:val="baseline"/>
        </w:rPr>
        <w:t xml:space="preserve"> RECRUTEMENT DES ÉLÈVES</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 xml:space="preserve">Le recrutement se fait suite à une épreuve orale organisée conjointement par l’éducation nationale et l’association English 31 au sein de l’école Simone Veil. </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i w:val="false"/>
          <w:caps w:val="false"/>
          <w:smallCaps w:val="false"/>
          <w:strike w:val="false"/>
          <w:dstrike w:val="false"/>
          <w:color w:val="00000A"/>
          <w:position w:val="0"/>
          <w:sz w:val="24"/>
          <w:sz w:val="24"/>
          <w:szCs w:val="24"/>
          <w:u w:val="none"/>
          <w:shd w:fill="auto" w:val="clear"/>
          <w:vertAlign w:val="baseline"/>
        </w:rPr>
        <w:t xml:space="preserve">Les élèves qui sont scolarisés dans un système éducatif étranger doivent passer aussi un test en français auprès de l’EANA du Rectorat de Toulouse (00 33 5 67 52 41 99 ou </w:t>
      </w:r>
      <w:hyperlink r:id="rId10">
        <w:r>
          <w:rPr>
            <w:rFonts w:eastAsia="Arial" w:cs="Arial"/>
            <w:b/>
            <w:i w:val="false"/>
            <w:caps w:val="false"/>
            <w:smallCaps w:val="false"/>
            <w:strike w:val="false"/>
            <w:dstrike w:val="false"/>
            <w:color w:val="0000FF"/>
            <w:position w:val="0"/>
            <w:sz w:val="24"/>
            <w:sz w:val="24"/>
            <w:szCs w:val="24"/>
            <w:u w:val="single"/>
            <w:shd w:fill="auto" w:val="clear"/>
            <w:vertAlign w:val="baseline"/>
          </w:rPr>
          <w:t>primo.arriv@ac-toulouse.fr</w:t>
        </w:r>
      </w:hyperlink>
      <w:r>
        <w:rPr>
          <w:rFonts w:eastAsia="Arial" w:cs="Arial"/>
          <w:b/>
          <w:i w:val="false"/>
          <w:caps w:val="false"/>
          <w:smallCaps w:val="false"/>
          <w:strike w:val="false"/>
          <w:dstrike w:val="false"/>
          <w:color w:val="00000A"/>
          <w:position w:val="0"/>
          <w:sz w:val="24"/>
          <w:sz w:val="24"/>
          <w:szCs w:val="24"/>
          <w:u w:val="none"/>
          <w:shd w:fill="auto" w:val="clear"/>
          <w:vertAlign w:val="baseline"/>
        </w:rPr>
        <w:t>).</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 xml:space="preserve">A l’issue de cette épreuve et de la constitution du dossier, une commission composée par la directrice de l’école ; un représentant Éducation Nationale (IEN ou CPC) ; un représentant de l’association English 31 ; un représentant de la collectivité territoriale de Colomiers donne un avis à la directrice de l’école qui soumettra la liste des élèves retenus au DASEN. Le DASEN prononce ensuite l’admission définitive. </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FF0000"/>
          <w:position w:val="0"/>
          <w:sz w:val="24"/>
          <w:sz w:val="24"/>
          <w:szCs w:val="24"/>
          <w:u w:val="none"/>
          <w:shd w:fill="auto" w:val="clear"/>
          <w:vertAlign w:val="baseline"/>
        </w:rPr>
      </w:pPr>
      <w:r>
        <w:rPr>
          <w:rFonts w:eastAsia="Arial" w:cs="Arial"/>
          <w:b/>
          <w:i w:val="false"/>
          <w:caps w:val="false"/>
          <w:smallCaps w:val="false"/>
          <w:strike w:val="false"/>
          <w:dstrike w:val="false"/>
          <w:color w:val="FF0000"/>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FF0000"/>
          <w:position w:val="0"/>
          <w:sz w:val="24"/>
          <w:sz w:val="24"/>
          <w:szCs w:val="24"/>
          <w:u w:val="none"/>
          <w:shd w:fill="auto" w:val="clear"/>
          <w:vertAlign w:val="baseline"/>
        </w:rPr>
      </w:pPr>
      <w:r>
        <w:rPr>
          <w:rFonts w:eastAsia="Arial" w:cs="Arial"/>
          <w:b/>
          <w:i w:val="false"/>
          <w:caps w:val="false"/>
          <w:smallCaps w:val="false"/>
          <w:strike w:val="false"/>
          <w:dstrike w:val="false"/>
          <w:color w:val="FF0000"/>
          <w:position w:val="0"/>
          <w:sz w:val="24"/>
          <w:sz w:val="24"/>
          <w:szCs w:val="24"/>
          <w:u w:val="none"/>
          <w:shd w:fill="auto" w:val="clear"/>
          <w:vertAlign w:val="baseline"/>
        </w:rPr>
      </w:r>
    </w:p>
    <w:tbl>
      <w:tblPr>
        <w:tblStyle w:val="Table22"/>
        <w:tblW w:w="10762" w:type="dxa"/>
        <w:jc w:val="left"/>
        <w:tblInd w:w="-113" w:type="dxa"/>
        <w:tblLayout w:type="fixed"/>
        <w:tblCellMar>
          <w:top w:w="0" w:type="dxa"/>
          <w:left w:w="108" w:type="dxa"/>
          <w:bottom w:w="0" w:type="dxa"/>
          <w:right w:w="108" w:type="dxa"/>
        </w:tblCellMar>
        <w:tblLook w:val="0000"/>
      </w:tblPr>
      <w:tblGrid>
        <w:gridCol w:w="10762"/>
      </w:tblGrid>
      <w:tr>
        <w:trPr>
          <w:trHeight w:val="815" w:hRule="atLeast"/>
        </w:trPr>
        <w:tc>
          <w:tcPr>
            <w:tcW w:w="10762" w:type="dxa"/>
            <w:tcBorders>
              <w:top w:val="single" w:sz="4" w:space="0" w:color="00000A"/>
              <w:left w:val="single" w:sz="4" w:space="0" w:color="00000A"/>
              <w:bottom w:val="single" w:sz="4" w:space="0" w:color="00000A"/>
              <w:right w:val="single" w:sz="4" w:space="0" w:color="00000A"/>
            </w:tcBorders>
            <w:shd w:fill="D9D9D9" w:val="clea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widowControl w:val="false"/>
              <w:shd w:val="clear" w:fill="auto"/>
              <w:spacing w:lineRule="auto" w:line="240" w:before="0" w:after="0"/>
              <w:ind w:left="0" w:right="0" w:hanging="0"/>
              <w:jc w:val="center"/>
              <w:rPr>
                <w:rFonts w:ascii="Arial" w:hAnsi="Arial" w:eastAsia="Arial" w:cs="Arial"/>
                <w:b/>
                <w:b/>
                <w:i w:val="false"/>
                <w:i w:val="false"/>
                <w:smallCaps/>
                <w:strike w:val="false"/>
                <w:dstrike w:val="false"/>
                <w:color w:val="00000A"/>
                <w:position w:val="0"/>
                <w:sz w:val="24"/>
                <w:sz w:val="24"/>
                <w:szCs w:val="24"/>
                <w:u w:val="none"/>
                <w:shd w:fill="auto" w:val="clear"/>
                <w:vertAlign w:val="baseline"/>
              </w:rPr>
            </w:pPr>
            <w:r>
              <w:rPr>
                <w:rFonts w:eastAsia="Arial" w:cs="Arial"/>
                <w:b/>
                <w:i w:val="false"/>
                <w:smallCaps/>
                <w:strike w:val="false"/>
                <w:dstrike w:val="false"/>
                <w:color w:val="00000A"/>
                <w:position w:val="0"/>
                <w:sz w:val="24"/>
                <w:sz w:val="24"/>
                <w:szCs w:val="24"/>
                <w:u w:val="none"/>
                <w:shd w:fill="auto" w:val="clear"/>
                <w:vertAlign w:val="baseline"/>
              </w:rPr>
              <w:t xml:space="preserve">SPECIFIC ASPECTS RELATED TO THE SIMONE VEIL </w:t>
            </w:r>
          </w:p>
          <w:p>
            <w:pPr>
              <w:pStyle w:val="LOnormal"/>
              <w:keepNext w:val="false"/>
              <w:keepLines w:val="false"/>
              <w:widowControl w:val="false"/>
              <w:shd w:val="clear" w:fill="auto"/>
              <w:spacing w:lineRule="auto" w:line="240" w:before="0" w:after="0"/>
              <w:ind w:left="0" w:right="0" w:hanging="0"/>
              <w:jc w:val="center"/>
              <w:rPr>
                <w:rFonts w:ascii="Arial" w:hAnsi="Arial" w:eastAsia="Arial" w:cs="Arial"/>
                <w:b/>
                <w:b/>
                <w:i w:val="false"/>
                <w:i w:val="false"/>
                <w:smallCaps/>
                <w:strike w:val="false"/>
                <w:dstrike w:val="false"/>
                <w:color w:val="00000A"/>
                <w:position w:val="0"/>
                <w:sz w:val="24"/>
                <w:sz w:val="24"/>
                <w:szCs w:val="24"/>
                <w:u w:val="none"/>
                <w:shd w:fill="auto" w:val="clear"/>
                <w:vertAlign w:val="baseline"/>
              </w:rPr>
            </w:pPr>
            <w:r>
              <w:rPr>
                <w:rFonts w:eastAsia="Arial" w:cs="Arial"/>
                <w:b/>
                <w:i w:val="false"/>
                <w:smallCaps/>
                <w:strike w:val="false"/>
                <w:dstrike w:val="false"/>
                <w:color w:val="00000A"/>
                <w:position w:val="0"/>
                <w:sz w:val="24"/>
                <w:sz w:val="24"/>
                <w:szCs w:val="24"/>
                <w:u w:val="none"/>
                <w:shd w:fill="auto" w:val="clear"/>
                <w:vertAlign w:val="baseline"/>
              </w:rPr>
              <w:t xml:space="preserve">PRIMARY SCHOOL’S INTERNATIONAL </w:t>
            </w:r>
          </w:p>
          <w:p>
            <w:pPr>
              <w:pStyle w:val="LOnormal"/>
              <w:keepNext w:val="false"/>
              <w:keepLines w:val="false"/>
              <w:widowControl w:val="false"/>
              <w:shd w:val="clear" w:fill="auto"/>
              <w:spacing w:lineRule="auto" w:line="240" w:before="0" w:after="0"/>
              <w:ind w:left="0" w:right="0" w:hanging="0"/>
              <w:jc w:val="center"/>
              <w:rPr>
                <w:rFonts w:ascii="Arial" w:hAnsi="Arial" w:eastAsia="Arial" w:cs="Arial"/>
                <w:b/>
                <w:b/>
                <w:i w:val="false"/>
                <w:i w:val="false"/>
                <w:smallCaps/>
                <w:strike w:val="false"/>
                <w:dstrike w:val="false"/>
                <w:color w:val="00000A"/>
                <w:position w:val="0"/>
                <w:sz w:val="24"/>
                <w:sz w:val="24"/>
                <w:szCs w:val="24"/>
                <w:u w:val="none"/>
                <w:shd w:fill="auto" w:val="clear"/>
                <w:vertAlign w:val="baseline"/>
              </w:rPr>
            </w:pPr>
            <w:r>
              <w:rPr>
                <w:rFonts w:eastAsia="Arial" w:cs="Arial"/>
                <w:b/>
                <w:i w:val="false"/>
                <w:smallCaps/>
                <w:strike w:val="false"/>
                <w:dstrike w:val="false"/>
                <w:color w:val="00000A"/>
                <w:position w:val="0"/>
                <w:sz w:val="24"/>
                <w:sz w:val="24"/>
                <w:szCs w:val="24"/>
                <w:u w:val="none"/>
                <w:shd w:fill="auto" w:val="clear"/>
                <w:vertAlign w:val="baseline"/>
              </w:rPr>
              <w:t>SECTION AND ITS PARTNERSHIP WITH ENGLISH 31 IN COLOMIERS</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tc>
      </w:tr>
    </w:tbl>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The teaching is aimed at French-speaking, bilingual and English-speaking students. The studies are part of the French educational system and the English language education provided by teachers employed by the English 31 Association.</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 xml:space="preserve">The registration and tuition fees mentioned below are therefore used to remunerate the teachers and administrative staff employed by the association and to partially meet all other expenses necessary for the functioning of the association. </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Those fees take into account t</w:t>
      </w:r>
      <w:r>
        <w:rPr/>
        <w:t>wo</w:t>
      </w:r>
      <w:r>
        <w:rPr>
          <w:rFonts w:eastAsia="Arial" w:cs="Arial"/>
          <w:b w:val="false"/>
          <w:i w:val="false"/>
          <w:caps w:val="false"/>
          <w:smallCaps w:val="false"/>
          <w:strike w:val="false"/>
          <w:dstrike w:val="false"/>
          <w:color w:val="00000A"/>
          <w:position w:val="0"/>
          <w:sz w:val="24"/>
          <w:sz w:val="24"/>
          <w:szCs w:val="24"/>
          <w:u w:val="none"/>
          <w:shd w:fill="auto" w:val="clear"/>
          <w:vertAlign w:val="baseline"/>
        </w:rPr>
        <w:t xml:space="preserve"> main factors:</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pageBreakBefore w:val="false"/>
        <w:widowControl/>
        <w:numPr>
          <w:ilvl w:val="0"/>
          <w:numId w:val="1"/>
        </w:numPr>
        <w:shd w:val="clear" w:fill="auto"/>
        <w:spacing w:lineRule="auto" w:line="240" w:before="0" w:after="0"/>
        <w:ind w:left="720" w:right="0" w:hanging="360"/>
        <w:jc w:val="both"/>
        <w:rPr>
          <w:rFonts w:ascii="Arial" w:hAnsi="Arial" w:eastAsia="Arial" w:cs="Arial"/>
          <w:b w:val="false"/>
          <w:b w:val="false"/>
          <w:i w:val="false"/>
          <w:i w:val="false"/>
          <w:caps w:val="false"/>
          <w:smallCaps w:val="false"/>
          <w:strike w:val="false"/>
          <w:dstrike w:val="false"/>
          <w:color w:val="00000A"/>
          <w:position w:val="0"/>
          <w:sz w:val="24"/>
          <w:sz w:val="24"/>
          <w:szCs w:val="24"/>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Each family’s French Quotient Familial established by the CAF.</w:t>
      </w:r>
    </w:p>
    <w:p>
      <w:pPr>
        <w:pStyle w:val="LOnormal"/>
        <w:keepNext w:val="false"/>
        <w:keepLines w:val="false"/>
        <w:pageBreakBefore w:val="false"/>
        <w:widowControl/>
        <w:numPr>
          <w:ilvl w:val="0"/>
          <w:numId w:val="1"/>
        </w:numPr>
        <w:shd w:val="clear" w:fill="auto"/>
        <w:spacing w:lineRule="auto" w:line="240" w:before="0" w:after="0"/>
        <w:ind w:left="720" w:right="0" w:hanging="360"/>
        <w:jc w:val="both"/>
        <w:rPr>
          <w:rFonts w:ascii="Arial" w:hAnsi="Arial" w:eastAsia="Arial" w:cs="Arial"/>
          <w:b w:val="false"/>
          <w:b w:val="false"/>
          <w:i w:val="false"/>
          <w:i w:val="false"/>
          <w:caps w:val="false"/>
          <w:smallCaps w:val="false"/>
          <w:strike w:val="false"/>
          <w:dstrike w:val="false"/>
          <w:color w:val="00000A"/>
          <w:position w:val="0"/>
          <w:sz w:val="24"/>
          <w:sz w:val="24"/>
          <w:szCs w:val="24"/>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 xml:space="preserve">The number of children registered with the Association. </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p>
      <w:pPr>
        <w:pStyle w:val="LOnormal"/>
        <w:ind w:left="142" w:hanging="0"/>
        <w:jc w:val="both"/>
        <w:rPr>
          <w:color w:val="000000"/>
        </w:rPr>
      </w:pPr>
      <w:r>
        <w:rPr>
          <w:color w:val="000000"/>
        </w:rPr>
        <w:t xml:space="preserve">The two levels of school fees below were voted on and agreed at the Association's General Meeting on Wednesday 13 December 2023. </w:t>
      </w:r>
    </w:p>
    <w:p>
      <w:pPr>
        <w:pStyle w:val="LOnormal"/>
        <w:ind w:left="142" w:hanging="0"/>
        <w:jc w:val="both"/>
        <w:rPr>
          <w:color w:val="000000"/>
        </w:rPr>
      </w:pPr>
      <w:r>
        <w:rPr>
          <w:color w:val="000000"/>
        </w:rPr>
      </w:r>
    </w:p>
    <w:p>
      <w:pPr>
        <w:pStyle w:val="LOnormal"/>
        <w:ind w:left="142" w:hanging="0"/>
        <w:jc w:val="both"/>
        <w:rPr>
          <w:sz w:val="26"/>
          <w:szCs w:val="26"/>
        </w:rPr>
      </w:pPr>
      <w:r>
        <w:rPr>
          <w:color w:val="000000"/>
        </w:rPr>
        <w:t>Exceptionally two levels of fees are proposed below. The Association is awaiting decisions concerning requests made to the French tax authorities. Those decisions will have an impact on the levels of fees mentioned, and therefore the final fee structure will be defined accordingly. English 31 hopes to have more visibility by the start of the registration process and will confirm the final implemented fees as soon as possible.</w:t>
      </w:r>
    </w:p>
    <w:p>
      <w:pPr>
        <w:pStyle w:val="LOnormal"/>
        <w:ind w:left="142" w:hanging="0"/>
        <w:jc w:val="center"/>
        <w:rPr>
          <w:b/>
          <w:b/>
          <w:color w:val="000000"/>
          <w:sz w:val="22"/>
          <w:szCs w:val="22"/>
        </w:rPr>
      </w:pPr>
      <w:r>
        <w:rPr>
          <w:b/>
          <w:color w:val="000000"/>
          <w:sz w:val="22"/>
          <w:szCs w:val="22"/>
        </w:rPr>
        <w:t>Scenario 1</w:t>
      </w:r>
    </w:p>
    <w:p>
      <w:pPr>
        <w:pStyle w:val="LOnormal"/>
        <w:ind w:left="3022" w:firstLine="578"/>
        <w:jc w:val="both"/>
        <w:rPr>
          <w:b/>
          <w:b/>
          <w:color w:val="000000"/>
          <w:sz w:val="22"/>
          <w:szCs w:val="22"/>
        </w:rPr>
      </w:pPr>
      <w:r>
        <w:rPr>
          <w:b/>
          <w:color w:val="000000"/>
          <w:sz w:val="22"/>
          <w:szCs w:val="22"/>
        </w:rPr>
        <w:t>Section Internationale Simone Veil</w:t>
      </w:r>
    </w:p>
    <w:p>
      <w:pPr>
        <w:pStyle w:val="LOnormal"/>
        <w:ind w:left="142" w:hanging="0"/>
        <w:jc w:val="both"/>
        <w:rPr>
          <w:b/>
          <w:b/>
          <w:color w:val="000000"/>
          <w:sz w:val="22"/>
          <w:szCs w:val="22"/>
        </w:rPr>
      </w:pPr>
      <w:r>
        <w:rPr>
          <w:b/>
          <w:color w:val="000000"/>
          <w:sz w:val="22"/>
          <w:szCs w:val="22"/>
        </w:rPr>
      </w:r>
    </w:p>
    <w:tbl>
      <w:tblPr>
        <w:tblStyle w:val="Table23"/>
        <w:tblW w:w="10630" w:type="dxa"/>
        <w:jc w:val="left"/>
        <w:tblInd w:w="141" w:type="dxa"/>
        <w:tblLayout w:type="fixed"/>
        <w:tblCellMar>
          <w:top w:w="100" w:type="dxa"/>
          <w:left w:w="100" w:type="dxa"/>
          <w:bottom w:w="100" w:type="dxa"/>
          <w:right w:w="100" w:type="dxa"/>
        </w:tblCellMar>
        <w:tblLook w:val="0600"/>
      </w:tblPr>
      <w:tblGrid>
        <w:gridCol w:w="2657"/>
        <w:gridCol w:w="2658"/>
        <w:gridCol w:w="2657"/>
        <w:gridCol w:w="2657"/>
      </w:tblGrid>
      <w:tr>
        <w:trPr/>
        <w:tc>
          <w:tcPr>
            <w:tcW w:w="265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rPr>
                <w:b/>
                <w:b/>
                <w:color w:val="000000"/>
                <w:sz w:val="22"/>
                <w:szCs w:val="22"/>
              </w:rPr>
            </w:pPr>
            <w:r>
              <w:rPr>
                <w:b/>
                <w:color w:val="000000"/>
                <w:sz w:val="22"/>
                <w:szCs w:val="22"/>
              </w:rPr>
            </w:r>
          </w:p>
        </w:tc>
        <w:tc>
          <w:tcPr>
            <w:tcW w:w="2658"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b/>
                <w:b/>
                <w:color w:val="000000"/>
                <w:sz w:val="22"/>
                <w:szCs w:val="22"/>
              </w:rPr>
            </w:pPr>
            <w:r>
              <w:rPr>
                <w:b/>
                <w:color w:val="000000"/>
                <w:sz w:val="22"/>
                <w:szCs w:val="22"/>
              </w:rPr>
              <w:t xml:space="preserve">QF1 </w:t>
            </w:r>
          </w:p>
        </w:tc>
        <w:tc>
          <w:tcPr>
            <w:tcW w:w="265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b/>
                <w:b/>
                <w:color w:val="000000"/>
                <w:sz w:val="22"/>
                <w:szCs w:val="22"/>
              </w:rPr>
            </w:pPr>
            <w:r>
              <w:rPr>
                <w:b/>
                <w:color w:val="000000"/>
                <w:sz w:val="22"/>
                <w:szCs w:val="22"/>
              </w:rPr>
              <w:t>QF2</w:t>
            </w:r>
          </w:p>
        </w:tc>
        <w:tc>
          <w:tcPr>
            <w:tcW w:w="265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b/>
                <w:b/>
                <w:color w:val="000000"/>
                <w:sz w:val="22"/>
                <w:szCs w:val="22"/>
              </w:rPr>
            </w:pPr>
            <w:r>
              <w:rPr>
                <w:b/>
                <w:color w:val="000000"/>
                <w:sz w:val="22"/>
                <w:szCs w:val="22"/>
              </w:rPr>
              <w:t>QF3</w:t>
            </w:r>
          </w:p>
        </w:tc>
      </w:tr>
      <w:tr>
        <w:trPr/>
        <w:tc>
          <w:tcPr>
            <w:tcW w:w="265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b/>
                <w:b/>
                <w:color w:val="000000"/>
                <w:sz w:val="22"/>
                <w:szCs w:val="22"/>
              </w:rPr>
            </w:pPr>
            <w:r>
              <w:rPr>
                <w:b/>
                <w:color w:val="000000"/>
                <w:sz w:val="22"/>
                <w:szCs w:val="22"/>
              </w:rPr>
              <w:t>Yearly registration fees</w:t>
            </w:r>
          </w:p>
        </w:tc>
        <w:tc>
          <w:tcPr>
            <w:tcW w:w="2658"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b/>
                <w:b/>
                <w:color w:val="000000"/>
                <w:sz w:val="22"/>
                <w:szCs w:val="22"/>
              </w:rPr>
            </w:pPr>
            <w:r>
              <w:rPr>
                <w:b/>
                <w:color w:val="000000"/>
                <w:sz w:val="22"/>
                <w:szCs w:val="22"/>
              </w:rPr>
              <w:t>109 euros</w:t>
            </w:r>
          </w:p>
        </w:tc>
        <w:tc>
          <w:tcPr>
            <w:tcW w:w="265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b/>
                <w:b/>
                <w:color w:val="000000"/>
                <w:sz w:val="22"/>
                <w:szCs w:val="22"/>
              </w:rPr>
            </w:pPr>
            <w:r>
              <w:rPr>
                <w:b/>
                <w:color w:val="000000"/>
                <w:sz w:val="22"/>
                <w:szCs w:val="22"/>
              </w:rPr>
              <w:t>191 euros</w:t>
            </w:r>
          </w:p>
        </w:tc>
        <w:tc>
          <w:tcPr>
            <w:tcW w:w="265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b/>
                <w:b/>
                <w:color w:val="000000"/>
                <w:sz w:val="22"/>
                <w:szCs w:val="22"/>
              </w:rPr>
            </w:pPr>
            <w:r>
              <w:rPr>
                <w:b/>
                <w:color w:val="000000"/>
                <w:sz w:val="22"/>
                <w:szCs w:val="22"/>
              </w:rPr>
              <w:t>273 euros</w:t>
            </w:r>
          </w:p>
        </w:tc>
      </w:tr>
      <w:tr>
        <w:trPr/>
        <w:tc>
          <w:tcPr>
            <w:tcW w:w="265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b/>
                <w:b/>
                <w:color w:val="000000"/>
                <w:sz w:val="22"/>
                <w:szCs w:val="22"/>
              </w:rPr>
            </w:pPr>
            <w:r>
              <w:rPr>
                <w:b/>
                <w:color w:val="000000"/>
                <w:sz w:val="22"/>
                <w:szCs w:val="22"/>
              </w:rPr>
              <w:t>Yearly tuition fees</w:t>
            </w:r>
          </w:p>
        </w:tc>
        <w:tc>
          <w:tcPr>
            <w:tcW w:w="2658"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b/>
                <w:b/>
                <w:color w:val="000000"/>
                <w:sz w:val="22"/>
                <w:szCs w:val="22"/>
              </w:rPr>
            </w:pPr>
            <w:r>
              <w:rPr>
                <w:b/>
                <w:color w:val="000000"/>
                <w:sz w:val="22"/>
                <w:szCs w:val="22"/>
              </w:rPr>
              <w:t>441 euros</w:t>
            </w:r>
          </w:p>
        </w:tc>
        <w:tc>
          <w:tcPr>
            <w:tcW w:w="265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b/>
                <w:b/>
                <w:color w:val="000000"/>
                <w:sz w:val="22"/>
                <w:szCs w:val="22"/>
              </w:rPr>
            </w:pPr>
            <w:r>
              <w:rPr>
                <w:b/>
                <w:color w:val="000000"/>
                <w:sz w:val="22"/>
                <w:szCs w:val="22"/>
              </w:rPr>
              <w:t>772 euros</w:t>
            </w:r>
          </w:p>
        </w:tc>
        <w:tc>
          <w:tcPr>
            <w:tcW w:w="265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b/>
                <w:b/>
                <w:color w:val="000000"/>
                <w:sz w:val="22"/>
                <w:szCs w:val="22"/>
              </w:rPr>
            </w:pPr>
            <w:r>
              <w:rPr>
                <w:b/>
                <w:color w:val="000000"/>
                <w:sz w:val="22"/>
                <w:szCs w:val="22"/>
              </w:rPr>
              <w:t>1103 euros</w:t>
            </w:r>
          </w:p>
        </w:tc>
      </w:tr>
      <w:tr>
        <w:trPr/>
        <w:tc>
          <w:tcPr>
            <w:tcW w:w="2657" w:type="dxa"/>
            <w:tcBorders>
              <w:top w:val="single" w:sz="8" w:space="0" w:color="000000"/>
              <w:left w:val="single" w:sz="8" w:space="0" w:color="000000"/>
              <w:bottom w:val="single" w:sz="8" w:space="0" w:color="000000"/>
              <w:right w:val="single" w:sz="8" w:space="0" w:color="000000"/>
            </w:tcBorders>
            <w:shd w:fill="FFFF00" w:val="clear"/>
          </w:tcPr>
          <w:p>
            <w:pPr>
              <w:pStyle w:val="LOnormal"/>
              <w:widowControl w:val="false"/>
              <w:jc w:val="center"/>
              <w:rPr>
                <w:b/>
                <w:b/>
                <w:color w:val="000000"/>
                <w:sz w:val="22"/>
                <w:szCs w:val="22"/>
              </w:rPr>
            </w:pPr>
            <w:r>
              <w:rPr>
                <w:b/>
                <w:color w:val="000000"/>
                <w:sz w:val="22"/>
                <w:szCs w:val="22"/>
              </w:rPr>
              <w:t>Total yearly fees</w:t>
            </w:r>
          </w:p>
        </w:tc>
        <w:tc>
          <w:tcPr>
            <w:tcW w:w="2658" w:type="dxa"/>
            <w:tcBorders>
              <w:top w:val="single" w:sz="8" w:space="0" w:color="000000"/>
              <w:left w:val="single" w:sz="8" w:space="0" w:color="000000"/>
              <w:bottom w:val="single" w:sz="8" w:space="0" w:color="000000"/>
              <w:right w:val="single" w:sz="8" w:space="0" w:color="000000"/>
            </w:tcBorders>
            <w:shd w:fill="FFFF00" w:val="clear"/>
          </w:tcPr>
          <w:p>
            <w:pPr>
              <w:pStyle w:val="LOnormal"/>
              <w:widowControl w:val="false"/>
              <w:jc w:val="center"/>
              <w:rPr>
                <w:b/>
                <w:b/>
                <w:color w:val="000000"/>
                <w:sz w:val="22"/>
                <w:szCs w:val="22"/>
              </w:rPr>
            </w:pPr>
            <w:r>
              <w:rPr>
                <w:b/>
                <w:color w:val="000000"/>
                <w:sz w:val="22"/>
                <w:szCs w:val="22"/>
              </w:rPr>
              <w:t>550 euros</w:t>
            </w:r>
          </w:p>
        </w:tc>
        <w:tc>
          <w:tcPr>
            <w:tcW w:w="2657" w:type="dxa"/>
            <w:tcBorders>
              <w:top w:val="single" w:sz="8" w:space="0" w:color="000000"/>
              <w:left w:val="single" w:sz="8" w:space="0" w:color="000000"/>
              <w:bottom w:val="single" w:sz="8" w:space="0" w:color="000000"/>
              <w:right w:val="single" w:sz="8" w:space="0" w:color="000000"/>
            </w:tcBorders>
            <w:shd w:fill="FFFF00" w:val="clear"/>
          </w:tcPr>
          <w:p>
            <w:pPr>
              <w:pStyle w:val="LOnormal"/>
              <w:widowControl w:val="false"/>
              <w:jc w:val="center"/>
              <w:rPr>
                <w:b/>
                <w:b/>
                <w:color w:val="000000"/>
                <w:sz w:val="22"/>
                <w:szCs w:val="22"/>
              </w:rPr>
            </w:pPr>
            <w:r>
              <w:rPr>
                <w:b/>
                <w:color w:val="000000"/>
                <w:sz w:val="22"/>
                <w:szCs w:val="22"/>
              </w:rPr>
              <w:t>963 euros</w:t>
            </w:r>
          </w:p>
        </w:tc>
        <w:tc>
          <w:tcPr>
            <w:tcW w:w="2657" w:type="dxa"/>
            <w:tcBorders>
              <w:top w:val="single" w:sz="8" w:space="0" w:color="000000"/>
              <w:left w:val="single" w:sz="8" w:space="0" w:color="000000"/>
              <w:bottom w:val="single" w:sz="8" w:space="0" w:color="000000"/>
              <w:right w:val="single" w:sz="8" w:space="0" w:color="000000"/>
            </w:tcBorders>
            <w:shd w:fill="FFFF00" w:val="clear"/>
          </w:tcPr>
          <w:p>
            <w:pPr>
              <w:pStyle w:val="LOnormal"/>
              <w:widowControl w:val="false"/>
              <w:jc w:val="center"/>
              <w:rPr>
                <w:b/>
                <w:b/>
                <w:color w:val="000000"/>
                <w:sz w:val="22"/>
                <w:szCs w:val="22"/>
              </w:rPr>
            </w:pPr>
            <w:r>
              <w:rPr>
                <w:b/>
                <w:color w:val="000000"/>
                <w:sz w:val="22"/>
                <w:szCs w:val="22"/>
              </w:rPr>
              <w:t xml:space="preserve"> </w:t>
            </w:r>
            <w:r>
              <w:rPr>
                <w:b/>
                <w:color w:val="000000"/>
                <w:sz w:val="22"/>
                <w:szCs w:val="22"/>
              </w:rPr>
              <w:t>1376 euros</w:t>
            </w:r>
          </w:p>
        </w:tc>
      </w:tr>
    </w:tbl>
    <w:p>
      <w:pPr>
        <w:pStyle w:val="LOnormal"/>
        <w:ind w:left="142" w:hanging="0"/>
        <w:jc w:val="center"/>
        <w:rPr>
          <w:b/>
          <w:b/>
          <w:color w:val="000000"/>
          <w:sz w:val="22"/>
          <w:szCs w:val="22"/>
        </w:rPr>
      </w:pPr>
      <w:r>
        <w:rPr>
          <w:b/>
          <w:color w:val="000000"/>
          <w:sz w:val="22"/>
          <w:szCs w:val="22"/>
        </w:rPr>
      </w:r>
    </w:p>
    <w:p>
      <w:pPr>
        <w:pStyle w:val="LOnormal"/>
        <w:ind w:left="142" w:hanging="0"/>
        <w:jc w:val="center"/>
        <w:rPr>
          <w:b/>
          <w:b/>
          <w:color w:val="000000"/>
          <w:sz w:val="22"/>
          <w:szCs w:val="22"/>
        </w:rPr>
      </w:pPr>
      <w:r>
        <w:rPr>
          <w:b/>
          <w:color w:val="000000"/>
          <w:sz w:val="22"/>
          <w:szCs w:val="22"/>
        </w:rPr>
      </w:r>
    </w:p>
    <w:p>
      <w:pPr>
        <w:pStyle w:val="LOnormal"/>
        <w:ind w:left="142" w:hanging="0"/>
        <w:jc w:val="center"/>
        <w:rPr>
          <w:b/>
          <w:b/>
          <w:color w:val="000000"/>
          <w:sz w:val="22"/>
          <w:szCs w:val="22"/>
        </w:rPr>
      </w:pPr>
      <w:r>
        <w:rPr>
          <w:b/>
          <w:color w:val="000000"/>
          <w:sz w:val="22"/>
          <w:szCs w:val="22"/>
        </w:rPr>
      </w:r>
    </w:p>
    <w:p>
      <w:pPr>
        <w:pStyle w:val="LOnormal"/>
        <w:ind w:left="142" w:hanging="0"/>
        <w:jc w:val="center"/>
        <w:rPr>
          <w:b/>
          <w:b/>
          <w:color w:val="000000"/>
          <w:sz w:val="22"/>
          <w:szCs w:val="22"/>
        </w:rPr>
      </w:pPr>
      <w:r>
        <w:rPr>
          <w:b/>
          <w:color w:val="000000"/>
          <w:sz w:val="22"/>
          <w:szCs w:val="22"/>
        </w:rPr>
      </w:r>
    </w:p>
    <w:p>
      <w:pPr>
        <w:pStyle w:val="LOnormal"/>
        <w:ind w:left="142" w:hanging="0"/>
        <w:jc w:val="center"/>
        <w:rPr>
          <w:b/>
          <w:b/>
          <w:color w:val="000000"/>
          <w:sz w:val="22"/>
          <w:szCs w:val="22"/>
        </w:rPr>
      </w:pPr>
      <w:r>
        <w:rPr>
          <w:b/>
          <w:color w:val="000000"/>
          <w:sz w:val="22"/>
          <w:szCs w:val="22"/>
        </w:rPr>
        <w:t>Scenario 2</w:t>
      </w:r>
    </w:p>
    <w:p>
      <w:pPr>
        <w:pStyle w:val="LOnormal"/>
        <w:ind w:left="142" w:hanging="0"/>
        <w:jc w:val="center"/>
        <w:rPr>
          <w:b/>
          <w:b/>
          <w:color w:val="000000"/>
          <w:sz w:val="22"/>
          <w:szCs w:val="22"/>
        </w:rPr>
      </w:pPr>
      <w:r>
        <w:rPr>
          <w:b/>
          <w:color w:val="000000"/>
          <w:sz w:val="22"/>
          <w:szCs w:val="22"/>
        </w:rPr>
        <w:t>Section Internationale Simone Veil</w:t>
      </w:r>
    </w:p>
    <w:p>
      <w:pPr>
        <w:pStyle w:val="LOnormal"/>
        <w:ind w:left="142" w:hanging="0"/>
        <w:jc w:val="both"/>
        <w:rPr>
          <w:b/>
          <w:b/>
          <w:color w:val="000000"/>
          <w:sz w:val="22"/>
          <w:szCs w:val="22"/>
        </w:rPr>
      </w:pPr>
      <w:r>
        <w:rPr>
          <w:b/>
          <w:color w:val="000000"/>
          <w:sz w:val="22"/>
          <w:szCs w:val="22"/>
        </w:rPr>
      </w:r>
    </w:p>
    <w:p>
      <w:pPr>
        <w:pStyle w:val="LOnormal"/>
        <w:ind w:left="142" w:hanging="0"/>
        <w:jc w:val="both"/>
        <w:rPr>
          <w:b/>
          <w:b/>
          <w:color w:val="000000"/>
          <w:sz w:val="22"/>
          <w:szCs w:val="22"/>
        </w:rPr>
      </w:pPr>
      <w:r>
        <w:rPr>
          <w:b/>
          <w:color w:val="000000"/>
          <w:sz w:val="22"/>
          <w:szCs w:val="22"/>
        </w:rPr>
      </w:r>
    </w:p>
    <w:tbl>
      <w:tblPr>
        <w:tblStyle w:val="Table24"/>
        <w:tblW w:w="10630" w:type="dxa"/>
        <w:jc w:val="left"/>
        <w:tblInd w:w="141" w:type="dxa"/>
        <w:tblLayout w:type="fixed"/>
        <w:tblCellMar>
          <w:top w:w="100" w:type="dxa"/>
          <w:left w:w="100" w:type="dxa"/>
          <w:bottom w:w="100" w:type="dxa"/>
          <w:right w:w="100" w:type="dxa"/>
        </w:tblCellMar>
        <w:tblLook w:val="0600"/>
      </w:tblPr>
      <w:tblGrid>
        <w:gridCol w:w="2657"/>
        <w:gridCol w:w="2658"/>
        <w:gridCol w:w="2657"/>
        <w:gridCol w:w="2657"/>
      </w:tblGrid>
      <w:tr>
        <w:trPr/>
        <w:tc>
          <w:tcPr>
            <w:tcW w:w="265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rPr>
                <w:b/>
                <w:b/>
                <w:color w:val="000000"/>
                <w:sz w:val="22"/>
                <w:szCs w:val="22"/>
              </w:rPr>
            </w:pPr>
            <w:r>
              <w:rPr>
                <w:b/>
                <w:color w:val="000000"/>
                <w:sz w:val="22"/>
                <w:szCs w:val="22"/>
              </w:rPr>
            </w:r>
          </w:p>
        </w:tc>
        <w:tc>
          <w:tcPr>
            <w:tcW w:w="2658"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b/>
                <w:b/>
                <w:color w:val="000000"/>
                <w:sz w:val="22"/>
                <w:szCs w:val="22"/>
              </w:rPr>
            </w:pPr>
            <w:r>
              <w:rPr>
                <w:b/>
                <w:color w:val="000000"/>
                <w:sz w:val="22"/>
                <w:szCs w:val="22"/>
              </w:rPr>
              <w:t xml:space="preserve">QF1 </w:t>
            </w:r>
          </w:p>
        </w:tc>
        <w:tc>
          <w:tcPr>
            <w:tcW w:w="265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b/>
                <w:b/>
                <w:color w:val="000000"/>
                <w:sz w:val="22"/>
                <w:szCs w:val="22"/>
              </w:rPr>
            </w:pPr>
            <w:r>
              <w:rPr>
                <w:b/>
                <w:color w:val="000000"/>
                <w:sz w:val="22"/>
                <w:szCs w:val="22"/>
              </w:rPr>
              <w:t>QF2</w:t>
            </w:r>
          </w:p>
        </w:tc>
        <w:tc>
          <w:tcPr>
            <w:tcW w:w="265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b/>
                <w:b/>
                <w:color w:val="000000"/>
                <w:sz w:val="22"/>
                <w:szCs w:val="22"/>
              </w:rPr>
            </w:pPr>
            <w:r>
              <w:rPr>
                <w:b/>
                <w:color w:val="000000"/>
                <w:sz w:val="22"/>
                <w:szCs w:val="22"/>
              </w:rPr>
              <w:t>QF3</w:t>
            </w:r>
          </w:p>
        </w:tc>
      </w:tr>
      <w:tr>
        <w:trPr/>
        <w:tc>
          <w:tcPr>
            <w:tcW w:w="265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b/>
                <w:b/>
                <w:color w:val="000000"/>
                <w:sz w:val="22"/>
                <w:szCs w:val="22"/>
              </w:rPr>
            </w:pPr>
            <w:r>
              <w:rPr>
                <w:b/>
                <w:color w:val="000000"/>
                <w:sz w:val="22"/>
                <w:szCs w:val="22"/>
              </w:rPr>
              <w:t>Yearly registration fees</w:t>
            </w:r>
          </w:p>
        </w:tc>
        <w:tc>
          <w:tcPr>
            <w:tcW w:w="2658"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b/>
                <w:b/>
                <w:color w:val="000000"/>
                <w:sz w:val="22"/>
                <w:szCs w:val="22"/>
              </w:rPr>
            </w:pPr>
            <w:r>
              <w:rPr>
                <w:b/>
                <w:color w:val="000000"/>
                <w:sz w:val="22"/>
                <w:szCs w:val="22"/>
              </w:rPr>
              <w:t>187 euros</w:t>
            </w:r>
          </w:p>
        </w:tc>
        <w:tc>
          <w:tcPr>
            <w:tcW w:w="265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b/>
                <w:b/>
                <w:color w:val="000000"/>
                <w:sz w:val="22"/>
                <w:szCs w:val="22"/>
              </w:rPr>
            </w:pPr>
            <w:r>
              <w:rPr>
                <w:b/>
                <w:color w:val="000000"/>
                <w:sz w:val="22"/>
                <w:szCs w:val="22"/>
              </w:rPr>
              <w:t>328 euros</w:t>
            </w:r>
          </w:p>
        </w:tc>
        <w:tc>
          <w:tcPr>
            <w:tcW w:w="265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b/>
                <w:b/>
                <w:color w:val="000000"/>
                <w:sz w:val="22"/>
                <w:szCs w:val="22"/>
              </w:rPr>
            </w:pPr>
            <w:r>
              <w:rPr>
                <w:b/>
                <w:color w:val="000000"/>
                <w:sz w:val="22"/>
                <w:szCs w:val="22"/>
              </w:rPr>
              <w:t>468 euros</w:t>
            </w:r>
          </w:p>
        </w:tc>
      </w:tr>
      <w:tr>
        <w:trPr/>
        <w:tc>
          <w:tcPr>
            <w:tcW w:w="265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b/>
                <w:b/>
                <w:color w:val="000000"/>
                <w:sz w:val="22"/>
                <w:szCs w:val="22"/>
              </w:rPr>
            </w:pPr>
            <w:r>
              <w:rPr>
                <w:b/>
                <w:color w:val="000000"/>
                <w:sz w:val="22"/>
                <w:szCs w:val="22"/>
              </w:rPr>
              <w:t>Yearly tuition fees</w:t>
            </w:r>
          </w:p>
        </w:tc>
        <w:tc>
          <w:tcPr>
            <w:tcW w:w="2658"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b/>
                <w:b/>
                <w:color w:val="000000"/>
                <w:sz w:val="22"/>
                <w:szCs w:val="22"/>
              </w:rPr>
            </w:pPr>
            <w:r>
              <w:rPr>
                <w:b/>
                <w:color w:val="000000"/>
                <w:sz w:val="22"/>
                <w:szCs w:val="22"/>
              </w:rPr>
              <w:t>756 euros</w:t>
            </w:r>
          </w:p>
        </w:tc>
        <w:tc>
          <w:tcPr>
            <w:tcW w:w="265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b/>
                <w:b/>
                <w:color w:val="000000"/>
                <w:sz w:val="22"/>
                <w:szCs w:val="22"/>
              </w:rPr>
            </w:pPr>
            <w:r>
              <w:rPr>
                <w:b/>
                <w:color w:val="000000"/>
                <w:sz w:val="22"/>
                <w:szCs w:val="22"/>
              </w:rPr>
              <w:t>1323 euros</w:t>
            </w:r>
          </w:p>
        </w:tc>
        <w:tc>
          <w:tcPr>
            <w:tcW w:w="265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jc w:val="center"/>
              <w:rPr>
                <w:b/>
                <w:b/>
                <w:color w:val="000000"/>
                <w:sz w:val="22"/>
                <w:szCs w:val="22"/>
              </w:rPr>
            </w:pPr>
            <w:r>
              <w:rPr>
                <w:b/>
                <w:color w:val="000000"/>
                <w:sz w:val="22"/>
                <w:szCs w:val="22"/>
              </w:rPr>
              <w:t>1890 euros</w:t>
            </w:r>
          </w:p>
        </w:tc>
      </w:tr>
      <w:tr>
        <w:trPr/>
        <w:tc>
          <w:tcPr>
            <w:tcW w:w="2657" w:type="dxa"/>
            <w:tcBorders>
              <w:top w:val="single" w:sz="8" w:space="0" w:color="000000"/>
              <w:left w:val="single" w:sz="8" w:space="0" w:color="000000"/>
              <w:bottom w:val="single" w:sz="8" w:space="0" w:color="000000"/>
              <w:right w:val="single" w:sz="8" w:space="0" w:color="000000"/>
            </w:tcBorders>
            <w:shd w:fill="FFFF00" w:val="clear"/>
          </w:tcPr>
          <w:p>
            <w:pPr>
              <w:pStyle w:val="LOnormal"/>
              <w:widowControl w:val="false"/>
              <w:jc w:val="center"/>
              <w:rPr>
                <w:b/>
                <w:b/>
                <w:color w:val="000000"/>
                <w:sz w:val="22"/>
                <w:szCs w:val="22"/>
              </w:rPr>
            </w:pPr>
            <w:r>
              <w:rPr>
                <w:b/>
                <w:color w:val="000000"/>
                <w:sz w:val="22"/>
                <w:szCs w:val="22"/>
              </w:rPr>
              <w:t>Total yearly fees</w:t>
            </w:r>
          </w:p>
        </w:tc>
        <w:tc>
          <w:tcPr>
            <w:tcW w:w="2658" w:type="dxa"/>
            <w:tcBorders>
              <w:top w:val="single" w:sz="8" w:space="0" w:color="000000"/>
              <w:left w:val="single" w:sz="8" w:space="0" w:color="000000"/>
              <w:bottom w:val="single" w:sz="8" w:space="0" w:color="000000"/>
              <w:right w:val="single" w:sz="8" w:space="0" w:color="000000"/>
            </w:tcBorders>
            <w:shd w:fill="FFFF00" w:val="clear"/>
          </w:tcPr>
          <w:p>
            <w:pPr>
              <w:pStyle w:val="LOnormal"/>
              <w:widowControl w:val="false"/>
              <w:jc w:val="center"/>
              <w:rPr>
                <w:b/>
                <w:b/>
                <w:color w:val="000000"/>
                <w:sz w:val="22"/>
                <w:szCs w:val="22"/>
              </w:rPr>
            </w:pPr>
            <w:r>
              <w:rPr>
                <w:b/>
                <w:color w:val="000000"/>
                <w:sz w:val="22"/>
                <w:szCs w:val="22"/>
              </w:rPr>
              <w:t>943 euros</w:t>
            </w:r>
          </w:p>
        </w:tc>
        <w:tc>
          <w:tcPr>
            <w:tcW w:w="2657" w:type="dxa"/>
            <w:tcBorders>
              <w:top w:val="single" w:sz="8" w:space="0" w:color="000000"/>
              <w:left w:val="single" w:sz="8" w:space="0" w:color="000000"/>
              <w:bottom w:val="single" w:sz="8" w:space="0" w:color="000000"/>
              <w:right w:val="single" w:sz="8" w:space="0" w:color="000000"/>
            </w:tcBorders>
            <w:shd w:fill="FFFF00" w:val="clear"/>
          </w:tcPr>
          <w:p>
            <w:pPr>
              <w:pStyle w:val="LOnormal"/>
              <w:widowControl w:val="false"/>
              <w:jc w:val="center"/>
              <w:rPr>
                <w:b/>
                <w:b/>
                <w:color w:val="000000"/>
                <w:sz w:val="22"/>
                <w:szCs w:val="22"/>
              </w:rPr>
            </w:pPr>
            <w:r>
              <w:rPr>
                <w:b/>
                <w:color w:val="000000"/>
                <w:sz w:val="22"/>
                <w:szCs w:val="22"/>
              </w:rPr>
              <w:t>1651 euros</w:t>
            </w:r>
          </w:p>
        </w:tc>
        <w:tc>
          <w:tcPr>
            <w:tcW w:w="2657" w:type="dxa"/>
            <w:tcBorders>
              <w:top w:val="single" w:sz="8" w:space="0" w:color="000000"/>
              <w:left w:val="single" w:sz="8" w:space="0" w:color="000000"/>
              <w:bottom w:val="single" w:sz="8" w:space="0" w:color="000000"/>
              <w:right w:val="single" w:sz="8" w:space="0" w:color="000000"/>
            </w:tcBorders>
            <w:shd w:fill="FFFF00" w:val="clear"/>
          </w:tcPr>
          <w:p>
            <w:pPr>
              <w:pStyle w:val="LOnormal"/>
              <w:widowControl w:val="false"/>
              <w:jc w:val="center"/>
              <w:rPr>
                <w:b/>
                <w:b/>
                <w:color w:val="000000"/>
                <w:sz w:val="22"/>
                <w:szCs w:val="22"/>
              </w:rPr>
            </w:pPr>
            <w:r>
              <w:rPr>
                <w:b/>
                <w:color w:val="000000"/>
                <w:sz w:val="22"/>
                <w:szCs w:val="22"/>
              </w:rPr>
              <w:t xml:space="preserve"> </w:t>
            </w:r>
            <w:r>
              <w:rPr>
                <w:b/>
                <w:color w:val="000000"/>
                <w:sz w:val="22"/>
                <w:szCs w:val="22"/>
              </w:rPr>
              <w:t>2358 euros</w:t>
            </w:r>
          </w:p>
        </w:tc>
      </w:tr>
    </w:tbl>
    <w:p>
      <w:pPr>
        <w:pStyle w:val="LOnormal"/>
        <w:ind w:left="142" w:hanging="0"/>
        <w:jc w:val="both"/>
        <w:rPr>
          <w:b/>
          <w:b/>
          <w:color w:val="000000"/>
          <w:sz w:val="22"/>
          <w:szCs w:val="22"/>
        </w:rPr>
      </w:pPr>
      <w:r>
        <w:rPr>
          <w:b/>
          <w:color w:val="000000"/>
          <w:sz w:val="22"/>
          <w:szCs w:val="22"/>
        </w:rPr>
      </w:r>
    </w:p>
    <w:p>
      <w:pPr>
        <w:pStyle w:val="LOnormal"/>
        <w:ind w:left="142" w:hanging="0"/>
        <w:jc w:val="both"/>
        <w:rPr/>
      </w:pPr>
      <w:r>
        <w:rPr>
          <w:b/>
          <w:color w:val="FF0000"/>
          <w:sz w:val="22"/>
          <w:szCs w:val="22"/>
        </w:rPr>
        <w:t>Families who are eligible can also apply for a bursary when they register in June.</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24"/>
          <w:sz w:val="24"/>
          <w:szCs w:val="24"/>
          <w:u w:val="single"/>
          <w:shd w:fill="auto" w:val="clear"/>
          <w:vertAlign w:val="baseline"/>
        </w:rPr>
      </w:pPr>
      <w:r>
        <w:rPr>
          <w:rFonts w:eastAsia="Arial" w:cs="Arial"/>
          <w:b/>
          <w:i w:val="false"/>
          <w:caps w:val="false"/>
          <w:smallCaps w:val="false"/>
          <w:strike w:val="false"/>
          <w:dstrike w:val="false"/>
          <w:color w:val="00000A"/>
          <w:position w:val="0"/>
          <w:sz w:val="24"/>
          <w:sz w:val="24"/>
          <w:szCs w:val="24"/>
          <w:u w:val="single"/>
          <w:shd w:fill="auto" w:val="clear"/>
          <w:vertAlign w:val="baseline"/>
        </w:rPr>
        <w:t>1- OBJECTIVES</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To allow young Anglophones staying temporarily in France to master the French language and culture, maintaining privileged links with their culture of origin so that school reintegration is facilitated.</w:t>
        <w:b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Enable young Francophones to become bilingual and "bicultural" and thus be able to claim higher education in an international context.</w:t>
        <w:b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Allow everyone to deepen their knowledge of the culture of Anglo-Saxon countries and to recognise the richness of other cultures in mutual respect. The approach used is to prepare young people for European citizenship.</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i w:val="false"/>
          <w:caps w:val="false"/>
          <w:smallCaps w:val="false"/>
          <w:strike w:val="false"/>
          <w:dstrike w:val="false"/>
          <w:color w:val="00000A"/>
          <w:position w:val="0"/>
          <w:sz w:val="24"/>
          <w:sz w:val="24"/>
          <w:szCs w:val="24"/>
          <w:u w:val="single"/>
          <w:shd w:fill="auto" w:val="clear"/>
          <w:vertAlign w:val="baseline"/>
        </w:rPr>
        <w:t>2-CURRICULUM</w:t>
      </w:r>
      <w:r>
        <w:rPr>
          <w:rFonts w:eastAsia="Arial" w:cs="Arial"/>
          <w:b w:val="false"/>
          <w:i w:val="false"/>
          <w:caps w:val="false"/>
          <w:smallCaps w:val="false"/>
          <w:strike w:val="false"/>
          <w:dstrike w:val="false"/>
          <w:color w:val="00000A"/>
          <w:position w:val="0"/>
          <w:sz w:val="24"/>
          <w:sz w:val="24"/>
          <w:szCs w:val="24"/>
          <w:u w:val="none"/>
          <w:shd w:fill="auto" w:val="clear"/>
          <w:vertAlign w:val="baseline"/>
        </w:rPr>
        <w:br/>
        <w:br/>
        <w:t>Students follow a school curriculum that is identical to that of any traditional primary school student.</w:t>
        <w:br/>
        <w:t>English lessons are taught by the program’s teachers for 3 hours per week.</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A fourth hour will be dedicated to cross-curricular teaching in English that will be delivered by English 31 and Education Nationale teachers.</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24"/>
          <w:sz w:val="24"/>
          <w:szCs w:val="24"/>
          <w:u w:val="single"/>
          <w:shd w:fill="auto" w:val="clear"/>
          <w:vertAlign w:val="baseline"/>
        </w:rPr>
      </w:pPr>
      <w:r>
        <w:rPr>
          <w:rFonts w:eastAsia="Arial" w:cs="Arial"/>
          <w:b/>
          <w:i w:val="false"/>
          <w:caps w:val="false"/>
          <w:smallCaps w:val="false"/>
          <w:strike w:val="false"/>
          <w:dstrike w:val="false"/>
          <w:color w:val="00000A"/>
          <w:position w:val="0"/>
          <w:sz w:val="24"/>
          <w:sz w:val="24"/>
          <w:szCs w:val="24"/>
          <w:u w:val="single"/>
          <w:shd w:fill="auto" w:val="clear"/>
          <w:vertAlign w:val="baseline"/>
        </w:rPr>
        <w:t>3. BEYOND PRIMARY</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mc:AlternateContent>
          <mc:Choice Requires="wps">
            <w:drawing>
              <wp:anchor behindDoc="0" distT="0" distB="0" distL="0" distR="0" simplePos="0" locked="0" layoutInCell="0" allowOverlap="1" relativeHeight="3">
                <wp:simplePos x="0" y="0"/>
                <wp:positionH relativeFrom="column">
                  <wp:posOffset>6667500</wp:posOffset>
                </wp:positionH>
                <wp:positionV relativeFrom="paragraph">
                  <wp:posOffset>622300</wp:posOffset>
                </wp:positionV>
                <wp:extent cx="212090" cy="212090"/>
                <wp:effectExtent l="0" t="0" r="0" b="0"/>
                <wp:wrapSquare wrapText="bothSides"/>
                <wp:docPr id="2" name="Image1"/>
                <a:graphic xmlns:a="http://schemas.openxmlformats.org/drawingml/2006/main">
                  <a:graphicData uri="http://schemas.microsoft.com/office/word/2010/wordprocessingShape">
                    <wps:wsp>
                      <wps:cNvSpPr/>
                      <wps:spPr>
                        <a:xfrm>
                          <a:off x="0" y="0"/>
                          <a:ext cx="211320" cy="211320"/>
                        </a:xfrm>
                        <a:prstGeom prst="rect">
                          <a:avLst/>
                        </a:prstGeom>
                        <a:noFill/>
                        <a:ln w="0">
                          <a:noFill/>
                        </a:ln>
                      </wps:spPr>
                      <wps:style>
                        <a:lnRef idx="0"/>
                        <a:fillRef idx="0"/>
                        <a:effectRef idx="0"/>
                        <a:fontRef idx="minor"/>
                      </wps:style>
                      <wps:txbx>
                        <w:txbxContent>
                          <w:p>
                            <w:pPr>
                              <w:pStyle w:val="Contenudecadre"/>
                              <w:spacing w:lineRule="exact" w:line="240" w:before="0" w:after="0"/>
                              <w:ind w:left="0" w:right="0" w:hanging="0"/>
                              <w:jc w:val="left"/>
                              <w:rPr/>
                            </w:pPr>
                            <w:r>
                              <w:rPr>
                                <w:rFonts w:eastAsia="Arial" w:cs="Arial"/>
                                <w:b w:val="false"/>
                                <w:i w:val="false"/>
                                <w:caps w:val="false"/>
                                <w:smallCaps w:val="false"/>
                                <w:strike w:val="false"/>
                                <w:dstrike w:val="false"/>
                                <w:color w:val="000000"/>
                                <w:position w:val="0"/>
                                <w:sz w:val="24"/>
                                <w:sz w:val="24"/>
                                <w:vertAlign w:val="baseline"/>
                              </w:rPr>
                              <w:t xml:space="preserve"> </w:t>
                            </w:r>
                            <w:r>
                              <w:rPr>
                                <w:rFonts w:eastAsia="Arial" w:cs="Arial"/>
                                <w:b w:val="false"/>
                                <w:i w:val="false"/>
                                <w:caps w:val="false"/>
                                <w:smallCaps w:val="false"/>
                                <w:strike w:val="false"/>
                                <w:dstrike w:val="false"/>
                                <w:color w:val="000000"/>
                                <w:position w:val="0"/>
                                <w:sz w:val="24"/>
                                <w:sz w:val="24"/>
                                <w:vertAlign w:val="baseline"/>
                              </w:rPr>
                              <w:t>PAGE 8</w:t>
                            </w:r>
                          </w:p>
                        </w:txbxContent>
                      </wps:txbx>
                      <wps:bodyPr lIns="0" rIns="0" tIns="0" bIns="0">
                        <a:noAutofit/>
                      </wps:bodyPr>
                    </wps:wsp>
                  </a:graphicData>
                </a:graphic>
              </wp:anchor>
            </w:drawing>
          </mc:Choice>
          <mc:Fallback>
            <w:pict>
              <v:rect id="shape_0" ID="Image1" path="m0,0l-2147483645,0l-2147483645,-2147483646l0,-2147483646xe" stroked="f" style="position:absolute;margin-left:525pt;margin-top:49pt;width:16.6pt;height:16.6pt;mso-wrap-style:square;v-text-anchor:top">
                <v:fill o:detectmouseclick="t" on="false"/>
                <v:stroke color="#3465a4" joinstyle="round" endcap="flat"/>
                <v:textbox>
                  <w:txbxContent>
                    <w:p>
                      <w:pPr>
                        <w:pStyle w:val="Contenudecadre"/>
                        <w:spacing w:lineRule="exact" w:line="240" w:before="0" w:after="0"/>
                        <w:ind w:left="0" w:right="0" w:hanging="0"/>
                        <w:jc w:val="left"/>
                        <w:rPr/>
                      </w:pPr>
                      <w:r>
                        <w:rPr>
                          <w:rFonts w:eastAsia="Arial" w:cs="Arial"/>
                          <w:b w:val="false"/>
                          <w:i w:val="false"/>
                          <w:caps w:val="false"/>
                          <w:smallCaps w:val="false"/>
                          <w:strike w:val="false"/>
                          <w:dstrike w:val="false"/>
                          <w:color w:val="000000"/>
                          <w:position w:val="0"/>
                          <w:sz w:val="24"/>
                          <w:sz w:val="24"/>
                          <w:vertAlign w:val="baseline"/>
                        </w:rPr>
                        <w:t xml:space="preserve"> </w:t>
                      </w:r>
                      <w:r>
                        <w:rPr>
                          <w:rFonts w:eastAsia="Arial" w:cs="Arial"/>
                          <w:b w:val="false"/>
                          <w:i w:val="false"/>
                          <w:caps w:val="false"/>
                          <w:smallCaps w:val="false"/>
                          <w:strike w:val="false"/>
                          <w:dstrike w:val="false"/>
                          <w:color w:val="000000"/>
                          <w:position w:val="0"/>
                          <w:sz w:val="24"/>
                          <w:sz w:val="24"/>
                          <w:vertAlign w:val="baseline"/>
                        </w:rPr>
                        <w:t>PAGE 8</w:t>
                      </w:r>
                    </w:p>
                  </w:txbxContent>
                </v:textbox>
                <w10:wrap type="square"/>
              </v:rect>
            </w:pict>
          </mc:Fallback>
        </mc:AlternateContent>
      </w:r>
      <w:r>
        <w:rPr>
          <w:rFonts w:eastAsia="Arial" w:cs="Arial"/>
          <w:b w:val="false"/>
          <w:i w:val="false"/>
          <w:caps w:val="false"/>
          <w:smallCaps w:val="false"/>
          <w:strike w:val="false"/>
          <w:dstrike w:val="false"/>
          <w:color w:val="00000A"/>
          <w:position w:val="0"/>
          <w:sz w:val="24"/>
          <w:sz w:val="24"/>
          <w:szCs w:val="24"/>
          <w:u w:val="none"/>
          <w:shd w:fill="auto" w:val="clear"/>
          <w:vertAlign w:val="baseline"/>
        </w:rPr>
        <w:t xml:space="preserve">CM2 students can continue their schooling in Collège Victor Hugo’s British international section subject to the successful completion of the written and oral entrance tests. Alternatively, they can apply for a place in another international section from a different French State school, nationally or internationally. They will then be able to validate their language skills by obtaining the French Brevet Option Internationale diploma. </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Current regulations impose a progress review procedure at the end of each school year which involves the school’s headmaster, the Education Nationale and English 31 teachers working in the international section of elementary school who examine the academic results of each international section student to either confirm their place in the section or advise a move across to the single language mainstream scheme. (11 May 1981 decree).</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A"/>
          <w:position w:val="0"/>
          <w:sz w:val="24"/>
          <w:sz w:val="24"/>
          <w:szCs w:val="24"/>
          <w:u w:val="single"/>
          <w:shd w:fill="auto" w:val="clear"/>
          <w:vertAlign w:val="baseline"/>
        </w:rPr>
      </w:pPr>
      <w:r>
        <w:rPr>
          <w:rFonts w:eastAsia="Arial" w:cs="Arial"/>
          <w:b/>
          <w:i w:val="false"/>
          <w:caps w:val="false"/>
          <w:smallCaps w:val="false"/>
          <w:strike w:val="false"/>
          <w:dstrike w:val="false"/>
          <w:color w:val="00000A"/>
          <w:position w:val="0"/>
          <w:sz w:val="24"/>
          <w:sz w:val="24"/>
          <w:szCs w:val="24"/>
          <w:u w:val="single"/>
          <w:shd w:fill="auto" w:val="clear"/>
          <w:vertAlign w:val="baseline"/>
        </w:rPr>
        <w:t>4- PUPILS RECRUITMENT</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rPr>
        <w:t>Recruitment depends on the result of a formal oral entrance test organised jointly by Education Nationale and English 31 staff which takes place at the Simone Veil school.</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i w:val="false"/>
          <w:caps w:val="false"/>
          <w:smallCaps w:val="false"/>
          <w:strike w:val="false"/>
          <w:dstrike w:val="false"/>
          <w:color w:val="000000"/>
          <w:position w:val="0"/>
          <w:sz w:val="24"/>
          <w:sz w:val="24"/>
          <w:szCs w:val="24"/>
          <w:u w:val="none"/>
          <w:shd w:fill="auto" w:val="clear"/>
          <w:vertAlign w:val="baseline"/>
        </w:rPr>
        <w:t xml:space="preserve">Students who are enrolled in a foreign education </w:t>
      </w:r>
      <w:r>
        <w:rPr>
          <w:rFonts w:eastAsia="Arial" w:cs="Arial"/>
          <w:b/>
          <w:i w:val="false"/>
          <w:caps w:val="false"/>
          <w:smallCaps w:val="false"/>
          <w:strike w:val="false"/>
          <w:dstrike w:val="false"/>
          <w:color w:val="00000A"/>
          <w:position w:val="0"/>
          <w:sz w:val="24"/>
          <w:sz w:val="24"/>
          <w:szCs w:val="24"/>
          <w:u w:val="none"/>
          <w:shd w:fill="auto" w:val="clear"/>
          <w:vertAlign w:val="baseline"/>
        </w:rPr>
        <w:t xml:space="preserve">system must also take a French test with the EANA of the Rectorate of Toulouse (00 33 5 67 52 41 99 or </w:t>
      </w:r>
      <w:hyperlink r:id="rId11">
        <w:r>
          <w:rPr>
            <w:rFonts w:eastAsia="Arial" w:cs="Arial"/>
            <w:b/>
            <w:i w:val="false"/>
            <w:caps w:val="false"/>
            <w:smallCaps w:val="false"/>
            <w:strike w:val="false"/>
            <w:dstrike w:val="false"/>
            <w:color w:val="0000FF"/>
            <w:position w:val="0"/>
            <w:sz w:val="24"/>
            <w:sz w:val="24"/>
            <w:szCs w:val="24"/>
            <w:u w:val="single"/>
            <w:shd w:fill="auto" w:val="clear"/>
            <w:vertAlign w:val="baseline"/>
          </w:rPr>
          <w:t>primo.arriv@ac-toulouse.fr</w:t>
        </w:r>
      </w:hyperlink>
      <w:r>
        <w:rPr>
          <w:rFonts w:eastAsia="Arial" w:cs="Arial"/>
          <w:b/>
          <w:i w:val="false"/>
          <w:caps w:val="false"/>
          <w:smallCaps w:val="false"/>
          <w:strike w:val="false"/>
          <w:dstrike w:val="false"/>
          <w:color w:val="00000A"/>
          <w:position w:val="0"/>
          <w:sz w:val="24"/>
          <w:sz w:val="24"/>
          <w:szCs w:val="24"/>
          <w:u w:val="none"/>
          <w:shd w:fill="auto" w:val="clear"/>
          <w:vertAlign w:val="baseline"/>
        </w:rPr>
        <w:t>).</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Once the duly filled-in registration dossier has been received and the test sat by all candidates, a commission (composed by the school’s headmaster, an Education Nationale representative (IEN or CPC), an English 31 representative and a Colomiers’ local authority representative) suggests a final list of successful candidates to the director of the school who submits it to the DASEN who then reviews and validates the official admission list.</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
    </w:p>
    <w:sectPr>
      <w:footerReference w:type="default" r:id="rId12"/>
      <w:type w:val="nextPage"/>
      <w:pgSz w:w="11906" w:h="16838"/>
      <w:pgMar w:left="567" w:right="567" w:header="0" w:top="719" w:footer="709" w:bottom="766"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pageBreakBefore w:val="false"/>
      <w:widowControl/>
      <w:shd w:val="clear" w:fill="auto"/>
      <w:tabs>
        <w:tab w:val="clear" w:pos="720"/>
        <w:tab w:val="center" w:pos="4536" w:leader="none"/>
        <w:tab w:val="right" w:pos="9072" w:leader="none"/>
      </w:tabs>
      <w:spacing w:lineRule="auto" w:line="240" w:before="0" w:after="0"/>
      <w:ind w:left="0" w:right="360" w:hanging="0"/>
      <w:jc w:val="left"/>
      <w:rPr>
        <w:rFonts w:ascii="Arial" w:hAnsi="Arial" w:eastAsia="Arial" w:cs="Arial"/>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u w:val="none"/>
      </w:rPr>
    </w:lvl>
    <w:lvl w:ilvl="1">
      <w:start w:val="1"/>
      <w:numFmt w:val="lowerLetter"/>
      <w:lvlText w:val="%1.%2"/>
      <w:lvlJc w:val="left"/>
      <w:pPr>
        <w:tabs>
          <w:tab w:val="num" w:pos="0"/>
        </w:tabs>
        <w:ind w:left="1440" w:hanging="360"/>
      </w:pPr>
      <w:rPr>
        <w:u w:val="none"/>
      </w:rPr>
    </w:lvl>
    <w:lvl w:ilvl="2">
      <w:start w:val="1"/>
      <w:numFmt w:val="lowerRoman"/>
      <w:lvlText w:val="%2.%3"/>
      <w:lvlJc w:val="right"/>
      <w:pPr>
        <w:tabs>
          <w:tab w:val="num" w:pos="0"/>
        </w:tabs>
        <w:ind w:left="2160" w:hanging="360"/>
      </w:pPr>
      <w:rPr>
        <w:u w:val="none"/>
      </w:rPr>
    </w:lvl>
    <w:lvl w:ilvl="3">
      <w:start w:val="1"/>
      <w:numFmt w:val="decimal"/>
      <w:lvlText w:val="%3.%4"/>
      <w:lvlJc w:val="left"/>
      <w:pPr>
        <w:tabs>
          <w:tab w:val="num" w:pos="0"/>
        </w:tabs>
        <w:ind w:left="2880" w:hanging="360"/>
      </w:pPr>
      <w:rPr>
        <w:u w:val="none"/>
      </w:rPr>
    </w:lvl>
    <w:lvl w:ilvl="4">
      <w:start w:val="1"/>
      <w:numFmt w:val="lowerLetter"/>
      <w:lvlText w:val="%4.%5"/>
      <w:lvlJc w:val="left"/>
      <w:pPr>
        <w:tabs>
          <w:tab w:val="num" w:pos="0"/>
        </w:tabs>
        <w:ind w:left="3600" w:hanging="360"/>
      </w:pPr>
      <w:rPr>
        <w:u w:val="none"/>
      </w:rPr>
    </w:lvl>
    <w:lvl w:ilvl="5">
      <w:start w:val="1"/>
      <w:numFmt w:val="lowerRoman"/>
      <w:lvlText w:val="%5.%6"/>
      <w:lvlJc w:val="right"/>
      <w:pPr>
        <w:tabs>
          <w:tab w:val="num" w:pos="0"/>
        </w:tabs>
        <w:ind w:left="4320" w:hanging="360"/>
      </w:pPr>
      <w:rPr>
        <w:u w:val="none"/>
      </w:rPr>
    </w:lvl>
    <w:lvl w:ilvl="6">
      <w:start w:val="1"/>
      <w:numFmt w:val="decimal"/>
      <w:lvlText w:val="%6.%7"/>
      <w:lvlJc w:val="left"/>
      <w:pPr>
        <w:tabs>
          <w:tab w:val="num" w:pos="0"/>
        </w:tabs>
        <w:ind w:left="5040" w:hanging="360"/>
      </w:pPr>
      <w:rPr>
        <w:u w:val="none"/>
      </w:rPr>
    </w:lvl>
    <w:lvl w:ilvl="7">
      <w:start w:val="1"/>
      <w:numFmt w:val="lowerLetter"/>
      <w:lvlText w:val="%7.%8"/>
      <w:lvlJc w:val="left"/>
      <w:pPr>
        <w:tabs>
          <w:tab w:val="num" w:pos="0"/>
        </w:tabs>
        <w:ind w:left="5760" w:hanging="360"/>
      </w:pPr>
      <w:rPr>
        <w:u w:val="none"/>
      </w:rPr>
    </w:lvl>
    <w:lvl w:ilvl="8">
      <w:start w:val="1"/>
      <w:numFmt w:val="lowerRoman"/>
      <w:lvlText w:val="%8.%9"/>
      <w:lvlJc w:val="right"/>
      <w:pPr>
        <w:tabs>
          <w:tab w:val="num" w:pos="0"/>
        </w:tabs>
        <w:ind w:left="6480" w:hanging="360"/>
      </w:pPr>
      <w:rPr>
        <w:u w:val="none"/>
      </w:rPr>
    </w:lvl>
  </w:abstractNum>
  <w:abstractNum w:abstractNumId="2">
    <w:lvl w:ilvl="0">
      <w:start w:val="1"/>
      <w:numFmt w:val="decimal"/>
      <w:lvlText w:val="%1"/>
      <w:lvlJc w:val="left"/>
      <w:pPr>
        <w:tabs>
          <w:tab w:val="num" w:pos="0"/>
        </w:tabs>
        <w:ind w:left="720" w:hanging="360"/>
      </w:pPr>
      <w:rPr>
        <w:u w:val="none"/>
      </w:rPr>
    </w:lvl>
    <w:lvl w:ilvl="1">
      <w:start w:val="1"/>
      <w:numFmt w:val="lowerLetter"/>
      <w:lvlText w:val="%1.%2"/>
      <w:lvlJc w:val="left"/>
      <w:pPr>
        <w:tabs>
          <w:tab w:val="num" w:pos="0"/>
        </w:tabs>
        <w:ind w:left="1440" w:hanging="360"/>
      </w:pPr>
      <w:rPr>
        <w:u w:val="none"/>
      </w:rPr>
    </w:lvl>
    <w:lvl w:ilvl="2">
      <w:start w:val="1"/>
      <w:numFmt w:val="lowerRoman"/>
      <w:lvlText w:val="%2.%3"/>
      <w:lvlJc w:val="right"/>
      <w:pPr>
        <w:tabs>
          <w:tab w:val="num" w:pos="0"/>
        </w:tabs>
        <w:ind w:left="2160" w:hanging="360"/>
      </w:pPr>
      <w:rPr>
        <w:u w:val="none"/>
      </w:rPr>
    </w:lvl>
    <w:lvl w:ilvl="3">
      <w:start w:val="1"/>
      <w:numFmt w:val="decimal"/>
      <w:lvlText w:val="%3.%4"/>
      <w:lvlJc w:val="left"/>
      <w:pPr>
        <w:tabs>
          <w:tab w:val="num" w:pos="0"/>
        </w:tabs>
        <w:ind w:left="2880" w:hanging="360"/>
      </w:pPr>
      <w:rPr>
        <w:u w:val="none"/>
      </w:rPr>
    </w:lvl>
    <w:lvl w:ilvl="4">
      <w:start w:val="1"/>
      <w:numFmt w:val="lowerLetter"/>
      <w:lvlText w:val="%4.%5"/>
      <w:lvlJc w:val="left"/>
      <w:pPr>
        <w:tabs>
          <w:tab w:val="num" w:pos="0"/>
        </w:tabs>
        <w:ind w:left="3600" w:hanging="360"/>
      </w:pPr>
      <w:rPr>
        <w:u w:val="none"/>
      </w:rPr>
    </w:lvl>
    <w:lvl w:ilvl="5">
      <w:start w:val="1"/>
      <w:numFmt w:val="lowerRoman"/>
      <w:lvlText w:val="%5.%6"/>
      <w:lvlJc w:val="right"/>
      <w:pPr>
        <w:tabs>
          <w:tab w:val="num" w:pos="0"/>
        </w:tabs>
        <w:ind w:left="4320" w:hanging="360"/>
      </w:pPr>
      <w:rPr>
        <w:u w:val="none"/>
      </w:rPr>
    </w:lvl>
    <w:lvl w:ilvl="6">
      <w:start w:val="1"/>
      <w:numFmt w:val="decimal"/>
      <w:lvlText w:val="%6.%7"/>
      <w:lvlJc w:val="left"/>
      <w:pPr>
        <w:tabs>
          <w:tab w:val="num" w:pos="0"/>
        </w:tabs>
        <w:ind w:left="5040" w:hanging="360"/>
      </w:pPr>
      <w:rPr>
        <w:u w:val="none"/>
      </w:rPr>
    </w:lvl>
    <w:lvl w:ilvl="7">
      <w:start w:val="1"/>
      <w:numFmt w:val="lowerLetter"/>
      <w:lvlText w:val="%7.%8"/>
      <w:lvlJc w:val="left"/>
      <w:pPr>
        <w:tabs>
          <w:tab w:val="num" w:pos="0"/>
        </w:tabs>
        <w:ind w:left="5760" w:hanging="360"/>
      </w:pPr>
      <w:rPr>
        <w:u w:val="none"/>
      </w:rPr>
    </w:lvl>
    <w:lvl w:ilvl="8">
      <w:start w:val="1"/>
      <w:numFmt w:val="lowerRoman"/>
      <w:lvlText w:val="%8.%9"/>
      <w:lvlJc w:val="right"/>
      <w:pPr>
        <w:tabs>
          <w:tab w:val="num" w:pos="0"/>
        </w:tabs>
        <w:ind w:left="6480" w:hanging="360"/>
      </w:pPr>
      <w:rPr>
        <w:u w:val="none"/>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A"/>
        <w:sz w:val="24"/>
        <w:szCs w:val="24"/>
        <w:lang w:val="fr-F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Arial" w:hAnsi="Arial" w:eastAsia="Arial" w:cs="Arial"/>
      <w:color w:val="00000A"/>
      <w:kern w:val="0"/>
      <w:sz w:val="24"/>
      <w:szCs w:val="24"/>
      <w:lang w:val="fr-FR" w:eastAsia="zh-CN" w:bidi="hi-IN"/>
    </w:rPr>
  </w:style>
  <w:style w:type="paragraph" w:styleId="Titre1">
    <w:name w:val="Heading 1"/>
    <w:basedOn w:val="LOnormal"/>
    <w:next w:val="LOnormal"/>
    <w:qFormat/>
    <w:pPr>
      <w:keepNext w:val="true"/>
      <w:keepLines w:val="false"/>
      <w:pageBreakBefore w:val="false"/>
      <w:widowControl/>
      <w:shd w:val="clear" w:fill="auto"/>
      <w:spacing w:lineRule="auto" w:line="240" w:before="0" w:after="0"/>
      <w:ind w:left="0" w:right="0" w:hanging="0"/>
      <w:jc w:val="left"/>
    </w:pPr>
    <w:rPr>
      <w:rFonts w:ascii="Arial" w:hAnsi="Arial" w:eastAsia="Arial" w:cs="Arial"/>
      <w:b/>
      <w:i w:val="false"/>
      <w:caps w:val="false"/>
      <w:smallCaps w:val="false"/>
      <w:strike w:val="false"/>
      <w:dstrike w:val="false"/>
      <w:color w:val="00000A"/>
      <w:position w:val="0"/>
      <w:sz w:val="28"/>
      <w:sz w:val="28"/>
      <w:szCs w:val="28"/>
      <w:u w:val="none"/>
      <w:shd w:fill="auto" w:val="clear"/>
      <w:vertAlign w:val="baseline"/>
    </w:rPr>
  </w:style>
  <w:style w:type="paragraph" w:styleId="Titre2">
    <w:name w:val="Heading 2"/>
    <w:basedOn w:val="LOnormal"/>
    <w:next w:val="LOnormal"/>
    <w:qFormat/>
    <w:pPr>
      <w:keepNext w:val="true"/>
      <w:keepLines w:val="false"/>
      <w:pageBreakBefore w:val="false"/>
      <w:widowControl/>
      <w:shd w:val="clear" w:fill="auto"/>
      <w:spacing w:lineRule="auto" w:line="240" w:before="0" w:after="0"/>
      <w:ind w:left="0" w:right="0" w:hanging="0"/>
      <w:jc w:val="center"/>
    </w:pPr>
    <w:rPr>
      <w:rFonts w:ascii="Arial" w:hAnsi="Arial" w:eastAsia="Arial" w:cs="Arial"/>
      <w:b/>
      <w:i w:val="false"/>
      <w:caps w:val="false"/>
      <w:smallCaps w:val="false"/>
      <w:strike w:val="false"/>
      <w:dstrike w:val="false"/>
      <w:color w:val="00000A"/>
      <w:position w:val="0"/>
      <w:sz w:val="24"/>
      <w:sz w:val="24"/>
      <w:szCs w:val="24"/>
      <w:u w:val="none"/>
      <w:shd w:fill="auto" w:val="clear"/>
      <w:vertAlign w:val="baseline"/>
    </w:rPr>
  </w:style>
  <w:style w:type="paragraph" w:styleId="Titre3">
    <w:name w:val="Heading 3"/>
    <w:basedOn w:val="LOnormal"/>
    <w:next w:val="LOnormal"/>
    <w:qFormat/>
    <w:pPr>
      <w:keepNext w:val="true"/>
      <w:keepLines w:val="false"/>
      <w:pageBreakBefore w:val="false"/>
      <w:widowControl/>
      <w:shd w:val="clear" w:fill="auto"/>
      <w:spacing w:lineRule="auto" w:line="240" w:before="0" w:after="0"/>
      <w:ind w:left="0" w:right="0" w:hanging="0"/>
      <w:jc w:val="left"/>
    </w:pPr>
    <w:rPr>
      <w:rFonts w:ascii="Arial" w:hAnsi="Arial" w:eastAsia="Arial" w:cs="Arial"/>
      <w:b/>
      <w:i w:val="false"/>
      <w:caps w:val="false"/>
      <w:smallCaps w:val="false"/>
      <w:strike w:val="false"/>
      <w:dstrike w:val="false"/>
      <w:color w:val="00000A"/>
      <w:position w:val="0"/>
      <w:sz w:val="24"/>
      <w:sz w:val="24"/>
      <w:szCs w:val="24"/>
      <w:u w:val="none"/>
      <w:shd w:fill="auto" w:val="clear"/>
      <w:vertAlign w:val="baseline"/>
    </w:rPr>
  </w:style>
  <w:style w:type="paragraph" w:styleId="Titre4">
    <w:name w:val="Heading 4"/>
    <w:basedOn w:val="LOnormal"/>
    <w:next w:val="LOnormal"/>
    <w:qFormat/>
    <w:pPr>
      <w:keepNext w:val="true"/>
      <w:keepLines w:val="false"/>
      <w:pageBreakBefore w:val="false"/>
      <w:widowControl/>
      <w:shd w:val="clear" w:fill="auto"/>
      <w:spacing w:lineRule="auto" w:line="240" w:before="0" w:after="0"/>
      <w:ind w:left="0" w:right="0" w:hanging="0"/>
      <w:jc w:val="center"/>
    </w:pPr>
    <w:rPr>
      <w:rFonts w:ascii="Arial" w:hAnsi="Arial" w:eastAsia="Arial" w:cs="Arial"/>
      <w:b/>
      <w:i w:val="false"/>
      <w:caps w:val="false"/>
      <w:smallCaps w:val="false"/>
      <w:strike w:val="false"/>
      <w:dstrike w:val="false"/>
      <w:color w:val="00000A"/>
      <w:position w:val="0"/>
      <w:sz w:val="24"/>
      <w:sz w:val="24"/>
      <w:szCs w:val="24"/>
      <w:u w:val="single"/>
      <w:shd w:fill="auto" w:val="clear"/>
      <w:vertAlign w:val="baseline"/>
    </w:rPr>
  </w:style>
  <w:style w:type="paragraph" w:styleId="Titre5">
    <w:name w:val="Heading 5"/>
    <w:basedOn w:val="LOnormal"/>
    <w:next w:val="LOnormal"/>
    <w:qFormat/>
    <w:pPr>
      <w:keepNext w:val="true"/>
      <w:keepLines w:val="false"/>
      <w:pageBreakBefore w:val="false"/>
      <w:widowControl/>
      <w:shd w:val="clear" w:fill="auto"/>
      <w:spacing w:lineRule="auto" w:line="240" w:before="0" w:after="0"/>
      <w:ind w:left="0" w:right="0" w:hanging="0"/>
      <w:jc w:val="center"/>
    </w:pPr>
    <w:rPr>
      <w:rFonts w:ascii="Arial" w:hAnsi="Arial" w:eastAsia="Arial" w:cs="Arial"/>
      <w:b/>
      <w:i w:val="false"/>
      <w:caps w:val="false"/>
      <w:smallCaps w:val="false"/>
      <w:strike w:val="false"/>
      <w:dstrike w:val="false"/>
      <w:color w:val="00000A"/>
      <w:position w:val="0"/>
      <w:sz w:val="22"/>
      <w:sz w:val="22"/>
      <w:szCs w:val="22"/>
      <w:u w:val="none"/>
      <w:shd w:fill="auto" w:val="clear"/>
      <w:vertAlign w:val="baseline"/>
    </w:rPr>
  </w:style>
  <w:style w:type="paragraph" w:styleId="Titre6">
    <w:name w:val="Heading 6"/>
    <w:basedOn w:val="LOnormal"/>
    <w:next w:val="LOnormal"/>
    <w:qFormat/>
    <w:pPr>
      <w:keepNext w:val="true"/>
      <w:keepLines w:val="false"/>
      <w:pageBreakBefore w:val="false"/>
      <w:widowControl/>
      <w:shd w:val="clear" w:fill="auto"/>
      <w:spacing w:lineRule="auto" w:line="240" w:before="120" w:after="0"/>
      <w:ind w:left="0" w:right="0" w:hanging="0"/>
      <w:jc w:val="left"/>
    </w:pPr>
    <w:rPr>
      <w:rFonts w:ascii="Arial" w:hAnsi="Arial" w:eastAsia="Arial" w:cs="Arial"/>
      <w:b/>
      <w:i w:val="false"/>
      <w:caps w:val="false"/>
      <w:smallCaps w:val="false"/>
      <w:strike w:val="false"/>
      <w:dstrike w:val="false"/>
      <w:color w:val="00000A"/>
      <w:position w:val="0"/>
      <w:sz w:val="22"/>
      <w:sz w:val="22"/>
      <w:szCs w:val="22"/>
      <w:u w:val="none"/>
      <w:shd w:fill="auto" w:val="clear"/>
      <w:vertAlign w:val="baseline"/>
    </w:rPr>
  </w:style>
  <w:style w:type="character" w:styleId="LienInternet">
    <w:name w:val="Lien Internet"/>
    <w:rPr>
      <w:color w:val="000080"/>
      <w:u w:val="single"/>
      <w:lang w:val="zxx" w:eastAsia="zxx" w:bidi="zxx"/>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Onormal" w:default="1">
    <w:name w:val="LO-normal"/>
    <w:qFormat/>
    <w:pPr>
      <w:widowControl/>
      <w:suppressAutoHyphens w:val="true"/>
      <w:bidi w:val="0"/>
      <w:spacing w:before="0" w:after="0"/>
      <w:jc w:val="left"/>
    </w:pPr>
    <w:rPr>
      <w:rFonts w:ascii="Arial" w:hAnsi="Arial" w:eastAsia="Arial" w:cs="Arial"/>
      <w:color w:val="00000A"/>
      <w:kern w:val="0"/>
      <w:sz w:val="24"/>
      <w:szCs w:val="24"/>
      <w:lang w:val="fr-FR" w:eastAsia="zh-CN" w:bidi="hi-IN"/>
    </w:rPr>
  </w:style>
  <w:style w:type="paragraph" w:styleId="Titreprincipal">
    <w:name w:val="Title"/>
    <w:basedOn w:val="LOnormal"/>
    <w:next w:val="LOnormal"/>
    <w:qFormat/>
    <w:pPr>
      <w:keepNext w:val="true"/>
      <w:keepLines w:val="false"/>
      <w:pageBreakBefore w:val="false"/>
      <w:widowControl/>
      <w:shd w:val="clear" w:fill="auto"/>
      <w:spacing w:lineRule="auto" w:line="240" w:before="240" w:after="120"/>
      <w:ind w:left="0" w:right="0" w:hanging="0"/>
      <w:jc w:val="left"/>
    </w:pPr>
    <w:rPr>
      <w:rFonts w:ascii="Liberation Sans" w:hAnsi="Liberation Sans" w:eastAsia="Liberation Sans" w:cs="Liberation Sans"/>
      <w:b w:val="false"/>
      <w:i w:val="false"/>
      <w:caps w:val="false"/>
      <w:smallCaps w:val="false"/>
      <w:strike w:val="false"/>
      <w:dstrike w:val="false"/>
      <w:color w:val="00000A"/>
      <w:position w:val="0"/>
      <w:sz w:val="28"/>
      <w:sz w:val="28"/>
      <w:szCs w:val="28"/>
      <w:u w:val="none"/>
      <w:shd w:fill="auto" w:val="clear"/>
      <w:vertAlign w:val="baseline"/>
    </w:rPr>
  </w:style>
  <w:style w:type="paragraph" w:styleId="Soustitre">
    <w:name w:val="Subtitle"/>
    <w:basedOn w:val="LOnormal"/>
    <w:next w:val="LOnormal"/>
    <w:qFormat/>
    <w:pPr>
      <w:keepNext w:val="true"/>
      <w:keepLines/>
      <w:pageBreakBefore w:val="false"/>
      <w:widowControl/>
      <w:shd w:val="clear" w:fill="auto"/>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Contenudecadre">
    <w:name w:val="Contenu de cadre"/>
    <w:basedOn w:val="Normal"/>
    <w:qFormat/>
    <w:pPr/>
    <w:rPr/>
  </w:style>
  <w:style w:type="paragraph" w:styleId="Entteetpieddepage">
    <w:name w:val="En-tête et pied de page"/>
    <w:basedOn w:val="Normal"/>
    <w:qFormat/>
    <w:pPr/>
    <w:rPr/>
  </w:style>
  <w:style w:type="paragraph" w:styleId="Pieddepage">
    <w:name w:val="Footer"/>
    <w:basedOn w:val="Entteetpieddepage"/>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 ce.0312323G@ac-toulouse.fr" TargetMode="External"/><Relationship Id="rId4" Type="http://schemas.openxmlformats.org/officeDocument/2006/relationships/hyperlink" Target="mailto:ce.0312973n@ac-toulouse.fr" TargetMode="External"/><Relationship Id="rId5" Type="http://schemas.openxmlformats.org/officeDocument/2006/relationships/hyperlink" Target="mailto:ce.0312973n@ac-toulouse.fr" TargetMode="External"/><Relationship Id="rId6" Type="http://schemas.openxmlformats.org/officeDocument/2006/relationships/hyperlink" Target="https://edu1d.ac-toulouse.fr/politique-educative-31/ien31-colomiers/category/section-internationale-2/" TargetMode="External"/><Relationship Id="rId7" Type="http://schemas.openxmlformats.org/officeDocument/2006/relationships/hyperlink" Target="mailto:ce.0312973n@ac-toulouse.fr" TargetMode="External"/><Relationship Id="rId8" Type="http://schemas.openxmlformats.org/officeDocument/2006/relationships/hyperlink" Target="mailto:ce.0312973n@ac-toulouse.fr" TargetMode="External"/><Relationship Id="rId9" Type="http://schemas.openxmlformats.org/officeDocument/2006/relationships/hyperlink" Target="mailto:ce.0312973n@ac-toulouse.fr" TargetMode="External"/><Relationship Id="rId10" Type="http://schemas.openxmlformats.org/officeDocument/2006/relationships/hyperlink" Target="mailto:primo.arriv@ac-toulouse.fr" TargetMode="External"/><Relationship Id="rId11" Type="http://schemas.openxmlformats.org/officeDocument/2006/relationships/hyperlink" Target="mailto:primo.arriv@ac-toulouse.fr" TargetMode="Externa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LibreOffice/7.1.4.2$Windows_X86_64 LibreOffice_project/a529a4fab45b75fefc5b6226684193eb000654f6</Application>
  <AppVersion>15.0000</AppVersion>
  <Pages>10</Pages>
  <Words>2992</Words>
  <Characters>16535</Characters>
  <CharactersWithSpaces>19703</CharactersWithSpaces>
  <Paragraphs>304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2023-12-21T10:26:20Z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lpwstr>false</vt:lpwstr>
  </property>
  <property fmtid="{D5CDD505-2E9C-101B-9397-08002B2CF9AE}" pid="3" name="LinksUpToDate">
    <vt:lpwstr>false</vt:lpwstr>
  </property>
  <property fmtid="{D5CDD505-2E9C-101B-9397-08002B2CF9AE}" pid="4" name="ScaleCrop">
    <vt:lpwstr>false</vt:lpwstr>
  </property>
  <property fmtid="{D5CDD505-2E9C-101B-9397-08002B2CF9AE}" pid="5" name="ShareDoc">
    <vt:lpwstr>false</vt:lpwstr>
  </property>
</Properties>
</file>