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29" w:rsidRDefault="00314229" w:rsidP="00314229">
      <w:pPr>
        <w:spacing w:after="0"/>
        <w:ind w:left="2832"/>
        <w:rPr>
          <w:b/>
          <w:sz w:val="32"/>
          <w:szCs w:val="32"/>
        </w:rPr>
      </w:pPr>
      <w:bookmarkStart w:id="0" w:name="_GoBack"/>
      <w:bookmarkEnd w:id="0"/>
    </w:p>
    <w:p w:rsidR="004313FB" w:rsidRPr="00367996" w:rsidRDefault="00DA1084" w:rsidP="0031422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Exemple de lexique des mots inducteurs</w:t>
      </w:r>
    </w:p>
    <w:p w:rsidR="00D7707E" w:rsidRDefault="00D7707E" w:rsidP="00314229">
      <w:pPr>
        <w:spacing w:after="0"/>
      </w:pPr>
    </w:p>
    <w:p w:rsidR="00D7707E" w:rsidRPr="00DA1084" w:rsidRDefault="00DA1084" w:rsidP="00314229">
      <w:pPr>
        <w:spacing w:after="0"/>
        <w:rPr>
          <w:i/>
          <w:sz w:val="24"/>
          <w:szCs w:val="24"/>
        </w:rPr>
      </w:pPr>
      <w:r w:rsidRPr="00DA1084">
        <w:rPr>
          <w:i/>
          <w:sz w:val="24"/>
          <w:szCs w:val="24"/>
        </w:rPr>
        <w:t xml:space="preserve">A construire avec les élèves au fur et à mesure de leur rencontre dans les </w:t>
      </w:r>
      <w:r w:rsidR="00D44D2C">
        <w:rPr>
          <w:i/>
          <w:sz w:val="24"/>
          <w:szCs w:val="24"/>
        </w:rPr>
        <w:t xml:space="preserve">situations ou les </w:t>
      </w:r>
      <w:r w:rsidRPr="00DA1084">
        <w:rPr>
          <w:i/>
          <w:sz w:val="24"/>
          <w:szCs w:val="24"/>
        </w:rPr>
        <w:t>énoncés.</w:t>
      </w:r>
    </w:p>
    <w:p w:rsidR="00DA1084" w:rsidRDefault="00DA1084" w:rsidP="00DA1084">
      <w:pPr>
        <w:spacing w:after="0"/>
        <w:jc w:val="center"/>
        <w:rPr>
          <w:b/>
          <w:sz w:val="24"/>
          <w:szCs w:val="24"/>
          <w:u w:val="single"/>
        </w:rPr>
      </w:pPr>
    </w:p>
    <w:p w:rsidR="00DA1084" w:rsidRDefault="00DA1084" w:rsidP="00D44D2C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44D2C">
        <w:rPr>
          <w:b/>
          <w:sz w:val="24"/>
          <w:szCs w:val="24"/>
        </w:rPr>
        <w:t>Problèmes du champ additif</w:t>
      </w:r>
    </w:p>
    <w:p w:rsidR="00D44D2C" w:rsidRPr="00D44D2C" w:rsidRDefault="00D44D2C" w:rsidP="00D44D2C">
      <w:pPr>
        <w:pStyle w:val="Paragraphedeliste"/>
        <w:spacing w:after="0"/>
        <w:rPr>
          <w:b/>
          <w:sz w:val="16"/>
          <w:szCs w:val="16"/>
        </w:rPr>
      </w:pPr>
    </w:p>
    <w:p w:rsidR="00DA1084" w:rsidRPr="00D44D2C" w:rsidRDefault="00DA1084" w:rsidP="00DA1084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D44D2C">
        <w:rPr>
          <w:sz w:val="24"/>
          <w:szCs w:val="24"/>
          <w:u w:val="single"/>
        </w:rPr>
        <w:t xml:space="preserve">Problèmes de </w:t>
      </w:r>
      <w:r w:rsidR="00D44D2C" w:rsidRPr="00D44D2C">
        <w:rPr>
          <w:sz w:val="24"/>
          <w:szCs w:val="24"/>
          <w:u w:val="single"/>
        </w:rPr>
        <w:t>transformation</w:t>
      </w:r>
    </w:p>
    <w:p w:rsidR="00DA1084" w:rsidRPr="00DA1084" w:rsidRDefault="00DA1084" w:rsidP="00DA1084">
      <w:pPr>
        <w:pStyle w:val="Paragraphedeliste"/>
        <w:spacing w:after="0"/>
        <w:rPr>
          <w:b/>
          <w:sz w:val="16"/>
          <w:szCs w:val="16"/>
          <w:u w:val="single"/>
        </w:rPr>
      </w:pPr>
    </w:p>
    <w:tbl>
      <w:tblPr>
        <w:tblW w:w="4665" w:type="pct"/>
        <w:tblInd w:w="6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8"/>
        <w:gridCol w:w="3600"/>
        <w:gridCol w:w="3678"/>
      </w:tblGrid>
      <w:tr w:rsidR="00DA1084" w:rsidRPr="00DA1084" w:rsidTr="00DA1084">
        <w:trPr>
          <w:trHeight w:val="457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942828" w:rsidP="00DA108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Situation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1084">
              <w:rPr>
                <w:b/>
                <w:bCs/>
                <w:sz w:val="24"/>
                <w:szCs w:val="24"/>
              </w:rPr>
              <w:t>Transformation positive</w:t>
            </w:r>
          </w:p>
        </w:tc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1084">
              <w:rPr>
                <w:b/>
                <w:bCs/>
                <w:sz w:val="24"/>
                <w:szCs w:val="24"/>
              </w:rPr>
              <w:t>Transformation négative</w:t>
            </w:r>
          </w:p>
        </w:tc>
      </w:tr>
      <w:tr w:rsidR="00DA1084" w:rsidRPr="00DA1084" w:rsidTr="00DA1084">
        <w:trPr>
          <w:trHeight w:val="565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1084">
              <w:rPr>
                <w:b/>
                <w:sz w:val="24"/>
                <w:szCs w:val="24"/>
              </w:rPr>
              <w:t>Collection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rPr>
                <w:sz w:val="24"/>
                <w:szCs w:val="24"/>
              </w:rPr>
            </w:pPr>
            <w:proofErr w:type="gramStart"/>
            <w:r w:rsidRPr="00DA1084">
              <w:rPr>
                <w:sz w:val="24"/>
                <w:szCs w:val="24"/>
              </w:rPr>
              <w:t>gagner</w:t>
            </w:r>
            <w:proofErr w:type="gramEnd"/>
            <w:r w:rsidRPr="00DA1084">
              <w:rPr>
                <w:sz w:val="24"/>
                <w:szCs w:val="24"/>
              </w:rPr>
              <w:t>, ajouter,</w:t>
            </w:r>
          </w:p>
          <w:p w:rsidR="00DA1084" w:rsidRPr="00DA1084" w:rsidRDefault="00DA1084" w:rsidP="00DA1084">
            <w:pPr>
              <w:spacing w:after="0"/>
              <w:rPr>
                <w:sz w:val="24"/>
                <w:szCs w:val="24"/>
              </w:rPr>
            </w:pPr>
            <w:r w:rsidRPr="00DA1084">
              <w:rPr>
                <w:sz w:val="24"/>
                <w:szCs w:val="24"/>
              </w:rPr>
              <w:t>mettre, recevoir, ramasser</w:t>
            </w:r>
            <w:r w:rsidR="009E76F0">
              <w:rPr>
                <w:sz w:val="24"/>
                <w:szCs w:val="24"/>
              </w:rPr>
              <w:t>…</w:t>
            </w:r>
          </w:p>
        </w:tc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rPr>
                <w:sz w:val="24"/>
                <w:szCs w:val="24"/>
              </w:rPr>
            </w:pPr>
            <w:r w:rsidRPr="00DA1084">
              <w:rPr>
                <w:sz w:val="24"/>
                <w:szCs w:val="24"/>
              </w:rPr>
              <w:t>perdre, enlever, prendre, donner, distribuer</w:t>
            </w:r>
            <w:r w:rsidR="009E76F0">
              <w:rPr>
                <w:sz w:val="24"/>
                <w:szCs w:val="24"/>
              </w:rPr>
              <w:t>…</w:t>
            </w:r>
          </w:p>
        </w:tc>
      </w:tr>
      <w:tr w:rsidR="00DA1084" w:rsidRPr="00DA1084" w:rsidTr="00DA1084">
        <w:trPr>
          <w:trHeight w:val="279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1084">
              <w:rPr>
                <w:b/>
                <w:sz w:val="24"/>
                <w:szCs w:val="24"/>
              </w:rPr>
              <w:t>Achat, cadeau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rPr>
                <w:sz w:val="24"/>
                <w:szCs w:val="24"/>
              </w:rPr>
            </w:pPr>
            <w:r w:rsidRPr="00DA1084">
              <w:rPr>
                <w:sz w:val="24"/>
                <w:szCs w:val="24"/>
              </w:rPr>
              <w:t>gagner, recevoir, acheter</w:t>
            </w:r>
            <w:r w:rsidR="009E76F0">
              <w:rPr>
                <w:sz w:val="24"/>
                <w:szCs w:val="24"/>
              </w:rPr>
              <w:t>…</w:t>
            </w:r>
          </w:p>
        </w:tc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rPr>
                <w:sz w:val="24"/>
                <w:szCs w:val="24"/>
              </w:rPr>
            </w:pPr>
            <w:r w:rsidRPr="00DA1084">
              <w:rPr>
                <w:sz w:val="24"/>
                <w:szCs w:val="24"/>
              </w:rPr>
              <w:t>dépenser, offrir, vendre</w:t>
            </w:r>
            <w:r w:rsidR="009E76F0">
              <w:rPr>
                <w:sz w:val="24"/>
                <w:szCs w:val="24"/>
              </w:rPr>
              <w:t>…</w:t>
            </w:r>
          </w:p>
        </w:tc>
      </w:tr>
      <w:tr w:rsidR="00DA1084" w:rsidRPr="00DA1084" w:rsidTr="00DA1084">
        <w:trPr>
          <w:trHeight w:val="512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1084">
              <w:rPr>
                <w:b/>
                <w:sz w:val="24"/>
                <w:szCs w:val="24"/>
              </w:rPr>
              <w:t>Prix, mesures, croissance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rPr>
                <w:sz w:val="24"/>
                <w:szCs w:val="24"/>
              </w:rPr>
            </w:pPr>
            <w:r w:rsidRPr="00DA1084">
              <w:rPr>
                <w:sz w:val="24"/>
                <w:szCs w:val="24"/>
              </w:rPr>
              <w:t>augmenter, allonger, agrandir, grandir, grossir</w:t>
            </w:r>
            <w:r w:rsidR="009E76F0">
              <w:rPr>
                <w:sz w:val="24"/>
                <w:szCs w:val="24"/>
              </w:rPr>
              <w:t>…</w:t>
            </w:r>
          </w:p>
        </w:tc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rPr>
                <w:sz w:val="24"/>
                <w:szCs w:val="24"/>
              </w:rPr>
            </w:pPr>
            <w:r w:rsidRPr="00DA1084">
              <w:rPr>
                <w:sz w:val="24"/>
                <w:szCs w:val="24"/>
              </w:rPr>
              <w:t>diminuer, raccourcir, réduire, rapetisser, maigrir</w:t>
            </w:r>
            <w:r w:rsidR="009E76F0">
              <w:rPr>
                <w:sz w:val="24"/>
                <w:szCs w:val="24"/>
              </w:rPr>
              <w:t>…</w:t>
            </w:r>
          </w:p>
        </w:tc>
      </w:tr>
      <w:tr w:rsidR="00DA1084" w:rsidRPr="00DA1084" w:rsidTr="00DA1084">
        <w:trPr>
          <w:trHeight w:val="155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1084">
              <w:rPr>
                <w:b/>
                <w:sz w:val="24"/>
                <w:szCs w:val="24"/>
              </w:rPr>
              <w:t>Piste de jeu,</w:t>
            </w:r>
          </w:p>
          <w:p w:rsidR="00DA1084" w:rsidRPr="00DA1084" w:rsidRDefault="00DA1084" w:rsidP="00DA10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1084">
              <w:rPr>
                <w:b/>
                <w:sz w:val="24"/>
                <w:szCs w:val="24"/>
              </w:rPr>
              <w:t>bande numérique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9E76F0" w:rsidP="00DA108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A1084" w:rsidRPr="00DA1084">
              <w:rPr>
                <w:sz w:val="24"/>
                <w:szCs w:val="24"/>
              </w:rPr>
              <w:t>vancer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9E76F0" w:rsidP="00DA108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A1084" w:rsidRPr="00DA1084">
              <w:rPr>
                <w:sz w:val="24"/>
                <w:szCs w:val="24"/>
              </w:rPr>
              <w:t>eculer</w:t>
            </w:r>
            <w:r>
              <w:rPr>
                <w:sz w:val="24"/>
                <w:szCs w:val="24"/>
              </w:rPr>
              <w:t>…</w:t>
            </w:r>
          </w:p>
        </w:tc>
      </w:tr>
      <w:tr w:rsidR="00DA1084" w:rsidRPr="00DA1084" w:rsidTr="00DA1084">
        <w:trPr>
          <w:trHeight w:val="365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1084">
              <w:rPr>
                <w:b/>
                <w:sz w:val="24"/>
                <w:szCs w:val="24"/>
              </w:rPr>
              <w:t>Bus, train, parking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rPr>
                <w:sz w:val="24"/>
                <w:szCs w:val="24"/>
              </w:rPr>
            </w:pPr>
            <w:r w:rsidRPr="00DA1084">
              <w:rPr>
                <w:sz w:val="24"/>
                <w:szCs w:val="24"/>
              </w:rPr>
              <w:t>monter, entrer</w:t>
            </w:r>
            <w:r w:rsidR="009E76F0">
              <w:rPr>
                <w:sz w:val="24"/>
                <w:szCs w:val="24"/>
              </w:rPr>
              <w:t>…</w:t>
            </w:r>
          </w:p>
        </w:tc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rPr>
                <w:sz w:val="24"/>
                <w:szCs w:val="24"/>
              </w:rPr>
            </w:pPr>
            <w:r w:rsidRPr="00DA1084">
              <w:rPr>
                <w:sz w:val="24"/>
                <w:szCs w:val="24"/>
              </w:rPr>
              <w:t>descendre, sortir</w:t>
            </w:r>
            <w:r w:rsidR="009E76F0">
              <w:rPr>
                <w:sz w:val="24"/>
                <w:szCs w:val="24"/>
              </w:rPr>
              <w:t>…</w:t>
            </w:r>
          </w:p>
        </w:tc>
      </w:tr>
    </w:tbl>
    <w:p w:rsidR="00DA1084" w:rsidRDefault="00DA1084" w:rsidP="00DA1084">
      <w:pPr>
        <w:spacing w:after="0"/>
        <w:jc w:val="center"/>
        <w:rPr>
          <w:b/>
          <w:sz w:val="24"/>
          <w:szCs w:val="24"/>
          <w:u w:val="single"/>
        </w:rPr>
      </w:pPr>
    </w:p>
    <w:p w:rsidR="00DA1084" w:rsidRPr="00DA1084" w:rsidRDefault="00DA1084" w:rsidP="00DA1084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DA1084">
        <w:rPr>
          <w:b/>
          <w:sz w:val="24"/>
          <w:szCs w:val="24"/>
        </w:rPr>
        <w:t xml:space="preserve">Problèmes de </w:t>
      </w:r>
      <w:r w:rsidR="00D44D2C">
        <w:rPr>
          <w:b/>
          <w:sz w:val="24"/>
          <w:szCs w:val="24"/>
        </w:rPr>
        <w:t>combin</w:t>
      </w:r>
      <w:r>
        <w:rPr>
          <w:b/>
          <w:sz w:val="24"/>
          <w:szCs w:val="24"/>
        </w:rPr>
        <w:t>aison</w:t>
      </w:r>
    </w:p>
    <w:p w:rsidR="00DA1084" w:rsidRPr="00DA1084" w:rsidRDefault="00DA1084" w:rsidP="00DA1084">
      <w:pPr>
        <w:spacing w:after="0"/>
        <w:rPr>
          <w:b/>
          <w:sz w:val="16"/>
          <w:szCs w:val="16"/>
          <w:u w:val="single"/>
        </w:rPr>
      </w:pPr>
    </w:p>
    <w:tbl>
      <w:tblPr>
        <w:tblW w:w="2900" w:type="dxa"/>
        <w:tblInd w:w="6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00"/>
      </w:tblGrid>
      <w:tr w:rsidR="00DA1084" w:rsidRPr="00DA1084" w:rsidTr="00DA1084">
        <w:trPr>
          <w:trHeight w:val="297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1084">
              <w:rPr>
                <w:b/>
                <w:bCs/>
                <w:sz w:val="24"/>
                <w:szCs w:val="24"/>
              </w:rPr>
              <w:t>Combinaison</w:t>
            </w:r>
          </w:p>
        </w:tc>
      </w:tr>
      <w:tr w:rsidR="00DA1084" w:rsidRPr="00DA1084" w:rsidTr="00DA1084">
        <w:trPr>
          <w:trHeight w:val="403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sz w:val="24"/>
                <w:szCs w:val="24"/>
              </w:rPr>
            </w:pPr>
            <w:r w:rsidRPr="00DA1084">
              <w:rPr>
                <w:sz w:val="24"/>
                <w:szCs w:val="24"/>
              </w:rPr>
              <w:t>partie / tout</w:t>
            </w:r>
          </w:p>
        </w:tc>
      </w:tr>
    </w:tbl>
    <w:p w:rsidR="00DA1084" w:rsidRDefault="00DA1084" w:rsidP="00DA1084">
      <w:pPr>
        <w:spacing w:after="0"/>
        <w:jc w:val="center"/>
        <w:rPr>
          <w:b/>
          <w:sz w:val="24"/>
          <w:szCs w:val="24"/>
          <w:u w:val="single"/>
        </w:rPr>
      </w:pPr>
    </w:p>
    <w:p w:rsidR="00DA1084" w:rsidRPr="00DA1084" w:rsidRDefault="00DA1084" w:rsidP="00DA1084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DA1084">
        <w:rPr>
          <w:b/>
          <w:sz w:val="24"/>
          <w:szCs w:val="24"/>
        </w:rPr>
        <w:t xml:space="preserve">Problèmes de </w:t>
      </w:r>
      <w:r>
        <w:rPr>
          <w:b/>
          <w:sz w:val="24"/>
          <w:szCs w:val="24"/>
        </w:rPr>
        <w:t>comparaison</w:t>
      </w:r>
    </w:p>
    <w:p w:rsidR="00DA1084" w:rsidRPr="00DA1084" w:rsidRDefault="00DA1084" w:rsidP="00DA1084">
      <w:pPr>
        <w:pStyle w:val="Paragraphedeliste"/>
        <w:spacing w:after="0"/>
        <w:rPr>
          <w:b/>
          <w:sz w:val="16"/>
          <w:szCs w:val="16"/>
          <w:u w:val="single"/>
        </w:rPr>
      </w:pPr>
    </w:p>
    <w:tbl>
      <w:tblPr>
        <w:tblW w:w="5944" w:type="dxa"/>
        <w:tblInd w:w="6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2977"/>
      </w:tblGrid>
      <w:tr w:rsidR="00DA1084" w:rsidRPr="00DA1084" w:rsidTr="00DA1084">
        <w:trPr>
          <w:trHeight w:val="339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1084">
              <w:rPr>
                <w:b/>
                <w:bCs/>
                <w:sz w:val="24"/>
                <w:szCs w:val="24"/>
              </w:rPr>
              <w:t>Comparaison positive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1084">
              <w:rPr>
                <w:b/>
                <w:bCs/>
                <w:sz w:val="24"/>
                <w:szCs w:val="24"/>
              </w:rPr>
              <w:t>Comparaison négative</w:t>
            </w:r>
          </w:p>
        </w:tc>
      </w:tr>
      <w:tr w:rsidR="00DA1084" w:rsidRPr="00DA1084" w:rsidTr="00DA1084">
        <w:trPr>
          <w:trHeight w:val="27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sz w:val="24"/>
                <w:szCs w:val="24"/>
              </w:rPr>
            </w:pPr>
            <w:r w:rsidRPr="00DA1084">
              <w:rPr>
                <w:sz w:val="24"/>
                <w:szCs w:val="24"/>
              </w:rPr>
              <w:t>de plus que, en plus</w:t>
            </w:r>
            <w:r w:rsidR="0078767B">
              <w:rPr>
                <w:sz w:val="24"/>
                <w:szCs w:val="24"/>
              </w:rPr>
              <w:t>...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A1084" w:rsidRPr="00DA1084" w:rsidRDefault="00DA1084" w:rsidP="00DA1084">
            <w:pPr>
              <w:spacing w:after="0"/>
              <w:jc w:val="center"/>
              <w:rPr>
                <w:sz w:val="24"/>
                <w:szCs w:val="24"/>
              </w:rPr>
            </w:pPr>
            <w:r w:rsidRPr="00DA1084">
              <w:rPr>
                <w:sz w:val="24"/>
                <w:szCs w:val="24"/>
              </w:rPr>
              <w:t>de moins que, en moins</w:t>
            </w:r>
            <w:r w:rsidR="0078767B">
              <w:rPr>
                <w:sz w:val="24"/>
                <w:szCs w:val="24"/>
              </w:rPr>
              <w:t>…</w:t>
            </w:r>
          </w:p>
        </w:tc>
      </w:tr>
    </w:tbl>
    <w:p w:rsidR="00DA1084" w:rsidRDefault="00DA1084" w:rsidP="00DA1084">
      <w:pPr>
        <w:spacing w:after="0"/>
        <w:jc w:val="center"/>
        <w:rPr>
          <w:b/>
          <w:sz w:val="24"/>
          <w:szCs w:val="24"/>
          <w:u w:val="single"/>
        </w:rPr>
      </w:pPr>
    </w:p>
    <w:p w:rsidR="00D44D2C" w:rsidRDefault="00EC2B10" w:rsidP="00EC2B10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Problèmes du champ multiplicatif</w:t>
      </w:r>
    </w:p>
    <w:p w:rsidR="00EC2B10" w:rsidRPr="00EC2B10" w:rsidRDefault="00EC2B10" w:rsidP="00EC2B10">
      <w:pPr>
        <w:pStyle w:val="Paragraphedeliste"/>
        <w:spacing w:after="0"/>
        <w:rPr>
          <w:b/>
          <w:sz w:val="24"/>
          <w:szCs w:val="24"/>
        </w:rPr>
      </w:pPr>
    </w:p>
    <w:tbl>
      <w:tblPr>
        <w:tblW w:w="4665" w:type="pct"/>
        <w:tblInd w:w="6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8"/>
        <w:gridCol w:w="2210"/>
        <w:gridCol w:w="5068"/>
      </w:tblGrid>
      <w:tr w:rsidR="00A1521E" w:rsidRPr="00EC2B10" w:rsidTr="00A1521E">
        <w:trPr>
          <w:trHeight w:val="255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C2B10" w:rsidRPr="00EC2B10" w:rsidRDefault="00942828" w:rsidP="009E76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Situation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C2B10" w:rsidRPr="00EC2B10" w:rsidRDefault="00EC2B10" w:rsidP="009E76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B10">
              <w:rPr>
                <w:b/>
                <w:bCs/>
                <w:sz w:val="24"/>
                <w:szCs w:val="24"/>
              </w:rPr>
              <w:t>Verbe</w:t>
            </w:r>
          </w:p>
        </w:tc>
        <w:tc>
          <w:tcPr>
            <w:tcW w:w="2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C2B10" w:rsidRPr="00EC2B10" w:rsidRDefault="00EC2B10" w:rsidP="009E76F0">
            <w:pPr>
              <w:pStyle w:val="Paragraphedeliste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521E" w:rsidRPr="00EC2B10" w:rsidTr="00A1521E">
        <w:trPr>
          <w:trHeight w:val="565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C2B10" w:rsidRPr="00EC2B10" w:rsidRDefault="00EC2B10" w:rsidP="009E76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B10">
              <w:rPr>
                <w:b/>
                <w:sz w:val="24"/>
                <w:szCs w:val="24"/>
              </w:rPr>
              <w:t>Distribution</w:t>
            </w:r>
          </w:p>
          <w:p w:rsidR="00EC2B10" w:rsidRPr="00EC2B10" w:rsidRDefault="00EC2B10" w:rsidP="009E76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B10">
              <w:rPr>
                <w:b/>
                <w:sz w:val="24"/>
                <w:szCs w:val="24"/>
              </w:rPr>
              <w:t>Partage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C2B10" w:rsidRPr="00EC2B10" w:rsidRDefault="00EC2B10" w:rsidP="009E76F0">
            <w:pPr>
              <w:spacing w:after="0" w:line="240" w:lineRule="auto"/>
              <w:rPr>
                <w:sz w:val="24"/>
                <w:szCs w:val="24"/>
              </w:rPr>
            </w:pPr>
            <w:r w:rsidRPr="00EC2B10">
              <w:rPr>
                <w:sz w:val="24"/>
                <w:szCs w:val="24"/>
              </w:rPr>
              <w:t>distribuer, donner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2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C2B10" w:rsidRPr="00EC2B10" w:rsidRDefault="00EC2B10" w:rsidP="009E76F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gramStart"/>
            <w:r w:rsidRPr="00EC2B10">
              <w:rPr>
                <w:sz w:val="24"/>
                <w:szCs w:val="24"/>
              </w:rPr>
              <w:t>à</w:t>
            </w:r>
            <w:proofErr w:type="gramEnd"/>
            <w:r w:rsidRPr="00EC2B10">
              <w:rPr>
                <w:sz w:val="24"/>
                <w:szCs w:val="24"/>
              </w:rPr>
              <w:t xml:space="preserve"> </w:t>
            </w:r>
            <w:r w:rsidRPr="00EC2B10">
              <w:rPr>
                <w:sz w:val="24"/>
                <w:szCs w:val="24"/>
                <w:u w:val="single"/>
              </w:rPr>
              <w:t>chaque</w:t>
            </w:r>
            <w:r w:rsidRPr="00EC2B10">
              <w:rPr>
                <w:sz w:val="24"/>
                <w:szCs w:val="24"/>
              </w:rPr>
              <w:t xml:space="preserve"> enfant</w:t>
            </w:r>
            <w:r w:rsidR="00A1521E">
              <w:rPr>
                <w:sz w:val="24"/>
                <w:szCs w:val="24"/>
              </w:rPr>
              <w:t xml:space="preserve">, </w:t>
            </w:r>
            <w:r w:rsidRPr="00EC2B10">
              <w:rPr>
                <w:sz w:val="24"/>
                <w:szCs w:val="24"/>
              </w:rPr>
              <w:t xml:space="preserve">à </w:t>
            </w:r>
            <w:r w:rsidRPr="00EC2B10">
              <w:rPr>
                <w:sz w:val="24"/>
                <w:szCs w:val="24"/>
                <w:u w:val="single"/>
              </w:rPr>
              <w:t>chacun</w:t>
            </w:r>
            <w:r w:rsidRPr="00EC2B10">
              <w:rPr>
                <w:sz w:val="24"/>
                <w:szCs w:val="24"/>
              </w:rPr>
              <w:t xml:space="preserve">, à </w:t>
            </w:r>
            <w:r w:rsidRPr="00EC2B10">
              <w:rPr>
                <w:sz w:val="24"/>
                <w:szCs w:val="24"/>
                <w:u w:val="single"/>
              </w:rPr>
              <w:t>chacune</w:t>
            </w:r>
            <w:r w:rsidR="006F24B0" w:rsidRPr="006F24B0">
              <w:rPr>
                <w:sz w:val="24"/>
                <w:szCs w:val="24"/>
              </w:rPr>
              <w:t>,</w:t>
            </w:r>
          </w:p>
          <w:p w:rsidR="00EC2B10" w:rsidRPr="00EC2B10" w:rsidRDefault="00EC2B10" w:rsidP="009E76F0">
            <w:pPr>
              <w:spacing w:after="0" w:line="240" w:lineRule="auto"/>
              <w:rPr>
                <w:sz w:val="24"/>
                <w:szCs w:val="24"/>
              </w:rPr>
            </w:pPr>
            <w:r w:rsidRPr="00EC2B10">
              <w:rPr>
                <w:sz w:val="24"/>
                <w:szCs w:val="24"/>
                <w:u w:val="single"/>
              </w:rPr>
              <w:t>entre</w:t>
            </w:r>
            <w:r w:rsidRPr="00EC2B10">
              <w:rPr>
                <w:sz w:val="24"/>
                <w:szCs w:val="24"/>
              </w:rPr>
              <w:t xml:space="preserve"> 3 enfants</w:t>
            </w:r>
            <w:r w:rsidR="006F24B0">
              <w:rPr>
                <w:sz w:val="24"/>
                <w:szCs w:val="24"/>
              </w:rPr>
              <w:t>…</w:t>
            </w:r>
          </w:p>
        </w:tc>
      </w:tr>
      <w:tr w:rsidR="00A1521E" w:rsidRPr="00EC2B10" w:rsidTr="00A1521E">
        <w:trPr>
          <w:trHeight w:val="279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C2B10" w:rsidRDefault="00EC2B10" w:rsidP="009E76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B10">
              <w:rPr>
                <w:b/>
                <w:sz w:val="24"/>
                <w:szCs w:val="24"/>
              </w:rPr>
              <w:t>Groupement</w:t>
            </w:r>
          </w:p>
          <w:p w:rsidR="00A1521E" w:rsidRPr="00EC2B10" w:rsidRDefault="00A1521E" w:rsidP="009E76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C2B10" w:rsidRPr="00EC2B10" w:rsidRDefault="00EC2B10" w:rsidP="009E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grouper, assembler, mettre ensemble, empiler…</w:t>
            </w:r>
          </w:p>
        </w:tc>
        <w:tc>
          <w:tcPr>
            <w:tcW w:w="2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C2B10" w:rsidRDefault="00EC2B10" w:rsidP="009E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9E76F0">
              <w:rPr>
                <w:sz w:val="24"/>
                <w:szCs w:val="24"/>
                <w:u w:val="single"/>
              </w:rPr>
              <w:t>par</w:t>
            </w:r>
            <w:r>
              <w:rPr>
                <w:sz w:val="24"/>
                <w:szCs w:val="24"/>
              </w:rPr>
              <w:t xml:space="preserve"> (boîte, sachet, paquet, barquette</w:t>
            </w:r>
            <w:r w:rsidR="009E76F0">
              <w:rPr>
                <w:sz w:val="24"/>
                <w:szCs w:val="24"/>
              </w:rPr>
              <w:t>, assiette, panier</w:t>
            </w:r>
            <w:r w:rsidR="00A1521E">
              <w:rPr>
                <w:sz w:val="24"/>
                <w:szCs w:val="24"/>
              </w:rPr>
              <w:t>, ligne, rangée</w:t>
            </w:r>
            <w:r w:rsidR="009E76F0">
              <w:rPr>
                <w:sz w:val="24"/>
                <w:szCs w:val="24"/>
              </w:rPr>
              <w:t>…)</w:t>
            </w:r>
            <w:r w:rsidR="006F24B0">
              <w:rPr>
                <w:sz w:val="24"/>
                <w:szCs w:val="24"/>
              </w:rPr>
              <w:t>,</w:t>
            </w:r>
          </w:p>
          <w:p w:rsidR="009E76F0" w:rsidRPr="00EC2B10" w:rsidRDefault="009E76F0" w:rsidP="009E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9E76F0">
              <w:rPr>
                <w:sz w:val="24"/>
                <w:szCs w:val="24"/>
                <w:u w:val="single"/>
              </w:rPr>
              <w:t>dans chaque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(boîte, sachet, paquet, barquette, assiette, panier</w:t>
            </w:r>
            <w:r w:rsidR="00A1521E">
              <w:rPr>
                <w:sz w:val="24"/>
                <w:szCs w:val="24"/>
              </w:rPr>
              <w:t>, ligne, rangée</w:t>
            </w:r>
            <w:r>
              <w:rPr>
                <w:sz w:val="24"/>
                <w:szCs w:val="24"/>
              </w:rPr>
              <w:t>…)</w:t>
            </w:r>
            <w:r w:rsidR="006F24B0">
              <w:rPr>
                <w:sz w:val="24"/>
                <w:szCs w:val="24"/>
              </w:rPr>
              <w:t>…</w:t>
            </w:r>
          </w:p>
        </w:tc>
      </w:tr>
      <w:tr w:rsidR="00A1521E" w:rsidRPr="00EC2B10" w:rsidTr="00A1521E">
        <w:trPr>
          <w:trHeight w:val="512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C2B10" w:rsidRPr="00EC2B10" w:rsidRDefault="009E76F0" w:rsidP="009E76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Achat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C2B10" w:rsidRPr="00EC2B10" w:rsidRDefault="00A1521E" w:rsidP="009E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E76F0">
              <w:rPr>
                <w:sz w:val="24"/>
                <w:szCs w:val="24"/>
              </w:rPr>
              <w:t>cheter…</w:t>
            </w:r>
          </w:p>
        </w:tc>
        <w:tc>
          <w:tcPr>
            <w:tcW w:w="2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C2B10" w:rsidRPr="006F24B0" w:rsidRDefault="00A1521E" w:rsidP="009E76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cstheme="minorHAnsi"/>
                <w:sz w:val="24"/>
                <w:szCs w:val="24"/>
              </w:rPr>
              <w:t xml:space="preserve">€ </w:t>
            </w:r>
            <w:r w:rsidRPr="00A1521E">
              <w:rPr>
                <w:rFonts w:cstheme="minorHAnsi"/>
                <w:sz w:val="24"/>
                <w:szCs w:val="24"/>
                <w:u w:val="single"/>
              </w:rPr>
              <w:t>chaque</w:t>
            </w:r>
            <w:r>
              <w:rPr>
                <w:rFonts w:cstheme="minorHAnsi"/>
                <w:sz w:val="24"/>
                <w:szCs w:val="24"/>
              </w:rPr>
              <w:t xml:space="preserve"> objet, </w:t>
            </w:r>
            <w:r w:rsidRPr="00A1521E">
              <w:rPr>
                <w:rFonts w:cstheme="minorHAnsi"/>
                <w:sz w:val="24"/>
                <w:szCs w:val="24"/>
                <w:u w:val="single"/>
              </w:rPr>
              <w:t>chacun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1521E">
              <w:rPr>
                <w:rFonts w:cstheme="minorHAnsi"/>
                <w:sz w:val="24"/>
                <w:szCs w:val="24"/>
                <w:u w:val="single"/>
              </w:rPr>
              <w:t>chacune</w:t>
            </w:r>
            <w:r w:rsidR="006F24B0">
              <w:rPr>
                <w:rFonts w:cstheme="minorHAnsi"/>
                <w:sz w:val="24"/>
                <w:szCs w:val="24"/>
              </w:rPr>
              <w:t>,</w:t>
            </w:r>
          </w:p>
          <w:p w:rsidR="00A1521E" w:rsidRPr="006F24B0" w:rsidRDefault="00A1521E" w:rsidP="00A152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5 € </w:t>
            </w:r>
            <w:r w:rsidRPr="00A1521E">
              <w:rPr>
                <w:rFonts w:cstheme="minorHAnsi"/>
                <w:sz w:val="24"/>
                <w:szCs w:val="24"/>
                <w:u w:val="single"/>
              </w:rPr>
              <w:t>l’un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1521E">
              <w:rPr>
                <w:rFonts w:cstheme="minorHAnsi"/>
                <w:sz w:val="24"/>
                <w:szCs w:val="24"/>
                <w:u w:val="single"/>
              </w:rPr>
              <w:t>l’unité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1521E">
              <w:rPr>
                <w:rFonts w:cstheme="minorHAnsi"/>
                <w:sz w:val="24"/>
                <w:szCs w:val="24"/>
                <w:u w:val="single"/>
              </w:rPr>
              <w:t>pièce</w:t>
            </w:r>
            <w:r w:rsidR="006F24B0">
              <w:rPr>
                <w:rFonts w:cstheme="minorHAnsi"/>
                <w:sz w:val="24"/>
                <w:szCs w:val="24"/>
              </w:rPr>
              <w:t>,</w:t>
            </w:r>
          </w:p>
          <w:p w:rsidR="00A1521E" w:rsidRPr="00EC2B10" w:rsidRDefault="00A1521E" w:rsidP="00A15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un</w:t>
            </w:r>
            <w:r w:rsidRPr="00A1521E">
              <w:rPr>
                <w:rFonts w:cstheme="minorHAnsi"/>
                <w:sz w:val="24"/>
                <w:szCs w:val="24"/>
              </w:rPr>
              <w:t xml:space="preserve"> objet coûte </w:t>
            </w:r>
            <w:r w:rsidRPr="00A1521E">
              <w:rPr>
                <w:sz w:val="24"/>
                <w:szCs w:val="24"/>
              </w:rPr>
              <w:t xml:space="preserve">5 </w:t>
            </w:r>
            <w:r w:rsidRPr="00A1521E">
              <w:rPr>
                <w:rFonts w:cstheme="minorHAnsi"/>
                <w:sz w:val="24"/>
                <w:szCs w:val="24"/>
              </w:rPr>
              <w:t>€</w:t>
            </w:r>
            <w:r w:rsidR="006F24B0"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</w:tbl>
    <w:p w:rsidR="00D44D2C" w:rsidRPr="00D44D2C" w:rsidRDefault="00D44D2C" w:rsidP="00D44D2C">
      <w:pPr>
        <w:pStyle w:val="Paragraphedeliste"/>
        <w:spacing w:after="0"/>
        <w:rPr>
          <w:b/>
          <w:sz w:val="16"/>
          <w:szCs w:val="16"/>
        </w:rPr>
      </w:pPr>
    </w:p>
    <w:sectPr w:rsidR="00D44D2C" w:rsidRPr="00D44D2C" w:rsidSect="00314229">
      <w:headerReference w:type="default" r:id="rId8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E0" w:rsidRDefault="00597BE0" w:rsidP="00314229">
      <w:pPr>
        <w:spacing w:after="0" w:line="240" w:lineRule="auto"/>
      </w:pPr>
      <w:r>
        <w:separator/>
      </w:r>
    </w:p>
  </w:endnote>
  <w:endnote w:type="continuationSeparator" w:id="0">
    <w:p w:rsidR="00597BE0" w:rsidRDefault="00597BE0" w:rsidP="0031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E0" w:rsidRDefault="00597BE0" w:rsidP="00314229">
      <w:pPr>
        <w:spacing w:after="0" w:line="240" w:lineRule="auto"/>
      </w:pPr>
      <w:r>
        <w:separator/>
      </w:r>
    </w:p>
  </w:footnote>
  <w:footnote w:type="continuationSeparator" w:id="0">
    <w:p w:rsidR="00597BE0" w:rsidRDefault="00597BE0" w:rsidP="0031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29" w:rsidRPr="00694E67" w:rsidRDefault="00314229" w:rsidP="0031422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3855C07" wp14:editId="0E28777A">
          <wp:simplePos x="0" y="0"/>
          <wp:positionH relativeFrom="column">
            <wp:posOffset>5391150</wp:posOffset>
          </wp:positionH>
          <wp:positionV relativeFrom="page">
            <wp:posOffset>147320</wp:posOffset>
          </wp:positionV>
          <wp:extent cx="1368425" cy="334010"/>
          <wp:effectExtent l="0" t="0" r="3175" b="8890"/>
          <wp:wrapThrough wrapText="bothSides">
            <wp:wrapPolygon edited="0">
              <wp:start x="0" y="0"/>
              <wp:lineTo x="0" y="20943"/>
              <wp:lineTo x="21349" y="20943"/>
              <wp:lineTo x="21349" y="0"/>
              <wp:lineTo x="0" y="0"/>
            </wp:wrapPolygon>
          </wp:wrapThrough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8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i/>
        <w:sz w:val="20"/>
        <w:szCs w:val="20"/>
      </w:rPr>
      <w:t>Document réalisé par les CPD mathématiques et sciences de la Haute-Garonne, septembre 2018.</w:t>
    </w:r>
    <w:r w:rsidRPr="00694E6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BCA"/>
    <w:multiLevelType w:val="hybridMultilevel"/>
    <w:tmpl w:val="DFB4A6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985"/>
    <w:multiLevelType w:val="hybridMultilevel"/>
    <w:tmpl w:val="D65899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858"/>
    <w:multiLevelType w:val="hybridMultilevel"/>
    <w:tmpl w:val="DFB4A6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16C91"/>
    <w:multiLevelType w:val="hybridMultilevel"/>
    <w:tmpl w:val="41C6C45E"/>
    <w:lvl w:ilvl="0" w:tplc="B4244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E"/>
    <w:rsid w:val="00121E33"/>
    <w:rsid w:val="001F73F0"/>
    <w:rsid w:val="002877DE"/>
    <w:rsid w:val="00293DA1"/>
    <w:rsid w:val="00314229"/>
    <w:rsid w:val="00345ACE"/>
    <w:rsid w:val="00367996"/>
    <w:rsid w:val="004313FB"/>
    <w:rsid w:val="00510302"/>
    <w:rsid w:val="00553D15"/>
    <w:rsid w:val="00581190"/>
    <w:rsid w:val="00597BE0"/>
    <w:rsid w:val="006F24B0"/>
    <w:rsid w:val="00775CFE"/>
    <w:rsid w:val="0078767B"/>
    <w:rsid w:val="00942828"/>
    <w:rsid w:val="009E76F0"/>
    <w:rsid w:val="00A1521E"/>
    <w:rsid w:val="00BE4322"/>
    <w:rsid w:val="00C26EE0"/>
    <w:rsid w:val="00CF7172"/>
    <w:rsid w:val="00D04DC2"/>
    <w:rsid w:val="00D44D2C"/>
    <w:rsid w:val="00D63558"/>
    <w:rsid w:val="00D7707E"/>
    <w:rsid w:val="00DA1084"/>
    <w:rsid w:val="00EC1B3B"/>
    <w:rsid w:val="00EC2B10"/>
    <w:rsid w:val="00EE5A75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1BB5-8C3F-4BB8-BD97-14AC75A9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A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229"/>
  </w:style>
  <w:style w:type="paragraph" w:styleId="Pieddepage">
    <w:name w:val="footer"/>
    <w:basedOn w:val="Normal"/>
    <w:link w:val="PieddepageCar"/>
    <w:uiPriority w:val="99"/>
    <w:unhideWhenUsed/>
    <w:rsid w:val="0031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7B38-736A-4955-8723-63CED701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DUVAL-RUEZ</dc:creator>
  <cp:keywords/>
  <dc:description/>
  <cp:lastModifiedBy>Utilisateur Windows</cp:lastModifiedBy>
  <cp:revision>2</cp:revision>
  <cp:lastPrinted>2018-10-01T07:49:00Z</cp:lastPrinted>
  <dcterms:created xsi:type="dcterms:W3CDTF">2019-03-29T13:52:00Z</dcterms:created>
  <dcterms:modified xsi:type="dcterms:W3CDTF">2019-03-29T13:52:00Z</dcterms:modified>
</cp:coreProperties>
</file>