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23A" w:rsidRPr="00C0323A" w:rsidRDefault="00C0323A" w:rsidP="00C0323A">
      <w:pPr>
        <w:shd w:val="clear" w:color="auto" w:fill="FFFFFF"/>
        <w:spacing w:before="240" w:after="240" w:line="330" w:lineRule="atLeast"/>
        <w:jc w:val="center"/>
        <w:rPr>
          <w:rFonts w:ascii="inherit" w:eastAsia="Times New Roman" w:hAnsi="inherit" w:cs="Times New Roman"/>
          <w:color w:val="0000FF"/>
          <w:spacing w:val="2"/>
          <w:sz w:val="28"/>
          <w:szCs w:val="28"/>
          <w:u w:val="single"/>
          <w:lang w:eastAsia="fr-FR"/>
        </w:rPr>
      </w:pPr>
      <w:r w:rsidRPr="00C0323A">
        <w:rPr>
          <w:rFonts w:ascii="inherit" w:eastAsia="Times New Roman" w:hAnsi="inherit" w:cs="Times New Roman"/>
          <w:color w:val="0000FF"/>
          <w:spacing w:val="2"/>
          <w:sz w:val="28"/>
          <w:szCs w:val="28"/>
          <w:u w:val="single"/>
          <w:lang w:eastAsia="fr-FR"/>
        </w:rPr>
        <w:t>SEMAINE DES MATHEMATIQUES</w:t>
      </w:r>
    </w:p>
    <w:p w:rsid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</w:pP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Vendredi 15 mars après-midi, en conclusion de la semaine des maths dont le thème était cette année: "</w:t>
      </w:r>
      <w:r w:rsidRPr="006C0133">
        <w:rPr>
          <w:rFonts w:ascii="inherit" w:eastAsia="Times New Roman" w:hAnsi="inherit" w:cs="Times New Roman"/>
          <w:noProof/>
          <w:color w:val="0000FF"/>
          <w:spacing w:val="2"/>
          <w:sz w:val="28"/>
          <w:szCs w:val="28"/>
          <w:lang w:eastAsia="fr-FR"/>
        </w:rPr>
        <w:drawing>
          <wp:inline distT="0" distB="0" distL="0" distR="0" wp14:anchorId="2CF9C65B" wp14:editId="1F107C0E">
            <wp:extent cx="342900" cy="342900"/>
            <wp:effectExtent l="0" t="0" r="0" b="0"/>
            <wp:docPr id="1" name="Image 1" descr="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mpact" w:eastAsia="Times New Roman" w:hAnsi="Impact" w:cs="Times New Roman"/>
          <w:color w:val="FF0000"/>
          <w:spacing w:val="2"/>
          <w:sz w:val="28"/>
          <w:szCs w:val="28"/>
          <w:lang w:eastAsia="fr-FR"/>
        </w:rPr>
        <w:t>Mathématique à la carte</w:t>
      </w:r>
      <w:r w:rsidRPr="006C0133">
        <w:rPr>
          <w:rFonts w:ascii="inherit" w:eastAsia="Times New Roman" w:hAnsi="inherit" w:cs="Times New Roman"/>
          <w:noProof/>
          <w:color w:val="FF0000"/>
          <w:spacing w:val="2"/>
          <w:sz w:val="28"/>
          <w:szCs w:val="28"/>
          <w:lang w:eastAsia="fr-FR"/>
        </w:rPr>
        <w:drawing>
          <wp:inline distT="0" distB="0" distL="0" distR="0" wp14:anchorId="053B5CBD" wp14:editId="69E107EA">
            <wp:extent cx="342900" cy="342900"/>
            <wp:effectExtent l="0" t="0" r="0" b="0"/>
            <wp:docPr id="2" name="Image 2" descr="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", les élèves des classes de Mme Cousserans et de Mme Dugros ont participé à un </w:t>
      </w:r>
      <w:r w:rsidRPr="006C0133">
        <w:rPr>
          <w:rFonts w:ascii="Arial Black" w:eastAsia="Times New Roman" w:hAnsi="Arial Black" w:cs="Times New Roman"/>
          <w:color w:val="008000"/>
          <w:spacing w:val="2"/>
          <w:sz w:val="24"/>
          <w:szCs w:val="24"/>
          <w:lang w:eastAsia="fr-FR"/>
        </w:rPr>
        <w:t>tournoi de mini-bridge</w:t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. </w:t>
      </w: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B8C02A2" wp14:editId="2D52A305">
            <wp:extent cx="3867150" cy="2115194"/>
            <wp:effectExtent l="0" t="0" r="0" b="0"/>
            <wp:docPr id="10" name="Image 10" descr="https://storage.gra.cloud.ovh.net/v1/AUTH_03caab6673f7495a9b7f2af36e8d748e/bns-prod-ovh-gra1/2023_03_18%2F12032143%2F85626961%2F20230317_134302.jpg?temp_url_sig=804ce49087e3b059136e1c5c62981a80c0010194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gra.cloud.ovh.net/v1/AUTH_03caab6673f7495a9b7f2af36e8d748e/bns-prod-ovh-gra1/2023_03_18%2F12032143%2F85626961%2F20230317_134302.jpg?temp_url_sig=804ce49087e3b059136e1c5c62981a80c0010194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46" cy="21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Les règles sont simples et jouer demande de la </w:t>
      </w:r>
      <w:r w:rsidRPr="006C0133">
        <w:rPr>
          <w:rFonts w:ascii="inherit" w:eastAsia="Times New Roman" w:hAnsi="inherit" w:cs="Times New Roman"/>
          <w:color w:val="33CCCC"/>
          <w:spacing w:val="2"/>
          <w:sz w:val="28"/>
          <w:szCs w:val="28"/>
          <w:lang w:eastAsia="fr-FR"/>
        </w:rPr>
        <w:t>concentration</w:t>
      </w:r>
      <w:r w:rsidRPr="006C0133">
        <w:rPr>
          <w:rFonts w:ascii="inherit" w:eastAsia="Times New Roman" w:hAnsi="inherit" w:cs="Times New Roman"/>
          <w:noProof/>
          <w:color w:val="33CCCC"/>
          <w:spacing w:val="2"/>
          <w:sz w:val="28"/>
          <w:szCs w:val="28"/>
          <w:lang w:eastAsia="fr-FR"/>
        </w:rPr>
        <w:drawing>
          <wp:inline distT="0" distB="0" distL="0" distR="0" wp14:anchorId="516183AB" wp14:editId="3DDE965D">
            <wp:extent cx="342900" cy="342900"/>
            <wp:effectExtent l="0" t="0" r="0" b="0"/>
            <wp:docPr id="3" name="Image 3" descr="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, de l'</w:t>
      </w:r>
      <w:r w:rsidRPr="006C0133">
        <w:rPr>
          <w:rFonts w:ascii="inherit" w:eastAsia="Times New Roman" w:hAnsi="inherit" w:cs="Times New Roman"/>
          <w:color w:val="FF00FF"/>
          <w:spacing w:val="2"/>
          <w:sz w:val="28"/>
          <w:szCs w:val="28"/>
          <w:lang w:eastAsia="fr-FR"/>
        </w:rPr>
        <w:t>attention</w:t>
      </w:r>
      <w:r w:rsidRPr="006C0133">
        <w:rPr>
          <w:rFonts w:ascii="inherit" w:eastAsia="Times New Roman" w:hAnsi="inherit" w:cs="Times New Roman"/>
          <w:noProof/>
          <w:color w:val="FF00FF"/>
          <w:spacing w:val="2"/>
          <w:sz w:val="28"/>
          <w:szCs w:val="28"/>
          <w:lang w:eastAsia="fr-FR"/>
        </w:rPr>
        <w:drawing>
          <wp:inline distT="0" distB="0" distL="0" distR="0" wp14:anchorId="25051C20" wp14:editId="70891C3E">
            <wp:extent cx="342900" cy="342900"/>
            <wp:effectExtent l="0" t="0" r="0" b="0"/>
            <wp:docPr id="4" name="Image 4" descr="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 et un peu de </w:t>
      </w:r>
      <w:r w:rsidRPr="006C0133">
        <w:rPr>
          <w:rFonts w:ascii="inherit" w:eastAsia="Times New Roman" w:hAnsi="inherit" w:cs="Times New Roman"/>
          <w:color w:val="800080"/>
          <w:spacing w:val="2"/>
          <w:sz w:val="28"/>
          <w:szCs w:val="28"/>
          <w:lang w:eastAsia="fr-FR"/>
        </w:rPr>
        <w:t>stratégie</w:t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 </w:t>
      </w:r>
      <w:r w:rsidRPr="006C0133">
        <w:rPr>
          <w:rFonts w:ascii="inherit" w:eastAsia="Times New Roman" w:hAnsi="inherit" w:cs="Times New Roman"/>
          <w:noProof/>
          <w:color w:val="0000FF"/>
          <w:spacing w:val="2"/>
          <w:sz w:val="28"/>
          <w:szCs w:val="28"/>
          <w:lang w:eastAsia="fr-FR"/>
        </w:rPr>
        <w:drawing>
          <wp:inline distT="0" distB="0" distL="0" distR="0" wp14:anchorId="5014CBC5" wp14:editId="78D75EDB">
            <wp:extent cx="342900" cy="342900"/>
            <wp:effectExtent l="0" t="0" r="0" b="0"/>
            <wp:docPr id="5" name="Image 5" descr="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! </w:t>
      </w:r>
    </w:p>
    <w:p w:rsidR="006C0133" w:rsidRDefault="00C0323A" w:rsidP="006C0133">
      <w:pPr>
        <w:shd w:val="clear" w:color="auto" w:fill="FFFFFF"/>
        <w:spacing w:before="240" w:after="240" w:line="330" w:lineRule="atLeast"/>
        <w:jc w:val="center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  <w:t xml:space="preserve">                                                                  </w:t>
      </w:r>
      <w:r w:rsidR="006C0133">
        <w:rPr>
          <w:noProof/>
          <w:lang w:eastAsia="fr-FR"/>
        </w:rPr>
        <w:drawing>
          <wp:inline distT="0" distB="0" distL="0" distR="0" wp14:anchorId="5B3523C3" wp14:editId="00ABC822">
            <wp:extent cx="3257550" cy="2326821"/>
            <wp:effectExtent l="0" t="0" r="0" b="0"/>
            <wp:docPr id="11" name="Image 11" descr="https://storage.gra.cloud.ovh.net/v1/AUTH_03caab6673f7495a9b7f2af36e8d748e/bns-prod-ovh-gra1/2023_03_18%2F12032143%2F85626962%2F20230317_134533.jpg?temp_url_sig=af5060a543bd6889a158105143688025617a3d98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gra.cloud.ovh.net/v1/AUTH_03caab6673f7495a9b7f2af36e8d748e/bns-prod-ovh-gra1/2023_03_18%2F12032143%2F85626962%2F20230317_134533.jpg?temp_url_sig=af5060a543bd6889a158105143688025617a3d98&amp;temp_url_expires=16791678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" r="260"/>
                    <a:stretch/>
                  </pic:blipFill>
                  <pic:spPr bwMode="auto">
                    <a:xfrm>
                      <a:off x="0" y="0"/>
                      <a:ext cx="3258950" cy="2327821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33" w:rsidRPr="006C0133" w:rsidRDefault="00C0323A" w:rsidP="006C0133">
      <w:pPr>
        <w:shd w:val="clear" w:color="auto" w:fill="FFFFFF"/>
        <w:spacing w:before="240" w:after="240" w:line="330" w:lineRule="atLeast"/>
        <w:jc w:val="center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71755</wp:posOffset>
                </wp:positionV>
                <wp:extent cx="247650" cy="25717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77A7B8" id="Ellipse 20" o:spid="_x0000_s1026" style="position:absolute;margin-left:200.65pt;margin-top:5.65pt;width:19.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500380</wp:posOffset>
                </wp:positionV>
                <wp:extent cx="466725" cy="419100"/>
                <wp:effectExtent l="0" t="0" r="28575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87CB8B" id="Ellipse 21" o:spid="_x0000_s1026" style="position:absolute;margin-left:137.65pt;margin-top:39.4pt;width:36.7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bookmarkStart w:id="0" w:name="_GoBack"/>
      <w:r w:rsidR="006C0133">
        <w:rPr>
          <w:noProof/>
          <w:lang w:eastAsia="fr-FR"/>
        </w:rPr>
        <w:drawing>
          <wp:inline distT="0" distB="0" distL="0" distR="0" wp14:anchorId="38A1542C" wp14:editId="3841B3DC">
            <wp:extent cx="2686050" cy="1615730"/>
            <wp:effectExtent l="0" t="0" r="0" b="3810"/>
            <wp:docPr id="12" name="Image 12" descr="https://storage.gra.cloud.ovh.net/v1/AUTH_03caab6673f7495a9b7f2af36e8d748e/bns-prod-ovh-gra1/2023_03_18%2F12032143%2F85626971%2F20230317_134019.jpg?temp_url_sig=4f1e9f2d267744b6b34d683f8201c0c4e4733c11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orage.gra.cloud.ovh.net/v1/AUTH_03caab6673f7495a9b7f2af36e8d748e/bns-prod-ovh-gra1/2023_03_18%2F12032143%2F85626971%2F20230317_134019.jpg?temp_url_sig=4f1e9f2d267744b6b34d683f8201c0c4e4733c11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9" cy="16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 w:rsidRPr="006C0133">
        <w:rPr>
          <w:rFonts w:ascii="inherit" w:eastAsia="Times New Roman" w:hAnsi="inherit" w:cs="Times New Roman"/>
          <w:color w:val="993300"/>
          <w:spacing w:val="2"/>
          <w:sz w:val="28"/>
          <w:szCs w:val="28"/>
          <w:lang w:eastAsia="fr-FR"/>
        </w:rPr>
        <w:t>Peu à peu, les règles du bridge sont introduites, avec la place de l'endormi</w:t>
      </w:r>
      <w:r w:rsidRPr="006C0133">
        <w:rPr>
          <w:rFonts w:ascii="inherit" w:eastAsia="Times New Roman" w:hAnsi="inherit" w:cs="Times New Roman"/>
          <w:noProof/>
          <w:color w:val="993300"/>
          <w:spacing w:val="2"/>
          <w:sz w:val="28"/>
          <w:szCs w:val="28"/>
          <w:lang w:eastAsia="fr-FR"/>
        </w:rPr>
        <w:drawing>
          <wp:inline distT="0" distB="0" distL="0" distR="0" wp14:anchorId="48DA1DBB" wp14:editId="01431767">
            <wp:extent cx="342900" cy="342900"/>
            <wp:effectExtent l="0" t="0" r="0" b="0"/>
            <wp:docPr id="6" name="Image 6" descr="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993300"/>
          <w:spacing w:val="2"/>
          <w:sz w:val="28"/>
          <w:szCs w:val="28"/>
          <w:lang w:eastAsia="fr-FR"/>
        </w:rPr>
        <w:t>.</w:t>
      </w: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CB3C173" wp14:editId="4D9E1A46">
            <wp:extent cx="3724275" cy="4965700"/>
            <wp:effectExtent l="0" t="0" r="9525" b="6350"/>
            <wp:docPr id="13" name="Image 13" descr="https://storage.gra.cloud.ovh.net/v1/AUTH_03caab6673f7495a9b7f2af36e8d748e/bns-prod-ovh-gra1/2023_03_18%2F12032143%2F85626968%2F20230317_135459.jpg?temp_url_sig=86d6e9a29c77f0c57612eec4398fdc9100eda865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gra.cloud.ovh.net/v1/AUTH_03caab6673f7495a9b7f2af36e8d748e/bns-prod-ovh-gra1/2023_03_18%2F12032143%2F85626968%2F20230317_135459.jpg?temp_url_sig=86d6e9a29c77f0c57612eec4398fdc9100eda865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 w:rsidRPr="006C0133">
        <w:rPr>
          <w:rFonts w:ascii="inherit" w:eastAsia="Times New Roman" w:hAnsi="inherit" w:cs="Times New Roman"/>
          <w:color w:val="993300"/>
          <w:spacing w:val="2"/>
          <w:sz w:val="28"/>
          <w:szCs w:val="28"/>
          <w:lang w:eastAsia="fr-FR"/>
        </w:rPr>
        <w:t>Rien de plus facile au départ, ce sont les règles de la bataille à 4, chacun ayant son jeu en main. Un </w:t>
      </w:r>
      <w:r w:rsidRPr="006C0133">
        <w:rPr>
          <w:rFonts w:ascii="inherit" w:eastAsia="Times New Roman" w:hAnsi="inherit" w:cs="Times New Roman"/>
          <w:noProof/>
          <w:color w:val="993300"/>
          <w:spacing w:val="2"/>
          <w:sz w:val="28"/>
          <w:szCs w:val="28"/>
          <w:lang w:eastAsia="fr-FR"/>
        </w:rPr>
        <w:drawing>
          <wp:inline distT="0" distB="0" distL="0" distR="0" wp14:anchorId="72B36E9D" wp14:editId="2B0C17CD">
            <wp:extent cx="342900" cy="342900"/>
            <wp:effectExtent l="0" t="0" r="0" b="0"/>
            <wp:docPr id="7" name="Image 7" descr="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0000FF"/>
          <w:spacing w:val="2"/>
          <w:sz w:val="28"/>
          <w:szCs w:val="28"/>
          <w:lang w:eastAsia="fr-FR"/>
        </w:rPr>
        <w:t>jeu de 52 cartes</w:t>
      </w:r>
      <w:r w:rsidRPr="006C0133">
        <w:rPr>
          <w:rFonts w:ascii="inherit" w:eastAsia="Times New Roman" w:hAnsi="inherit" w:cs="Times New Roman"/>
          <w:noProof/>
          <w:color w:val="0000FF"/>
          <w:spacing w:val="2"/>
          <w:sz w:val="28"/>
          <w:szCs w:val="28"/>
          <w:lang w:eastAsia="fr-FR"/>
        </w:rPr>
        <w:drawing>
          <wp:inline distT="0" distB="0" distL="0" distR="0" wp14:anchorId="68A77B83" wp14:editId="79CFE191">
            <wp:extent cx="342900" cy="342900"/>
            <wp:effectExtent l="0" t="0" r="0" b="0"/>
            <wp:docPr id="8" name="Image 8" descr="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993300"/>
          <w:spacing w:val="2"/>
          <w:sz w:val="28"/>
          <w:szCs w:val="28"/>
          <w:lang w:eastAsia="fr-FR"/>
        </w:rPr>
        <w:t> suffit pour jouer, entre camarades, en famille.... tout le monde peut jouer</w:t>
      </w:r>
      <w:r w:rsidRPr="006C0133">
        <w:rPr>
          <w:rFonts w:ascii="inherit" w:eastAsia="Times New Roman" w:hAnsi="inherit" w:cs="Times New Roman"/>
          <w:noProof/>
          <w:color w:val="993300"/>
          <w:spacing w:val="2"/>
          <w:sz w:val="28"/>
          <w:szCs w:val="28"/>
          <w:lang w:eastAsia="fr-FR"/>
        </w:rPr>
        <w:drawing>
          <wp:inline distT="0" distB="0" distL="0" distR="0" wp14:anchorId="7C3A41CE" wp14:editId="17D4DC0C">
            <wp:extent cx="342900" cy="342900"/>
            <wp:effectExtent l="0" t="0" r="0" b="0"/>
            <wp:docPr id="9" name="Image 9" descr="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33">
        <w:rPr>
          <w:rFonts w:ascii="inherit" w:eastAsia="Times New Roman" w:hAnsi="inherit" w:cs="Times New Roman"/>
          <w:color w:val="993300"/>
          <w:spacing w:val="2"/>
          <w:sz w:val="28"/>
          <w:szCs w:val="28"/>
          <w:lang w:eastAsia="fr-FR"/>
        </w:rPr>
        <w:t>. </w:t>
      </w:r>
    </w:p>
    <w:p w:rsidR="006C0133" w:rsidRPr="006C0133" w:rsidRDefault="006C0133" w:rsidP="006C0133">
      <w:pPr>
        <w:shd w:val="clear" w:color="auto" w:fill="FFFFFF"/>
        <w:spacing w:before="240" w:after="240" w:line="330" w:lineRule="atLeast"/>
        <w:rPr>
          <w:rFonts w:ascii="inherit" w:eastAsia="Times New Roman" w:hAnsi="inherit" w:cs="Times New Roman"/>
          <w:spacing w:val="2"/>
          <w:sz w:val="24"/>
          <w:szCs w:val="24"/>
          <w:lang w:eastAsia="fr-FR"/>
        </w:rPr>
      </w:pPr>
      <w:r w:rsidRPr="006C0133">
        <w:rPr>
          <w:rFonts w:ascii="inherit" w:eastAsia="Times New Roman" w:hAnsi="inherit" w:cs="Times New Roman"/>
          <w:color w:val="808000"/>
          <w:spacing w:val="2"/>
          <w:sz w:val="28"/>
          <w:szCs w:val="28"/>
          <w:lang w:eastAsia="fr-FR"/>
        </w:rPr>
        <w:lastRenderedPageBreak/>
        <w:t>Les élèves de</w:t>
      </w:r>
      <w:r w:rsidR="00C0323A">
        <w:rPr>
          <w:rFonts w:ascii="inherit" w:eastAsia="Times New Roman" w:hAnsi="inherit" w:cs="Times New Roman"/>
          <w:color w:val="808000"/>
          <w:spacing w:val="2"/>
          <w:sz w:val="28"/>
          <w:szCs w:val="28"/>
          <w:lang w:eastAsia="fr-FR"/>
        </w:rPr>
        <w:t>s classes de</w:t>
      </w:r>
      <w:r w:rsidRPr="006C0133">
        <w:rPr>
          <w:rFonts w:ascii="inherit" w:eastAsia="Times New Roman" w:hAnsi="inherit" w:cs="Times New Roman"/>
          <w:color w:val="808000"/>
          <w:spacing w:val="2"/>
          <w:sz w:val="28"/>
          <w:szCs w:val="28"/>
          <w:lang w:eastAsia="fr-FR"/>
        </w:rPr>
        <w:t xml:space="preserve"> CP des classes de Mme Rivoal et de Mme Magnée </w:t>
      </w:r>
      <w:r w:rsidR="00C0323A">
        <w:rPr>
          <w:rFonts w:ascii="inherit" w:eastAsia="Times New Roman" w:hAnsi="inherit" w:cs="Times New Roman"/>
          <w:color w:val="808000"/>
          <w:spacing w:val="2"/>
          <w:sz w:val="28"/>
          <w:szCs w:val="28"/>
          <w:lang w:eastAsia="fr-FR"/>
        </w:rPr>
        <w:t xml:space="preserve">y </w:t>
      </w:r>
      <w:r w:rsidRPr="006C0133">
        <w:rPr>
          <w:rFonts w:ascii="inherit" w:eastAsia="Times New Roman" w:hAnsi="inherit" w:cs="Times New Roman"/>
          <w:color w:val="808000"/>
          <w:spacing w:val="2"/>
          <w:sz w:val="28"/>
          <w:szCs w:val="28"/>
          <w:lang w:eastAsia="fr-FR"/>
        </w:rPr>
        <w:t>ont aussi joué cette semaine. </w:t>
      </w:r>
    </w:p>
    <w:p w:rsidR="00015ECE" w:rsidRDefault="006C0133">
      <w:r>
        <w:rPr>
          <w:noProof/>
          <w:lang w:eastAsia="fr-FR"/>
        </w:rPr>
        <w:drawing>
          <wp:inline distT="0" distB="0" distL="0" distR="0" wp14:anchorId="4FDBAEE9" wp14:editId="11EC380B">
            <wp:extent cx="3048000" cy="4064000"/>
            <wp:effectExtent l="0" t="0" r="0" b="0"/>
            <wp:docPr id="14" name="Image 14" descr="https://storage.gra.cloud.ovh.net/v1/AUTH_03caab6673f7495a9b7f2af36e8d748e/bns-prod-ovh-gra1/2023_03_18%2F12032143%2F85624801%2F20230317_135448.jpg?temp_url_sig=7273a08194502e2517670c9a2549b84ffb7f6e62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orage.gra.cloud.ovh.net/v1/AUTH_03caab6673f7495a9b7f2af36e8d748e/bns-prod-ovh-gra1/2023_03_18%2F12032143%2F85624801%2F20230317_135448.jpg?temp_url_sig=7273a08194502e2517670c9a2549b84ffb7f6e62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33" w:rsidRDefault="00C032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7397F" wp14:editId="4BD564C6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419100" cy="49530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95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8AB63C" id="Ellipse 23" o:spid="_x0000_s1026" style="position:absolute;margin-left:0;margin-top:17.8pt;width:33pt;height:39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283210</wp:posOffset>
                </wp:positionV>
                <wp:extent cx="419100" cy="495300"/>
                <wp:effectExtent l="0" t="0" r="19050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89E6CF" id="Ellipse 22" o:spid="_x0000_s1026" style="position:absolute;margin-left:32.65pt;margin-top:22.3pt;width:33pt;height:3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6C0133">
        <w:rPr>
          <w:noProof/>
          <w:lang w:eastAsia="fr-FR"/>
        </w:rPr>
        <w:drawing>
          <wp:inline distT="0" distB="0" distL="0" distR="0" wp14:anchorId="129188D9" wp14:editId="4A9DA8D0">
            <wp:extent cx="5760720" cy="2973374"/>
            <wp:effectExtent l="0" t="0" r="0" b="0"/>
            <wp:docPr id="16" name="Image 16" descr="https://storage.gra.cloud.ovh.net/v1/AUTH_03caab6673f7495a9b7f2af36e8d748e/bns-prod-ovh-gra1/2023_03_18%2F12032143%2F85627253%2F20230317_134320.jpg?temp_url_sig=483c73a6349f76c3a300e70645ea7e803c1e72f7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rage.gra.cloud.ovh.net/v1/AUTH_03caab6673f7495a9b7f2af36e8d748e/bns-prod-ovh-gra1/2023_03_18%2F12032143%2F85627253%2F20230317_134320.jpg?temp_url_sig=483c73a6349f76c3a300e70645ea7e803c1e72f7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33" w:rsidRDefault="006C0133">
      <w:r>
        <w:rPr>
          <w:noProof/>
          <w:lang w:eastAsia="fr-FR"/>
        </w:rPr>
        <w:lastRenderedPageBreak/>
        <w:drawing>
          <wp:inline distT="0" distB="0" distL="0" distR="0" wp14:anchorId="79942F39" wp14:editId="6F2777AF">
            <wp:extent cx="5114925" cy="3836194"/>
            <wp:effectExtent l="0" t="0" r="0" b="0"/>
            <wp:docPr id="15" name="Image 15" descr="https://storage.gra.cloud.ovh.net/v1/AUTH_03caab6673f7495a9b7f2af36e8d748e/bns-prod-ovh-gra1/2023_03_18%2F12032143%2F85626965%2F20230317_134505.jpg?temp_url_sig=253f4e22c82d344c3444421c1afeeacfb8a6f242&amp;temp_url_expires=167916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gra.cloud.ovh.net/v1/AUTH_03caab6673f7495a9b7f2af36e8d748e/bns-prod-ovh-gra1/2023_03_18%2F12032143%2F85626965%2F20230317_134505.jpg?temp_url_sig=253f4e22c82d344c3444421c1afeeacfb8a6f242&amp;temp_url_expires=16791678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90" cy="38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133"/>
    <w:rsid w:val="00015ECE"/>
    <w:rsid w:val="006C0133"/>
    <w:rsid w:val="00C0323A"/>
    <w:rsid w:val="00C8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BDA1"/>
  <w15:chartTrackingRefBased/>
  <w15:docId w15:val="{6C40CCBC-486D-4E44-8B70-26488159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8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Utilisateur Windows</cp:lastModifiedBy>
  <cp:revision>2</cp:revision>
  <dcterms:created xsi:type="dcterms:W3CDTF">2023-03-18T17:59:00Z</dcterms:created>
  <dcterms:modified xsi:type="dcterms:W3CDTF">2023-03-19T11:03:00Z</dcterms:modified>
</cp:coreProperties>
</file>