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7B8AE" w14:textId="08169CA9" w:rsidR="007C74E7" w:rsidRPr="007C74E7" w:rsidRDefault="00B866EF" w:rsidP="007C74E7">
      <w:pPr>
        <w:spacing w:after="0"/>
        <w:rPr>
          <w:rFonts w:ascii="Chalkboard" w:hAnsi="Chalkboard"/>
          <w:b/>
          <w:sz w:val="16"/>
          <w:szCs w:val="16"/>
        </w:rPr>
      </w:pPr>
      <w:r>
        <w:rPr>
          <w:rFonts w:ascii="Chalkboard" w:hAnsi="Chalkboard"/>
          <w:b/>
          <w:sz w:val="16"/>
          <w:szCs w:val="16"/>
          <w:highlight w:val="yellow"/>
        </w:rPr>
        <w:t>Périodes 2 &amp; 3</w:t>
      </w:r>
    </w:p>
    <w:p w14:paraId="0CA4BADD" w14:textId="77777777" w:rsidR="007C74E7" w:rsidRDefault="009F566C" w:rsidP="007C74E7">
      <w:pPr>
        <w:spacing w:after="0"/>
        <w:jc w:val="center"/>
        <w:rPr>
          <w:rFonts w:ascii="Comic Sans MS" w:hAnsi="Comic Sans MS"/>
          <w:b/>
          <w:color w:val="660066"/>
          <w:sz w:val="40"/>
          <w:szCs w:val="40"/>
        </w:rPr>
      </w:pPr>
      <w:r w:rsidRPr="00E34F18">
        <w:rPr>
          <w:rFonts w:ascii="Chalkboard" w:hAnsi="Chalkboard"/>
          <w:b/>
          <w:sz w:val="32"/>
          <w:szCs w:val="40"/>
        </w:rPr>
        <w:t xml:space="preserve">Domaine : </w:t>
      </w:r>
      <w:r w:rsidR="00593A53">
        <w:rPr>
          <w:rFonts w:ascii="Chalkboard" w:hAnsi="Chalkboard"/>
          <w:b/>
          <w:sz w:val="32"/>
          <w:szCs w:val="40"/>
        </w:rPr>
        <w:t>CONSTRUIRE DES OUTILS POUR STRUCTURER SA PENSÉE</w:t>
      </w:r>
      <w:r w:rsidRPr="00367815">
        <w:rPr>
          <w:rFonts w:ascii="Comic Sans MS" w:hAnsi="Comic Sans MS"/>
          <w:b/>
          <w:color w:val="660066"/>
          <w:sz w:val="40"/>
          <w:szCs w:val="40"/>
        </w:rPr>
        <w:t xml:space="preserve"> </w:t>
      </w:r>
    </w:p>
    <w:p w14:paraId="26A166FC" w14:textId="77777777" w:rsidR="009F566C" w:rsidRPr="007C74E7" w:rsidRDefault="009F566C" w:rsidP="007C74E7">
      <w:pPr>
        <w:spacing w:after="0"/>
        <w:jc w:val="center"/>
        <w:rPr>
          <w:rFonts w:ascii="Comic Sans MS" w:hAnsi="Comic Sans MS"/>
          <w:b/>
          <w:color w:val="660066"/>
          <w:sz w:val="16"/>
          <w:szCs w:val="16"/>
        </w:rPr>
      </w:pPr>
      <w:r w:rsidRPr="007C74E7">
        <w:rPr>
          <w:rFonts w:ascii="Comic Sans MS" w:hAnsi="Comic Sans MS"/>
          <w:b/>
          <w:color w:val="660066"/>
          <w:sz w:val="16"/>
          <w:szCs w:val="16"/>
        </w:rPr>
        <w:t xml:space="preserve">   </w:t>
      </w:r>
    </w:p>
    <w:p w14:paraId="18F89BF4" w14:textId="77777777" w:rsidR="009F566C" w:rsidRDefault="003523FE" w:rsidP="007C74E7">
      <w:pPr>
        <w:spacing w:after="0"/>
        <w:jc w:val="center"/>
        <w:rPr>
          <w:rFonts w:ascii="Chalkboard" w:hAnsi="Chalkboard" w:cs="Arial"/>
          <w:b/>
          <w:sz w:val="32"/>
          <w:szCs w:val="52"/>
        </w:rPr>
      </w:pPr>
      <w:r>
        <w:rPr>
          <w:rFonts w:ascii="Chalkboard" w:hAnsi="Chalkboard" w:cs="Arial"/>
          <w:b/>
          <w:sz w:val="32"/>
          <w:szCs w:val="52"/>
        </w:rPr>
        <w:t xml:space="preserve"> Explorer des formes, d</w:t>
      </w:r>
      <w:r w:rsidR="00AF0EEB">
        <w:rPr>
          <w:rFonts w:ascii="Chalkboard" w:hAnsi="Chalkboard" w:cs="Arial"/>
          <w:b/>
          <w:sz w:val="32"/>
          <w:szCs w:val="52"/>
        </w:rPr>
        <w:t>es grandeurs</w:t>
      </w:r>
      <w:r>
        <w:rPr>
          <w:rFonts w:ascii="Chalkboard" w:hAnsi="Chalkboard" w:cs="Arial"/>
          <w:b/>
          <w:sz w:val="32"/>
          <w:szCs w:val="52"/>
        </w:rPr>
        <w:t>, des suites organisées</w:t>
      </w:r>
      <w:r w:rsidR="009F566C">
        <w:rPr>
          <w:rFonts w:ascii="Chalkboard" w:hAnsi="Chalkboard" w:cs="Arial"/>
          <w:b/>
          <w:sz w:val="32"/>
          <w:szCs w:val="52"/>
        </w:rPr>
        <w:t xml:space="preserve"> </w:t>
      </w:r>
    </w:p>
    <w:p w14:paraId="1483A148" w14:textId="77777777" w:rsidR="009F566C" w:rsidRPr="00A960DD" w:rsidRDefault="001A1B58" w:rsidP="009F566C">
      <w:pPr>
        <w:ind w:right="506"/>
        <w:jc w:val="center"/>
        <w:rPr>
          <w:rFonts w:ascii="Chalkboard" w:hAnsi="Chalkboard"/>
          <w:b/>
          <w:color w:val="660066"/>
        </w:rPr>
      </w:pPr>
      <w:r>
        <w:rPr>
          <w:rFonts w:ascii="Chalkboard" w:hAnsi="Chalkboard"/>
          <w:b/>
          <w:noProof/>
          <w:color w:val="660066"/>
          <w:lang w:eastAsia="fr-FR"/>
        </w:rPr>
        <mc:AlternateContent>
          <mc:Choice Requires="wps">
            <w:drawing>
              <wp:anchor distT="0" distB="0" distL="114300" distR="114300" simplePos="0" relativeHeight="251657728" behindDoc="0" locked="0" layoutInCell="1" allowOverlap="1" wp14:anchorId="0AA4C6EF" wp14:editId="6E706E7A">
                <wp:simplePos x="0" y="0"/>
                <wp:positionH relativeFrom="column">
                  <wp:posOffset>0</wp:posOffset>
                </wp:positionH>
                <wp:positionV relativeFrom="paragraph">
                  <wp:posOffset>3810</wp:posOffset>
                </wp:positionV>
                <wp:extent cx="9144000" cy="0"/>
                <wp:effectExtent l="88900" t="92710" r="101600" b="123190"/>
                <wp:wrapTight wrapText="bothSides">
                  <wp:wrapPolygon edited="0">
                    <wp:start x="-45" y="-2147483648"/>
                    <wp:lineTo x="-68" y="-2147483648"/>
                    <wp:lineTo x="-68" y="-2147483648"/>
                    <wp:lineTo x="21713" y="-2147483648"/>
                    <wp:lineTo x="21735" y="-2147483648"/>
                    <wp:lineTo x="21713" y="-2147483648"/>
                    <wp:lineTo x="21645" y="-2147483648"/>
                    <wp:lineTo x="-45" y="-2147483648"/>
                  </wp:wrapPolygon>
                </wp:wrapTight>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44450">
                          <a:solidFill>
                            <a:srgbClr val="FFCC33"/>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10in,.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" strokecolor="#fc3" strokeweight="3.5pt">
                <v:fill o:detectmouseclick="t"/>
                <v:shadow on="t" opacity="22938f" mv:blur="38100f" offset="0,2pt"/>
                <w10:wrap type="tight"/>
              </v:line>
            </w:pict>
          </mc:Fallback>
        </mc:AlternateContent>
      </w:r>
      <w:r w:rsidR="009F566C" w:rsidRPr="00A960DD">
        <w:rPr>
          <w:rFonts w:ascii="Chalkboard" w:hAnsi="Chalkboard"/>
          <w:b/>
          <w:color w:val="660066"/>
        </w:rPr>
        <w:t>Object</w:t>
      </w:r>
      <w:r w:rsidR="003E1C06" w:rsidRPr="00A960DD">
        <w:rPr>
          <w:rFonts w:ascii="Chalkboard" w:hAnsi="Chalkboard"/>
          <w:b/>
          <w:color w:val="660066"/>
        </w:rPr>
        <w:t xml:space="preserve">if de l’Unité d’apprentissage : trier et </w:t>
      </w:r>
      <w:r w:rsidR="00AF0EEB" w:rsidRPr="00A960DD">
        <w:rPr>
          <w:rFonts w:ascii="Chalkboard" w:hAnsi="Chalkboard"/>
          <w:b/>
          <w:color w:val="660066"/>
        </w:rPr>
        <w:t>classer des objets selon leur</w:t>
      </w:r>
      <w:r w:rsidR="004E044D">
        <w:rPr>
          <w:rFonts w:ascii="Chalkboard" w:hAnsi="Chalkboard"/>
          <w:b/>
          <w:color w:val="660066"/>
        </w:rPr>
        <w:t>s</w:t>
      </w:r>
      <w:r w:rsidR="00AF0EEB" w:rsidRPr="00A960DD">
        <w:rPr>
          <w:rFonts w:ascii="Chalkboard" w:hAnsi="Chalkboard"/>
          <w:b/>
          <w:color w:val="660066"/>
        </w:rPr>
        <w:t xml:space="preserve"> forme</w:t>
      </w:r>
      <w:r w:rsidR="004E044D">
        <w:rPr>
          <w:rFonts w:ascii="Chalkboard" w:hAnsi="Chalkboard"/>
          <w:b/>
          <w:color w:val="660066"/>
        </w:rPr>
        <w:t>s</w:t>
      </w:r>
      <w:r w:rsidR="009F566C" w:rsidRPr="00A960DD">
        <w:rPr>
          <w:rFonts w:ascii="Chalkboard" w:hAnsi="Chalkboard"/>
          <w:b/>
          <w:color w:val="66006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7063"/>
      </w:tblGrid>
      <w:tr w:rsidR="00A960DD" w:rsidRPr="005872AE" w14:paraId="20BFC183" w14:textId="77777777" w:rsidTr="00A960DD">
        <w:trPr>
          <w:jc w:val="center"/>
        </w:trPr>
        <w:tc>
          <w:tcPr>
            <w:tcW w:w="7063" w:type="dxa"/>
            <w:shd w:val="clear" w:color="auto" w:fill="auto"/>
          </w:tcPr>
          <w:p w14:paraId="18CEFF21" w14:textId="77777777" w:rsidR="00A960DD" w:rsidRPr="00A960DD" w:rsidRDefault="003523FE" w:rsidP="00A960DD">
            <w:pPr>
              <w:spacing w:after="0"/>
              <w:ind w:right="505"/>
              <w:jc w:val="center"/>
              <w:rPr>
                <w:rFonts w:ascii="Annie Use Your Telescope" w:hAnsi="Annie Use Your Telescope"/>
                <w:b/>
                <w:sz w:val="22"/>
                <w:szCs w:val="22"/>
              </w:rPr>
            </w:pPr>
            <w:r>
              <w:rPr>
                <w:rFonts w:ascii="Annie Use Your Telescope" w:hAnsi="Annie Use Your Telescope"/>
                <w:b/>
                <w:sz w:val="22"/>
                <w:szCs w:val="22"/>
              </w:rPr>
              <w:t>Attendus en référence aux programmes 2015</w:t>
            </w:r>
          </w:p>
        </w:tc>
        <w:tc>
          <w:tcPr>
            <w:tcW w:w="7063" w:type="dxa"/>
            <w:shd w:val="clear" w:color="auto" w:fill="auto"/>
          </w:tcPr>
          <w:p w14:paraId="581E62C3" w14:textId="37D55086" w:rsidR="00A960DD" w:rsidRPr="00A960DD" w:rsidRDefault="00CC69FC" w:rsidP="00A960DD">
            <w:pPr>
              <w:spacing w:after="0"/>
              <w:ind w:right="505"/>
              <w:jc w:val="center"/>
              <w:rPr>
                <w:rFonts w:ascii="Annie Use Your Telescope" w:hAnsi="Annie Use Your Telescope"/>
                <w:b/>
                <w:sz w:val="22"/>
                <w:szCs w:val="22"/>
              </w:rPr>
            </w:pPr>
            <w:r>
              <w:rPr>
                <w:rFonts w:ascii="Annie Use Your Telescope" w:hAnsi="Annie Use Your Telescope"/>
                <w:b/>
                <w:sz w:val="22"/>
                <w:szCs w:val="22"/>
              </w:rPr>
              <w:t>Attend</w:t>
            </w:r>
            <w:r w:rsidR="00EA52DD">
              <w:rPr>
                <w:rFonts w:ascii="Annie Use Your Telescope" w:hAnsi="Annie Use Your Telescope"/>
                <w:b/>
                <w:sz w:val="22"/>
                <w:szCs w:val="22"/>
              </w:rPr>
              <w:t>us spécifiques</w:t>
            </w:r>
          </w:p>
        </w:tc>
      </w:tr>
      <w:tr w:rsidR="00A960DD" w:rsidRPr="00EC64F1" w14:paraId="34810F2E" w14:textId="77777777" w:rsidTr="00A960DD">
        <w:trPr>
          <w:jc w:val="center"/>
        </w:trPr>
        <w:tc>
          <w:tcPr>
            <w:tcW w:w="7063" w:type="dxa"/>
            <w:shd w:val="clear" w:color="auto" w:fill="auto"/>
          </w:tcPr>
          <w:p w14:paraId="776F7CED" w14:textId="77777777" w:rsidR="00A960DD" w:rsidRPr="00EC64F1" w:rsidRDefault="00A960DD" w:rsidP="00A960DD">
            <w:pPr>
              <w:spacing w:after="0"/>
              <w:rPr>
                <w:rFonts w:ascii="Arial" w:hAnsi="Arial"/>
                <w:b/>
                <w:sz w:val="22"/>
                <w:szCs w:val="22"/>
              </w:rPr>
            </w:pPr>
            <w:r w:rsidRPr="00EC64F1">
              <w:rPr>
                <w:rFonts w:ascii="Arial" w:hAnsi="Arial"/>
                <w:b/>
                <w:sz w:val="22"/>
                <w:szCs w:val="22"/>
              </w:rPr>
              <w:t>Découvrir les formes et les grandeurs</w:t>
            </w:r>
          </w:p>
          <w:p w14:paraId="0B189519"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003523FE">
              <w:rPr>
                <w:rFonts w:ascii="Arial" w:hAnsi="Arial"/>
                <w:sz w:val="22"/>
                <w:szCs w:val="22"/>
              </w:rPr>
              <w:t>C</w:t>
            </w:r>
            <w:r w:rsidR="00EC64F1" w:rsidRPr="00EC64F1">
              <w:rPr>
                <w:rFonts w:ascii="Arial" w:hAnsi="Arial"/>
                <w:sz w:val="22"/>
                <w:szCs w:val="22"/>
              </w:rPr>
              <w:t xml:space="preserve">lasser des objets </w:t>
            </w:r>
            <w:r w:rsidR="003523FE">
              <w:rPr>
                <w:rFonts w:ascii="Arial" w:hAnsi="Arial"/>
                <w:sz w:val="22"/>
                <w:szCs w:val="22"/>
              </w:rPr>
              <w:t xml:space="preserve">en fonction de caractéristiques liées à leur </w:t>
            </w:r>
            <w:r w:rsidR="00EC64F1" w:rsidRPr="00EC64F1">
              <w:rPr>
                <w:rFonts w:ascii="Arial" w:hAnsi="Arial"/>
                <w:sz w:val="22"/>
                <w:szCs w:val="22"/>
              </w:rPr>
              <w:t>forme</w:t>
            </w:r>
            <w:r w:rsidR="00593A53">
              <w:rPr>
                <w:rFonts w:ascii="Arial" w:hAnsi="Arial"/>
                <w:sz w:val="22"/>
                <w:szCs w:val="22"/>
              </w:rPr>
              <w:t>.</w:t>
            </w:r>
          </w:p>
          <w:p w14:paraId="491CA371"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003523FE">
              <w:rPr>
                <w:rFonts w:ascii="Arial" w:hAnsi="Arial"/>
                <w:sz w:val="22"/>
                <w:szCs w:val="22"/>
              </w:rPr>
              <w:t>Reconnaître un disque</w:t>
            </w:r>
            <w:r w:rsidR="00EC64F1" w:rsidRPr="00EC64F1">
              <w:rPr>
                <w:rFonts w:ascii="Arial" w:hAnsi="Arial"/>
                <w:sz w:val="22"/>
                <w:szCs w:val="22"/>
              </w:rPr>
              <w:t>, un carré, un triangle</w:t>
            </w:r>
            <w:r w:rsidR="00593A53">
              <w:rPr>
                <w:rFonts w:ascii="Arial" w:hAnsi="Arial"/>
                <w:sz w:val="22"/>
                <w:szCs w:val="22"/>
              </w:rPr>
              <w:t>.</w:t>
            </w:r>
            <w:r w:rsidR="00EC64F1" w:rsidRPr="00EC64F1">
              <w:rPr>
                <w:rFonts w:ascii="Arial" w:hAnsi="Arial"/>
                <w:sz w:val="22"/>
                <w:szCs w:val="22"/>
              </w:rPr>
              <w:t xml:space="preserve"> </w:t>
            </w:r>
          </w:p>
          <w:p w14:paraId="6AB70B34" w14:textId="77777777" w:rsidR="00A960DD" w:rsidRPr="00EC64F1" w:rsidRDefault="00A960DD" w:rsidP="00A960DD">
            <w:pPr>
              <w:spacing w:after="0"/>
              <w:rPr>
                <w:rFonts w:ascii="Arial" w:hAnsi="Arial"/>
                <w:b/>
                <w:sz w:val="22"/>
                <w:szCs w:val="22"/>
              </w:rPr>
            </w:pPr>
          </w:p>
          <w:p w14:paraId="0B35ABFA" w14:textId="77777777" w:rsidR="00A960DD" w:rsidRPr="00EC64F1" w:rsidRDefault="00A960DD" w:rsidP="00A960DD">
            <w:pPr>
              <w:spacing w:after="0"/>
              <w:rPr>
                <w:rFonts w:ascii="Arial" w:hAnsi="Arial"/>
                <w:b/>
                <w:sz w:val="22"/>
                <w:szCs w:val="22"/>
              </w:rPr>
            </w:pPr>
          </w:p>
          <w:p w14:paraId="25134062" w14:textId="77777777" w:rsidR="00A960DD" w:rsidRPr="00EC64F1" w:rsidRDefault="00A960DD" w:rsidP="00A960DD">
            <w:pPr>
              <w:spacing w:after="0"/>
              <w:rPr>
                <w:rFonts w:ascii="Arial" w:hAnsi="Arial"/>
                <w:b/>
                <w:sz w:val="22"/>
                <w:szCs w:val="22"/>
              </w:rPr>
            </w:pPr>
          </w:p>
          <w:p w14:paraId="6E99A9AB" w14:textId="77777777" w:rsidR="00A960DD" w:rsidRPr="00EC64F1" w:rsidRDefault="00A960DD" w:rsidP="00A960DD">
            <w:pPr>
              <w:spacing w:after="0"/>
              <w:rPr>
                <w:rFonts w:ascii="Arial" w:hAnsi="Arial"/>
                <w:b/>
                <w:sz w:val="22"/>
                <w:szCs w:val="22"/>
              </w:rPr>
            </w:pPr>
          </w:p>
          <w:p w14:paraId="180EFC8F" w14:textId="77777777" w:rsidR="00A960DD" w:rsidRPr="00EC64F1" w:rsidRDefault="003523FE" w:rsidP="00EC64F1">
            <w:pPr>
              <w:pStyle w:val="Pardeliste"/>
              <w:spacing w:before="2"/>
              <w:ind w:left="0"/>
              <w:rPr>
                <w:rFonts w:ascii="Arial" w:hAnsi="Arial"/>
                <w:b/>
                <w:sz w:val="22"/>
                <w:szCs w:val="22"/>
              </w:rPr>
            </w:pPr>
            <w:r>
              <w:rPr>
                <w:rFonts w:ascii="Arial" w:hAnsi="Arial"/>
                <w:b/>
                <w:sz w:val="22"/>
                <w:szCs w:val="22"/>
              </w:rPr>
              <w:t>Mobiliser le langage dans toutes ses dimensions</w:t>
            </w:r>
            <w:r w:rsidR="00CE63B3">
              <w:rPr>
                <w:rFonts w:ascii="Arial" w:hAnsi="Arial"/>
                <w:b/>
                <w:sz w:val="22"/>
                <w:szCs w:val="22"/>
              </w:rPr>
              <w:t> : l’oral</w:t>
            </w:r>
          </w:p>
          <w:p w14:paraId="11FBC21C" w14:textId="77777777" w:rsidR="00A960DD" w:rsidRPr="00EC64F1" w:rsidRDefault="00A960DD" w:rsidP="00A960DD">
            <w:pPr>
              <w:spacing w:after="0"/>
              <w:rPr>
                <w:rFonts w:ascii="Arial" w:hAnsi="Arial"/>
                <w:iCs/>
                <w:sz w:val="22"/>
                <w:szCs w:val="22"/>
              </w:rPr>
            </w:pPr>
            <w:r w:rsidRPr="00EC64F1">
              <w:rPr>
                <w:rFonts w:ascii="Arial" w:hAnsi="Arial"/>
                <w:sz w:val="22"/>
                <w:szCs w:val="22"/>
              </w:rPr>
              <w:sym w:font="Wingdings" w:char="F0E0"/>
            </w:r>
            <w:r w:rsidR="003523FE">
              <w:rPr>
                <w:rFonts w:ascii="Arial" w:hAnsi="Arial"/>
                <w:iCs/>
                <w:sz w:val="22"/>
                <w:szCs w:val="22"/>
              </w:rPr>
              <w:t>Communiquer avec les adultes et avec les autres enfants</w:t>
            </w:r>
            <w:r w:rsidR="00CE63B3">
              <w:rPr>
                <w:rFonts w:ascii="Arial" w:hAnsi="Arial"/>
                <w:iCs/>
                <w:sz w:val="22"/>
                <w:szCs w:val="22"/>
              </w:rPr>
              <w:t xml:space="preserve"> par le langage, en se faisant comprendre</w:t>
            </w:r>
            <w:r w:rsidR="00593A53">
              <w:rPr>
                <w:rFonts w:ascii="Arial" w:hAnsi="Arial"/>
                <w:iCs/>
                <w:sz w:val="22"/>
                <w:szCs w:val="22"/>
              </w:rPr>
              <w:t>.</w:t>
            </w:r>
          </w:p>
          <w:p w14:paraId="02525C94"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00CE63B3">
              <w:rPr>
                <w:rFonts w:ascii="Arial" w:hAnsi="Arial"/>
                <w:sz w:val="22"/>
                <w:szCs w:val="22"/>
              </w:rPr>
              <w:t>Pratiquer divers usages du langage oral : décrire, évoquer, expliquer</w:t>
            </w:r>
            <w:r w:rsidR="00593A53">
              <w:rPr>
                <w:rFonts w:ascii="Arial" w:hAnsi="Arial"/>
                <w:sz w:val="22"/>
                <w:szCs w:val="22"/>
              </w:rPr>
              <w:t>.</w:t>
            </w:r>
          </w:p>
          <w:p w14:paraId="2CB65A48" w14:textId="77777777" w:rsidR="00A960DD" w:rsidRPr="00EC64F1" w:rsidRDefault="00A960DD" w:rsidP="00A960DD">
            <w:pPr>
              <w:spacing w:after="0"/>
              <w:ind w:right="506"/>
              <w:rPr>
                <w:rFonts w:ascii="Chalkboard" w:hAnsi="Chalkboard"/>
                <w:sz w:val="22"/>
                <w:szCs w:val="22"/>
              </w:rPr>
            </w:pPr>
          </w:p>
        </w:tc>
        <w:tc>
          <w:tcPr>
            <w:tcW w:w="7063" w:type="dxa"/>
            <w:shd w:val="clear" w:color="auto" w:fill="auto"/>
          </w:tcPr>
          <w:p w14:paraId="6AB23EB1" w14:textId="77777777" w:rsidR="00A960DD" w:rsidRPr="00EC64F1" w:rsidRDefault="00A960DD" w:rsidP="00A960DD">
            <w:pPr>
              <w:spacing w:after="0"/>
              <w:rPr>
                <w:rFonts w:ascii="Arial" w:hAnsi="Arial"/>
                <w:b/>
                <w:i/>
                <w:iCs/>
                <w:sz w:val="22"/>
                <w:szCs w:val="22"/>
              </w:rPr>
            </w:pPr>
            <w:r w:rsidRPr="00EC64F1">
              <w:rPr>
                <w:rFonts w:ascii="Arial" w:hAnsi="Arial"/>
                <w:b/>
                <w:iCs/>
                <w:sz w:val="22"/>
                <w:szCs w:val="22"/>
              </w:rPr>
              <w:t>Découvrir les formes et les grandeurs</w:t>
            </w:r>
          </w:p>
          <w:p w14:paraId="531C0888" w14:textId="77777777" w:rsidR="00A960DD" w:rsidRPr="00EC64F1" w:rsidRDefault="00A960DD" w:rsidP="00A960DD">
            <w:pPr>
              <w:spacing w:after="0"/>
              <w:rPr>
                <w:rFonts w:ascii="Arial" w:hAnsi="Arial"/>
                <w:b/>
                <w:i/>
                <w:iCs/>
                <w:color w:val="660066"/>
                <w:sz w:val="22"/>
                <w:szCs w:val="22"/>
              </w:rPr>
            </w:pPr>
            <w:r w:rsidRPr="00EC64F1">
              <w:rPr>
                <w:rFonts w:ascii="Arial" w:hAnsi="Arial"/>
                <w:sz w:val="22"/>
                <w:szCs w:val="22"/>
              </w:rPr>
              <w:sym w:font="Wingdings" w:char="F0E0"/>
            </w:r>
            <w:r w:rsidRPr="00EC64F1">
              <w:rPr>
                <w:rFonts w:ascii="Arial" w:hAnsi="Arial"/>
                <w:b/>
                <w:color w:val="660066"/>
                <w:sz w:val="22"/>
                <w:szCs w:val="22"/>
              </w:rPr>
              <w:t xml:space="preserve"> </w:t>
            </w:r>
            <w:r w:rsidRPr="00EC64F1">
              <w:rPr>
                <w:rFonts w:ascii="Arial" w:hAnsi="Arial"/>
                <w:sz w:val="22"/>
                <w:szCs w:val="22"/>
              </w:rPr>
              <w:t>Manipuler les jeux de la classe</w:t>
            </w:r>
            <w:r w:rsidR="00593A53">
              <w:rPr>
                <w:rFonts w:ascii="Arial" w:hAnsi="Arial"/>
                <w:sz w:val="22"/>
                <w:szCs w:val="22"/>
              </w:rPr>
              <w:t>.</w:t>
            </w:r>
            <w:r w:rsidRPr="00EC64F1">
              <w:rPr>
                <w:rFonts w:ascii="Arial" w:hAnsi="Arial"/>
                <w:sz w:val="22"/>
                <w:szCs w:val="22"/>
              </w:rPr>
              <w:t xml:space="preserve"> </w:t>
            </w:r>
          </w:p>
          <w:p w14:paraId="75802963"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Pr="00EC64F1">
              <w:rPr>
                <w:rFonts w:ascii="Arial" w:hAnsi="Arial"/>
                <w:sz w:val="22"/>
                <w:szCs w:val="22"/>
              </w:rPr>
              <w:t xml:space="preserve"> Classer les jeux : ceux qui s’emboîtent, ceux qui se vissent, ceux qui s’enfilent, ceux qui s’empilent</w:t>
            </w:r>
            <w:r w:rsidR="00593A53">
              <w:rPr>
                <w:rFonts w:ascii="Arial" w:hAnsi="Arial"/>
                <w:sz w:val="22"/>
                <w:szCs w:val="22"/>
              </w:rPr>
              <w:t>.</w:t>
            </w:r>
            <w:r w:rsidRPr="00EC64F1">
              <w:rPr>
                <w:rFonts w:ascii="Arial" w:hAnsi="Arial"/>
                <w:sz w:val="22"/>
                <w:szCs w:val="22"/>
              </w:rPr>
              <w:t xml:space="preserve">  </w:t>
            </w:r>
          </w:p>
          <w:p w14:paraId="50C0AEF4"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Pr="00EC64F1">
              <w:rPr>
                <w:rFonts w:ascii="Arial" w:hAnsi="Arial"/>
                <w:sz w:val="22"/>
                <w:szCs w:val="22"/>
              </w:rPr>
              <w:t xml:space="preserve"> Associer une pièce de jeu au jeu correspondant</w:t>
            </w:r>
            <w:r w:rsidR="00593A53">
              <w:rPr>
                <w:rFonts w:ascii="Arial" w:hAnsi="Arial"/>
                <w:sz w:val="22"/>
                <w:szCs w:val="22"/>
              </w:rPr>
              <w:t>.</w:t>
            </w:r>
          </w:p>
          <w:p w14:paraId="0B04A760"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Pr="00EC64F1">
              <w:rPr>
                <w:rFonts w:ascii="Arial" w:hAnsi="Arial"/>
                <w:sz w:val="22"/>
                <w:szCs w:val="22"/>
              </w:rPr>
              <w:t xml:space="preserve"> Associer une pièce de jeu au gabarit dessiné</w:t>
            </w:r>
            <w:r w:rsidR="00593A53">
              <w:rPr>
                <w:rFonts w:ascii="Arial" w:hAnsi="Arial"/>
                <w:sz w:val="22"/>
                <w:szCs w:val="22"/>
              </w:rPr>
              <w:t>.</w:t>
            </w:r>
          </w:p>
          <w:p w14:paraId="4C95D475" w14:textId="77777777" w:rsidR="00A960DD" w:rsidRPr="00EC64F1" w:rsidRDefault="00A960DD" w:rsidP="00A960DD">
            <w:pPr>
              <w:spacing w:after="0"/>
              <w:rPr>
                <w:rFonts w:ascii="Arial" w:hAnsi="Arial"/>
                <w:sz w:val="22"/>
                <w:szCs w:val="22"/>
              </w:rPr>
            </w:pPr>
            <w:r w:rsidRPr="00EC64F1">
              <w:rPr>
                <w:rFonts w:ascii="Arial" w:hAnsi="Arial"/>
                <w:sz w:val="22"/>
                <w:szCs w:val="22"/>
              </w:rPr>
              <w:sym w:font="Wingdings" w:char="F0E0"/>
            </w:r>
            <w:r w:rsidRPr="00EC64F1">
              <w:rPr>
                <w:rFonts w:ascii="Arial" w:hAnsi="Arial"/>
                <w:sz w:val="22"/>
                <w:szCs w:val="22"/>
              </w:rPr>
              <w:t>Reconnaître une forme cachée en la touchant</w:t>
            </w:r>
            <w:r w:rsidR="00593A53">
              <w:rPr>
                <w:rFonts w:ascii="Arial" w:hAnsi="Arial"/>
                <w:sz w:val="22"/>
                <w:szCs w:val="22"/>
              </w:rPr>
              <w:t>.</w:t>
            </w:r>
          </w:p>
          <w:p w14:paraId="2B046A64" w14:textId="77777777" w:rsidR="00A960DD" w:rsidRPr="00EC64F1" w:rsidRDefault="00A960DD" w:rsidP="00A960DD">
            <w:pPr>
              <w:spacing w:after="0"/>
              <w:rPr>
                <w:rFonts w:ascii="Arial" w:hAnsi="Arial"/>
                <w:sz w:val="22"/>
                <w:szCs w:val="22"/>
              </w:rPr>
            </w:pPr>
          </w:p>
          <w:p w14:paraId="637248A8" w14:textId="77777777" w:rsidR="003523FE" w:rsidRPr="00EC64F1" w:rsidRDefault="003523FE" w:rsidP="003523FE">
            <w:pPr>
              <w:pStyle w:val="Pardeliste"/>
              <w:spacing w:before="2"/>
              <w:ind w:left="0"/>
              <w:rPr>
                <w:rFonts w:ascii="Arial" w:hAnsi="Arial"/>
                <w:b/>
                <w:sz w:val="22"/>
                <w:szCs w:val="22"/>
              </w:rPr>
            </w:pPr>
            <w:r>
              <w:rPr>
                <w:rFonts w:ascii="Arial" w:hAnsi="Arial"/>
                <w:b/>
                <w:sz w:val="22"/>
                <w:szCs w:val="22"/>
              </w:rPr>
              <w:t>Mobiliser le langage dans toutes ses dimensions</w:t>
            </w:r>
            <w:r w:rsidR="00CE63B3">
              <w:rPr>
                <w:rFonts w:ascii="Arial" w:hAnsi="Arial"/>
                <w:b/>
                <w:sz w:val="22"/>
                <w:szCs w:val="22"/>
              </w:rPr>
              <w:t> : l’oral</w:t>
            </w:r>
          </w:p>
          <w:p w14:paraId="325A3611" w14:textId="77777777" w:rsidR="00A960DD" w:rsidRPr="00EC64F1" w:rsidRDefault="00A960DD" w:rsidP="00A960DD">
            <w:pPr>
              <w:spacing w:after="0"/>
              <w:rPr>
                <w:rFonts w:ascii="Arial" w:hAnsi="Arial"/>
                <w:iCs/>
                <w:sz w:val="22"/>
                <w:szCs w:val="22"/>
              </w:rPr>
            </w:pPr>
            <w:r w:rsidRPr="00EC64F1">
              <w:rPr>
                <w:rFonts w:ascii="Arial" w:hAnsi="Arial"/>
                <w:sz w:val="22"/>
                <w:szCs w:val="22"/>
              </w:rPr>
              <w:sym w:font="Wingdings" w:char="F0E0"/>
            </w:r>
            <w:r w:rsidRPr="00EC64F1">
              <w:rPr>
                <w:rFonts w:ascii="Arial" w:hAnsi="Arial"/>
                <w:iCs/>
                <w:sz w:val="22"/>
                <w:szCs w:val="22"/>
              </w:rPr>
              <w:t>Nommer les jeux de la classe</w:t>
            </w:r>
            <w:r w:rsidR="00593A53">
              <w:rPr>
                <w:rFonts w:ascii="Arial" w:hAnsi="Arial"/>
                <w:iCs/>
                <w:sz w:val="22"/>
                <w:szCs w:val="22"/>
              </w:rPr>
              <w:t>.</w:t>
            </w:r>
          </w:p>
          <w:p w14:paraId="49D8E645" w14:textId="77777777" w:rsidR="00A960DD" w:rsidRPr="00EC64F1" w:rsidRDefault="00A960DD" w:rsidP="00A960DD">
            <w:pPr>
              <w:spacing w:after="0"/>
              <w:rPr>
                <w:rFonts w:ascii="Arial" w:hAnsi="Arial"/>
                <w:iCs/>
                <w:sz w:val="22"/>
                <w:szCs w:val="22"/>
              </w:rPr>
            </w:pPr>
            <w:r w:rsidRPr="00EC64F1">
              <w:rPr>
                <w:rFonts w:ascii="Arial" w:hAnsi="Arial"/>
                <w:sz w:val="22"/>
                <w:szCs w:val="22"/>
              </w:rPr>
              <w:sym w:font="Wingdings" w:char="F0E0"/>
            </w:r>
            <w:r w:rsidRPr="00EC64F1">
              <w:rPr>
                <w:rFonts w:ascii="Arial" w:hAnsi="Arial"/>
                <w:sz w:val="22"/>
                <w:szCs w:val="22"/>
              </w:rPr>
              <w:t>Nommer les actions</w:t>
            </w:r>
            <w:r w:rsidR="003523FE">
              <w:rPr>
                <w:rFonts w:ascii="Arial" w:hAnsi="Arial"/>
                <w:sz w:val="22"/>
                <w:szCs w:val="22"/>
              </w:rPr>
              <w:t xml:space="preserve"> de construction</w:t>
            </w:r>
            <w:r w:rsidRPr="00EC64F1">
              <w:rPr>
                <w:rFonts w:ascii="Arial" w:hAnsi="Arial"/>
                <w:sz w:val="22"/>
                <w:szCs w:val="22"/>
              </w:rPr>
              <w:t xml:space="preserve"> relatives aux jeux de la classe</w:t>
            </w:r>
            <w:r w:rsidR="00593A53">
              <w:rPr>
                <w:rFonts w:ascii="Arial" w:hAnsi="Arial"/>
                <w:sz w:val="22"/>
                <w:szCs w:val="22"/>
              </w:rPr>
              <w:t>.</w:t>
            </w:r>
            <w:r w:rsidRPr="00EC64F1">
              <w:rPr>
                <w:rFonts w:ascii="Arial" w:hAnsi="Arial"/>
                <w:iCs/>
                <w:sz w:val="22"/>
                <w:szCs w:val="22"/>
              </w:rPr>
              <w:t xml:space="preserve">  </w:t>
            </w:r>
          </w:p>
          <w:p w14:paraId="2106B278" w14:textId="77777777" w:rsidR="00A960DD" w:rsidRPr="00EC64F1" w:rsidRDefault="00A960DD" w:rsidP="00A960DD">
            <w:pPr>
              <w:spacing w:after="0"/>
              <w:rPr>
                <w:rFonts w:ascii="Arial" w:hAnsi="Arial"/>
                <w:iCs/>
                <w:sz w:val="22"/>
                <w:szCs w:val="22"/>
              </w:rPr>
            </w:pPr>
            <w:r w:rsidRPr="00EC64F1">
              <w:rPr>
                <w:rFonts w:ascii="Arial" w:hAnsi="Arial"/>
                <w:sz w:val="22"/>
                <w:szCs w:val="22"/>
              </w:rPr>
              <w:sym w:font="Wingdings" w:char="F0E0"/>
            </w:r>
            <w:r w:rsidRPr="00EC64F1">
              <w:rPr>
                <w:rFonts w:ascii="Arial" w:hAnsi="Arial"/>
                <w:iCs/>
                <w:sz w:val="22"/>
                <w:szCs w:val="22"/>
              </w:rPr>
              <w:t>Nommer les formes des pièces d’un jeu</w:t>
            </w:r>
            <w:r w:rsidR="00593A53">
              <w:rPr>
                <w:rFonts w:ascii="Arial" w:hAnsi="Arial"/>
                <w:iCs/>
                <w:sz w:val="22"/>
                <w:szCs w:val="22"/>
              </w:rPr>
              <w:t>.</w:t>
            </w:r>
          </w:p>
          <w:p w14:paraId="18F9716D" w14:textId="77777777" w:rsidR="00A960DD" w:rsidRPr="00EC64F1" w:rsidRDefault="00A960DD" w:rsidP="00A960DD">
            <w:pPr>
              <w:spacing w:after="0"/>
              <w:ind w:right="506"/>
              <w:rPr>
                <w:rFonts w:ascii="Chalkboard" w:hAnsi="Chalkboard"/>
                <w:sz w:val="22"/>
                <w:szCs w:val="22"/>
              </w:rPr>
            </w:pPr>
          </w:p>
        </w:tc>
      </w:tr>
      <w:tr w:rsidR="00CE63B3" w:rsidRPr="00CF5D12" w14:paraId="1934B50B" w14:textId="77777777" w:rsidTr="00E64560">
        <w:trPr>
          <w:jc w:val="center"/>
        </w:trPr>
        <w:tc>
          <w:tcPr>
            <w:tcW w:w="14126" w:type="dxa"/>
            <w:gridSpan w:val="2"/>
            <w:shd w:val="clear" w:color="auto" w:fill="auto"/>
          </w:tcPr>
          <w:p w14:paraId="56303479" w14:textId="77777777" w:rsidR="00CE63B3" w:rsidRPr="00CE63B3" w:rsidRDefault="00CE63B3" w:rsidP="00CE63B3">
            <w:pPr>
              <w:spacing w:after="0"/>
              <w:rPr>
                <w:rFonts w:ascii="Arial" w:hAnsi="Arial"/>
                <w:b/>
                <w:iCs/>
                <w:sz w:val="22"/>
                <w:szCs w:val="22"/>
              </w:rPr>
            </w:pPr>
            <w:r w:rsidRPr="00CE63B3">
              <w:rPr>
                <w:rFonts w:ascii="Arial" w:hAnsi="Arial"/>
                <w:b/>
                <w:iCs/>
                <w:sz w:val="22"/>
                <w:szCs w:val="22"/>
              </w:rPr>
              <w:t>Apprendre ensemble et vivre ensemble</w:t>
            </w:r>
          </w:p>
          <w:p w14:paraId="1259DADB" w14:textId="77777777" w:rsidR="00CE63B3" w:rsidRPr="00CE63B3" w:rsidRDefault="00CE63B3" w:rsidP="00CE63B3">
            <w:pPr>
              <w:spacing w:after="0"/>
              <w:rPr>
                <w:rFonts w:ascii="Arial" w:hAnsi="Arial"/>
                <w:iCs/>
                <w:sz w:val="22"/>
                <w:szCs w:val="22"/>
              </w:rPr>
            </w:pPr>
            <w:r w:rsidRPr="00CE63B3">
              <w:rPr>
                <w:rFonts w:ascii="Arial" w:hAnsi="Arial"/>
                <w:iCs/>
                <w:sz w:val="22"/>
                <w:szCs w:val="22"/>
              </w:rPr>
              <w:t>Se familiariser progressivement avec une manière d’apprendre spécifique à l’école maternelle en :</w:t>
            </w:r>
          </w:p>
          <w:p w14:paraId="1C2DAF52" w14:textId="77777777" w:rsidR="00CE63B3" w:rsidRPr="00CE63B3" w:rsidRDefault="00CE63B3" w:rsidP="00CE63B3">
            <w:pPr>
              <w:spacing w:after="0"/>
              <w:rPr>
                <w:rFonts w:ascii="Arial" w:hAnsi="Arial"/>
                <w:iCs/>
                <w:sz w:val="22"/>
                <w:szCs w:val="22"/>
              </w:rPr>
            </w:pPr>
            <w:r w:rsidRPr="00CE63B3">
              <w:rPr>
                <w:rFonts w:ascii="Arial" w:hAnsi="Arial"/>
                <w:iCs/>
                <w:sz w:val="22"/>
                <w:szCs w:val="22"/>
              </w:rPr>
              <w:t>-participant aux acti</w:t>
            </w:r>
            <w:r>
              <w:rPr>
                <w:rFonts w:ascii="Arial" w:hAnsi="Arial"/>
                <w:iCs/>
                <w:sz w:val="22"/>
                <w:szCs w:val="22"/>
              </w:rPr>
              <w:t>vités</w:t>
            </w:r>
            <w:r w:rsidRPr="00CE63B3">
              <w:rPr>
                <w:rFonts w:ascii="Arial" w:hAnsi="Arial"/>
                <w:iCs/>
                <w:sz w:val="22"/>
                <w:szCs w:val="22"/>
              </w:rPr>
              <w:t> ;</w:t>
            </w:r>
          </w:p>
          <w:p w14:paraId="1FAB9344" w14:textId="77777777" w:rsidR="00CE63B3" w:rsidRPr="00CE63B3" w:rsidRDefault="00CE63B3" w:rsidP="00CE63B3">
            <w:pPr>
              <w:spacing w:after="0"/>
              <w:rPr>
                <w:rFonts w:ascii="Arial" w:hAnsi="Arial"/>
                <w:iCs/>
                <w:sz w:val="22"/>
                <w:szCs w:val="22"/>
              </w:rPr>
            </w:pPr>
            <w:r w:rsidRPr="00CE63B3">
              <w:rPr>
                <w:rFonts w:ascii="Arial" w:hAnsi="Arial"/>
                <w:iCs/>
                <w:sz w:val="22"/>
                <w:szCs w:val="22"/>
              </w:rPr>
              <w:t>-agissant avec les autres enfants ;</w:t>
            </w:r>
          </w:p>
          <w:p w14:paraId="143D4D34" w14:textId="77777777" w:rsidR="00CE63B3" w:rsidRPr="00CE63B3" w:rsidRDefault="00CE63B3" w:rsidP="00CE63B3">
            <w:pPr>
              <w:spacing w:after="0"/>
              <w:rPr>
                <w:rFonts w:ascii="Arial" w:hAnsi="Arial"/>
                <w:iCs/>
                <w:sz w:val="22"/>
                <w:szCs w:val="22"/>
              </w:rPr>
            </w:pPr>
            <w:r>
              <w:rPr>
                <w:rFonts w:ascii="Arial" w:hAnsi="Arial"/>
                <w:iCs/>
                <w:sz w:val="22"/>
                <w:szCs w:val="22"/>
              </w:rPr>
              <w:t>-parlant pour communiquer</w:t>
            </w:r>
            <w:r w:rsidRPr="00CE63B3">
              <w:rPr>
                <w:rFonts w:ascii="Arial" w:hAnsi="Arial"/>
                <w:iCs/>
                <w:sz w:val="22"/>
                <w:szCs w:val="22"/>
              </w:rPr>
              <w:t> ;</w:t>
            </w:r>
          </w:p>
          <w:p w14:paraId="0EC791E5" w14:textId="77777777" w:rsidR="00CE63B3" w:rsidRPr="00CE63B3" w:rsidRDefault="00CE63B3" w:rsidP="00CE63B3">
            <w:pPr>
              <w:spacing w:after="0"/>
              <w:rPr>
                <w:rFonts w:ascii="Arial" w:hAnsi="Arial"/>
                <w:iCs/>
                <w:sz w:val="22"/>
                <w:szCs w:val="22"/>
              </w:rPr>
            </w:pPr>
            <w:r w:rsidRPr="00CE63B3">
              <w:rPr>
                <w:rFonts w:ascii="Arial" w:hAnsi="Arial"/>
                <w:iCs/>
                <w:sz w:val="22"/>
                <w:szCs w:val="22"/>
              </w:rPr>
              <w:t>-entrant dans un rythme collectif ;</w:t>
            </w:r>
          </w:p>
        </w:tc>
      </w:tr>
    </w:tbl>
    <w:p w14:paraId="161218FA" w14:textId="77777777" w:rsidR="004E044D" w:rsidRPr="004E044D" w:rsidRDefault="004E044D" w:rsidP="004E044D">
      <w:pPr>
        <w:spacing w:after="0"/>
        <w:ind w:right="376"/>
        <w:jc w:val="center"/>
        <w:rPr>
          <w:rFonts w:ascii="Chalkboard" w:hAnsi="Chalkboard"/>
          <w:b/>
        </w:rPr>
      </w:pPr>
      <w:r w:rsidRPr="004E044D">
        <w:rPr>
          <w:rFonts w:ascii="Chalkboard" w:hAnsi="Chalkboard"/>
          <w:b/>
        </w:rPr>
        <w:t>LEXIQUE travaillé (le lexique à acquérir est en caractères gras)</w:t>
      </w:r>
    </w:p>
    <w:p w14:paraId="4F54E837" w14:textId="59144739" w:rsidR="004E044D" w:rsidRPr="004E044D" w:rsidRDefault="004E044D" w:rsidP="004E044D">
      <w:pPr>
        <w:spacing w:after="0"/>
        <w:jc w:val="both"/>
        <w:rPr>
          <w:rFonts w:ascii="Chalkboard" w:hAnsi="Chalkboard"/>
        </w:rPr>
      </w:pPr>
      <w:r w:rsidRPr="004E044D">
        <w:rPr>
          <w:rFonts w:ascii="Chalkboard" w:hAnsi="Chalkboard"/>
          <w:b/>
        </w:rPr>
        <w:t>Noms : LEGO</w:t>
      </w:r>
      <w:r w:rsidR="005D15BA">
        <w:rPr>
          <w:rFonts w:ascii="Chalkboard" w:hAnsi="Chalkboard"/>
        </w:rPr>
        <w:t>, brique, plaque</w:t>
      </w:r>
      <w:r w:rsidRPr="004E044D">
        <w:rPr>
          <w:rFonts w:ascii="Chalkboard" w:hAnsi="Chalkboard"/>
        </w:rPr>
        <w:t xml:space="preserve">, </w:t>
      </w:r>
      <w:r w:rsidRPr="004E044D">
        <w:rPr>
          <w:rFonts w:ascii="Chalkboard" w:hAnsi="Chalkboard"/>
          <w:b/>
        </w:rPr>
        <w:t>CLIPO</w:t>
      </w:r>
      <w:r w:rsidRPr="004E044D">
        <w:rPr>
          <w:rFonts w:ascii="Chalkboard" w:hAnsi="Chalkboard"/>
        </w:rPr>
        <w:t xml:space="preserve">, roue, barre, </w:t>
      </w:r>
      <w:r w:rsidRPr="004E044D">
        <w:rPr>
          <w:rFonts w:ascii="Chalkboard" w:hAnsi="Chalkboard"/>
          <w:b/>
        </w:rPr>
        <w:t>carré</w:t>
      </w:r>
      <w:r w:rsidRPr="004E044D">
        <w:rPr>
          <w:rFonts w:ascii="Chalkboard" w:hAnsi="Chalkboard"/>
        </w:rPr>
        <w:t xml:space="preserve">, </w:t>
      </w:r>
      <w:r w:rsidR="00CE63B3">
        <w:rPr>
          <w:rFonts w:ascii="Chalkboard" w:hAnsi="Chalkboard"/>
          <w:b/>
        </w:rPr>
        <w:t>rond</w:t>
      </w:r>
      <w:r w:rsidRPr="004E044D">
        <w:rPr>
          <w:rFonts w:ascii="Chalkboard" w:hAnsi="Chalkboard"/>
        </w:rPr>
        <w:t>,</w:t>
      </w:r>
      <w:r w:rsidR="00CE63B3">
        <w:rPr>
          <w:rFonts w:ascii="Chalkboard" w:hAnsi="Chalkboard"/>
        </w:rPr>
        <w:t xml:space="preserve"> </w:t>
      </w:r>
      <w:r w:rsidR="00CE63B3" w:rsidRPr="00CE63B3">
        <w:rPr>
          <w:rFonts w:ascii="Chalkboard" w:hAnsi="Chalkboard"/>
          <w:b/>
        </w:rPr>
        <w:t>disque,</w:t>
      </w:r>
      <w:r w:rsidRPr="004E044D">
        <w:rPr>
          <w:rFonts w:ascii="Chalkboard" w:hAnsi="Chalkboard"/>
        </w:rPr>
        <w:t xml:space="preserve"> </w:t>
      </w:r>
      <w:r w:rsidRPr="004E044D">
        <w:rPr>
          <w:rFonts w:ascii="Chalkboard" w:hAnsi="Chalkboard"/>
          <w:b/>
        </w:rPr>
        <w:t>triangle</w:t>
      </w:r>
      <w:r w:rsidR="00EA52DD">
        <w:rPr>
          <w:rFonts w:ascii="Chalkboard" w:hAnsi="Chalkboard"/>
        </w:rPr>
        <w:t>, cube, pic</w:t>
      </w:r>
      <w:r w:rsidR="00593A53">
        <w:rPr>
          <w:rFonts w:ascii="Chalkboard" w:hAnsi="Chalkboard"/>
        </w:rPr>
        <w:t>ot</w:t>
      </w:r>
      <w:r w:rsidRPr="004E044D">
        <w:rPr>
          <w:rFonts w:ascii="Chalkboard" w:hAnsi="Chalkboard"/>
        </w:rPr>
        <w:t xml:space="preserve">, </w:t>
      </w:r>
      <w:r w:rsidRPr="004E044D">
        <w:rPr>
          <w:rFonts w:ascii="Chalkboard" w:hAnsi="Chalkboard"/>
          <w:b/>
        </w:rPr>
        <w:t>boulons</w:t>
      </w:r>
      <w:r w:rsidRPr="004E044D">
        <w:rPr>
          <w:rFonts w:ascii="Chalkboard" w:hAnsi="Chalkboard"/>
        </w:rPr>
        <w:t xml:space="preserve">, vis, écrou, </w:t>
      </w:r>
      <w:r w:rsidR="00593A53">
        <w:rPr>
          <w:rFonts w:ascii="Chalkboard" w:hAnsi="Chalkboard"/>
          <w:b/>
        </w:rPr>
        <w:t>COLLIERS</w:t>
      </w:r>
      <w:r w:rsidRPr="004E044D">
        <w:rPr>
          <w:rFonts w:ascii="Chalkboard" w:hAnsi="Chalkboard"/>
        </w:rPr>
        <w:t>, per</w:t>
      </w:r>
      <w:r w:rsidR="00593A53">
        <w:rPr>
          <w:rFonts w:ascii="Chalkboard" w:hAnsi="Chalkboard"/>
        </w:rPr>
        <w:t xml:space="preserve">le, cordon, </w:t>
      </w:r>
      <w:r w:rsidR="00593A53" w:rsidRPr="00CE63B3">
        <w:rPr>
          <w:rFonts w:ascii="Chalkboard" w:hAnsi="Chalkboard"/>
          <w:b/>
        </w:rPr>
        <w:t>BLOCS</w:t>
      </w:r>
      <w:r w:rsidR="00593A53">
        <w:rPr>
          <w:rFonts w:ascii="Chalkboard" w:hAnsi="Chalkboard"/>
        </w:rPr>
        <w:t xml:space="preserve">, </w:t>
      </w:r>
      <w:r w:rsidR="005D15BA">
        <w:rPr>
          <w:rFonts w:ascii="Chalkboard" w:hAnsi="Chalkboard"/>
        </w:rPr>
        <w:t xml:space="preserve">cube, </w:t>
      </w:r>
      <w:proofErr w:type="gramStart"/>
      <w:r w:rsidR="005D15BA">
        <w:rPr>
          <w:rFonts w:ascii="Chalkboard" w:hAnsi="Chalkboard"/>
        </w:rPr>
        <w:t>pont</w:t>
      </w:r>
      <w:r w:rsidR="00593A53">
        <w:rPr>
          <w:rFonts w:ascii="Chalkboard" w:hAnsi="Chalkboard"/>
        </w:rPr>
        <w:t>;</w:t>
      </w:r>
      <w:proofErr w:type="gramEnd"/>
      <w:r w:rsidRPr="004E044D">
        <w:rPr>
          <w:rFonts w:ascii="Chalkboard" w:hAnsi="Chalkboard"/>
        </w:rPr>
        <w:t xml:space="preserve"> </w:t>
      </w:r>
    </w:p>
    <w:p w14:paraId="075D6511" w14:textId="77777777" w:rsidR="004E044D" w:rsidRPr="004E044D" w:rsidRDefault="004E044D" w:rsidP="004E044D">
      <w:pPr>
        <w:spacing w:after="0"/>
        <w:jc w:val="both"/>
        <w:rPr>
          <w:rFonts w:ascii="Chalkboard" w:hAnsi="Chalkboard"/>
        </w:rPr>
      </w:pPr>
      <w:r w:rsidRPr="004E044D">
        <w:rPr>
          <w:rFonts w:ascii="Chalkboard" w:hAnsi="Chalkboard"/>
          <w:b/>
        </w:rPr>
        <w:t>Verbes</w:t>
      </w:r>
      <w:r w:rsidRPr="004E044D">
        <w:rPr>
          <w:rFonts w:ascii="Chalkboard" w:hAnsi="Chalkboard"/>
          <w:b/>
          <w:bCs/>
        </w:rPr>
        <w:t xml:space="preserve"> </w:t>
      </w:r>
      <w:r w:rsidRPr="004E044D">
        <w:rPr>
          <w:rFonts w:ascii="Chalkboard" w:hAnsi="Chalkboard"/>
          <w:b/>
        </w:rPr>
        <w:t>:</w:t>
      </w:r>
      <w:r w:rsidRPr="004E044D">
        <w:rPr>
          <w:rFonts w:ascii="Chalkboard" w:hAnsi="Chalkboard"/>
        </w:rPr>
        <w:t xml:space="preserve"> </w:t>
      </w:r>
      <w:r w:rsidRPr="004E044D">
        <w:rPr>
          <w:rFonts w:ascii="Chalkboard" w:hAnsi="Chalkboard"/>
          <w:b/>
        </w:rPr>
        <w:t>emboîter/déboîter</w:t>
      </w:r>
      <w:r w:rsidRPr="004E044D">
        <w:rPr>
          <w:rFonts w:ascii="Chalkboard" w:hAnsi="Chalkboard"/>
        </w:rPr>
        <w:t xml:space="preserve">, </w:t>
      </w:r>
      <w:r w:rsidRPr="004E044D">
        <w:rPr>
          <w:rFonts w:ascii="Chalkboard" w:hAnsi="Chalkboard"/>
          <w:b/>
        </w:rPr>
        <w:t>visser/dévisser</w:t>
      </w:r>
      <w:r w:rsidRPr="004E044D">
        <w:rPr>
          <w:rFonts w:ascii="Chalkboard" w:hAnsi="Chalkboard"/>
        </w:rPr>
        <w:t xml:space="preserve">, </w:t>
      </w:r>
      <w:r w:rsidRPr="004E044D">
        <w:rPr>
          <w:rFonts w:ascii="Chalkboard" w:hAnsi="Chalkboard"/>
          <w:b/>
        </w:rPr>
        <w:t>enfiler</w:t>
      </w:r>
      <w:r w:rsidRPr="004E044D">
        <w:rPr>
          <w:rFonts w:ascii="Chalkboard" w:hAnsi="Chalkboard"/>
        </w:rPr>
        <w:t xml:space="preserve">, </w:t>
      </w:r>
      <w:r w:rsidRPr="004E044D">
        <w:rPr>
          <w:rFonts w:ascii="Chalkboard" w:hAnsi="Chalkboard"/>
          <w:b/>
        </w:rPr>
        <w:t>empiler</w:t>
      </w:r>
      <w:r w:rsidR="00593A53">
        <w:rPr>
          <w:rFonts w:ascii="Chalkboard" w:hAnsi="Chalkboard"/>
          <w:b/>
        </w:rPr>
        <w:t> ;</w:t>
      </w:r>
    </w:p>
    <w:p w14:paraId="24FB03E9" w14:textId="77777777" w:rsidR="009625C7" w:rsidRPr="004E044D" w:rsidRDefault="004E044D" w:rsidP="004E044D">
      <w:pPr>
        <w:rPr>
          <w:rFonts w:ascii="Arial" w:hAnsi="Arial"/>
          <w:b/>
        </w:rPr>
      </w:pPr>
      <w:r w:rsidRPr="004E044D">
        <w:rPr>
          <w:rFonts w:ascii="Chalkboard" w:hAnsi="Chalkboard"/>
          <w:b/>
        </w:rPr>
        <w:t xml:space="preserve">Adjectifs </w:t>
      </w:r>
      <w:r w:rsidRPr="004E044D">
        <w:rPr>
          <w:rFonts w:ascii="Chalkboard" w:hAnsi="Chalkboard"/>
          <w:b/>
          <w:bCs/>
        </w:rPr>
        <w:t>:</w:t>
      </w:r>
      <w:r w:rsidRPr="004E044D">
        <w:rPr>
          <w:rFonts w:ascii="Chalkboard" w:hAnsi="Chalkboard"/>
          <w:bCs/>
        </w:rPr>
        <w:t xml:space="preserve"> long/court, creux/plein, grand/petit</w:t>
      </w:r>
      <w:r w:rsidR="00593A53">
        <w:rPr>
          <w:rFonts w:ascii="Chalkboard" w:hAnsi="Chalkboard"/>
          <w:bCs/>
        </w:rPr>
        <w:t>.</w:t>
      </w:r>
    </w:p>
    <w:p w14:paraId="4CD1C71A" w14:textId="77777777" w:rsidR="009625C7" w:rsidRDefault="009625C7" w:rsidP="009625C7">
      <w:pPr>
        <w:jc w:val="center"/>
        <w:rPr>
          <w:rFonts w:ascii="Arial" w:hAnsi="Arial"/>
          <w:b/>
          <w:color w:val="660066"/>
        </w:rPr>
      </w:pPr>
    </w:p>
    <w:p w14:paraId="26D018E6" w14:textId="77777777" w:rsidR="004E044D" w:rsidRDefault="004E044D" w:rsidP="004E044D">
      <w:pPr>
        <w:rPr>
          <w:rFonts w:ascii="Chalkboard" w:hAnsi="Chalkboard"/>
          <w:b/>
          <w:color w:val="660066"/>
          <w:sz w:val="32"/>
          <w:szCs w:val="32"/>
        </w:rPr>
      </w:pPr>
    </w:p>
    <w:p w14:paraId="1857EAFA" w14:textId="77777777" w:rsidR="004E044D" w:rsidRPr="00640FDC" w:rsidRDefault="009F566C" w:rsidP="004E044D">
      <w:pPr>
        <w:jc w:val="center"/>
        <w:rPr>
          <w:rFonts w:ascii="Chalkboard" w:hAnsi="Chalkboard"/>
          <w:b/>
          <w:color w:val="000000" w:themeColor="text1"/>
          <w:sz w:val="32"/>
          <w:szCs w:val="32"/>
        </w:rPr>
      </w:pPr>
      <w:r w:rsidRPr="00640FDC">
        <w:rPr>
          <w:rFonts w:ascii="Chalkboard" w:hAnsi="Chalkboard"/>
          <w:b/>
          <w:color w:val="000000" w:themeColor="text1"/>
          <w:sz w:val="32"/>
          <w:szCs w:val="32"/>
        </w:rPr>
        <w:t>Sommaire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3260"/>
      </w:tblGrid>
      <w:tr w:rsidR="009F566C" w14:paraId="4008ED37" w14:textId="77777777">
        <w:trPr>
          <w:trHeight w:val="367"/>
        </w:trPr>
        <w:tc>
          <w:tcPr>
            <w:tcW w:w="1276" w:type="dxa"/>
            <w:tcBorders>
              <w:bottom w:val="double" w:sz="4" w:space="0" w:color="auto"/>
            </w:tcBorders>
          </w:tcPr>
          <w:p w14:paraId="7FDE2DDE" w14:textId="77777777" w:rsidR="009F566C" w:rsidRPr="00640FDC" w:rsidRDefault="009F566C" w:rsidP="009F566C">
            <w:pPr>
              <w:spacing w:after="0"/>
              <w:jc w:val="center"/>
              <w:rPr>
                <w:rFonts w:ascii="Chalkboard" w:hAnsi="Chalkboard"/>
                <w:b/>
                <w:color w:val="000000" w:themeColor="text1"/>
                <w:lang w:eastAsia="fr-FR"/>
              </w:rPr>
            </w:pPr>
            <w:r w:rsidRPr="00640FDC">
              <w:rPr>
                <w:rFonts w:ascii="Chalkboard" w:hAnsi="Chalkboard"/>
                <w:b/>
                <w:color w:val="000000" w:themeColor="text1"/>
                <w:lang w:eastAsia="fr-FR"/>
              </w:rPr>
              <w:t>N° de séance</w:t>
            </w:r>
          </w:p>
        </w:tc>
        <w:tc>
          <w:tcPr>
            <w:tcW w:w="7088" w:type="dxa"/>
            <w:tcBorders>
              <w:bottom w:val="double" w:sz="4" w:space="0" w:color="auto"/>
            </w:tcBorders>
          </w:tcPr>
          <w:p w14:paraId="09928E92" w14:textId="77777777" w:rsidR="009F566C" w:rsidRPr="00640FDC" w:rsidRDefault="009F566C" w:rsidP="009F566C">
            <w:pPr>
              <w:spacing w:after="0"/>
              <w:jc w:val="center"/>
              <w:rPr>
                <w:rFonts w:ascii="Chalkboard" w:hAnsi="Chalkboard"/>
                <w:b/>
                <w:color w:val="000000" w:themeColor="text1"/>
                <w:lang w:eastAsia="fr-FR"/>
              </w:rPr>
            </w:pPr>
            <w:r w:rsidRPr="00640FDC">
              <w:rPr>
                <w:rFonts w:ascii="Chalkboard" w:hAnsi="Chalkboard"/>
                <w:b/>
                <w:color w:val="000000" w:themeColor="text1"/>
                <w:lang w:eastAsia="fr-FR"/>
              </w:rPr>
              <w:t>Contenu/titre de la séance</w:t>
            </w:r>
          </w:p>
        </w:tc>
        <w:tc>
          <w:tcPr>
            <w:tcW w:w="3260" w:type="dxa"/>
            <w:tcBorders>
              <w:bottom w:val="double" w:sz="4" w:space="0" w:color="auto"/>
            </w:tcBorders>
          </w:tcPr>
          <w:p w14:paraId="56742053" w14:textId="77777777" w:rsidR="009F566C" w:rsidRPr="0021377C" w:rsidRDefault="009F566C" w:rsidP="009F566C">
            <w:pPr>
              <w:spacing w:after="0"/>
              <w:jc w:val="center"/>
              <w:rPr>
                <w:rFonts w:ascii="Chalkboard" w:hAnsi="Chalkboard"/>
                <w:b/>
                <w:color w:val="660066"/>
                <w:lang w:eastAsia="fr-FR"/>
              </w:rPr>
            </w:pPr>
            <w:r w:rsidRPr="00640FDC">
              <w:rPr>
                <w:rFonts w:ascii="Chalkboard" w:hAnsi="Chalkboard"/>
                <w:b/>
                <w:color w:val="000000" w:themeColor="text1"/>
                <w:lang w:eastAsia="fr-FR"/>
              </w:rPr>
              <w:t>Étapes de l’apprentissage</w:t>
            </w:r>
          </w:p>
        </w:tc>
      </w:tr>
      <w:tr w:rsidR="009F566C" w:rsidRPr="00D64EAA" w14:paraId="504288B1" w14:textId="77777777">
        <w:tc>
          <w:tcPr>
            <w:tcW w:w="1276" w:type="dxa"/>
            <w:tcBorders>
              <w:top w:val="double" w:sz="4" w:space="0" w:color="auto"/>
              <w:left w:val="double" w:sz="4" w:space="0" w:color="auto"/>
              <w:bottom w:val="double" w:sz="4" w:space="0" w:color="auto"/>
            </w:tcBorders>
          </w:tcPr>
          <w:p w14:paraId="31812163" w14:textId="77777777" w:rsidR="009F566C" w:rsidRPr="00640FDC" w:rsidRDefault="009F566C" w:rsidP="009F566C">
            <w:pPr>
              <w:spacing w:after="0"/>
              <w:jc w:val="center"/>
              <w:rPr>
                <w:rFonts w:ascii="Chalkboard" w:hAnsi="Chalkboard"/>
                <w:b/>
                <w:color w:val="000000" w:themeColor="text1"/>
                <w:lang w:eastAsia="fr-FR"/>
              </w:rPr>
            </w:pPr>
            <w:r w:rsidRPr="00640FDC">
              <w:rPr>
                <w:rFonts w:ascii="Chalkboard" w:hAnsi="Chalkboard"/>
                <w:b/>
                <w:color w:val="000000" w:themeColor="text1"/>
                <w:lang w:eastAsia="fr-FR"/>
              </w:rPr>
              <w:t>1</w:t>
            </w:r>
          </w:p>
        </w:tc>
        <w:tc>
          <w:tcPr>
            <w:tcW w:w="7088" w:type="dxa"/>
            <w:tcBorders>
              <w:top w:val="double" w:sz="4" w:space="0" w:color="auto"/>
              <w:bottom w:val="double" w:sz="4" w:space="0" w:color="auto"/>
            </w:tcBorders>
          </w:tcPr>
          <w:p w14:paraId="41EA949A" w14:textId="77777777" w:rsidR="009F566C" w:rsidRPr="00640FDC" w:rsidRDefault="007C796E"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Jouer aux</w:t>
            </w:r>
            <w:r w:rsidR="00AF0EEB" w:rsidRPr="00640FDC">
              <w:rPr>
                <w:rFonts w:ascii="Chalkboard" w:hAnsi="Chalkboard"/>
                <w:color w:val="000000" w:themeColor="text1"/>
                <w:sz w:val="22"/>
                <w:lang w:eastAsia="fr-FR"/>
              </w:rPr>
              <w:t xml:space="preserve"> différents jeux de la classe et les ranger</w:t>
            </w:r>
          </w:p>
          <w:p w14:paraId="5F53B647" w14:textId="77777777" w:rsidR="009F566C" w:rsidRPr="00640FDC" w:rsidRDefault="009F566C" w:rsidP="00A259B4">
            <w:pPr>
              <w:spacing w:after="0"/>
              <w:rPr>
                <w:rFonts w:ascii="Chalkboard" w:hAnsi="Chalkboard"/>
                <w:color w:val="000000" w:themeColor="text1"/>
                <w:sz w:val="22"/>
                <w:lang w:eastAsia="fr-FR"/>
              </w:rPr>
            </w:pPr>
          </w:p>
        </w:tc>
        <w:tc>
          <w:tcPr>
            <w:tcW w:w="3260" w:type="dxa"/>
            <w:tcBorders>
              <w:top w:val="double" w:sz="4" w:space="0" w:color="auto"/>
              <w:bottom w:val="double" w:sz="4" w:space="0" w:color="auto"/>
              <w:right w:val="double" w:sz="4" w:space="0" w:color="auto"/>
            </w:tcBorders>
            <w:shd w:val="clear" w:color="auto" w:fill="C6D9F1"/>
          </w:tcPr>
          <w:p w14:paraId="2984B5EF" w14:textId="77777777" w:rsidR="009F566C" w:rsidRDefault="009F566C" w:rsidP="009F566C">
            <w:pPr>
              <w:spacing w:after="0"/>
              <w:jc w:val="center"/>
              <w:rPr>
                <w:rFonts w:ascii="Chalkboard" w:hAnsi="Chalkboard"/>
                <w:b/>
                <w:lang w:eastAsia="fr-FR"/>
              </w:rPr>
            </w:pPr>
            <w:r w:rsidRPr="004D6D11">
              <w:rPr>
                <w:rFonts w:ascii="Chalkboard" w:hAnsi="Chalkboard"/>
                <w:b/>
                <w:lang w:eastAsia="fr-FR"/>
              </w:rPr>
              <w:t>Découverte</w:t>
            </w:r>
          </w:p>
          <w:p w14:paraId="63445A21" w14:textId="77777777" w:rsidR="009F566C" w:rsidRPr="004D6D11" w:rsidRDefault="009F566C" w:rsidP="009F566C">
            <w:pPr>
              <w:spacing w:after="0"/>
              <w:jc w:val="center"/>
              <w:rPr>
                <w:rFonts w:ascii="Chalkboard" w:hAnsi="Chalkboard"/>
                <w:b/>
                <w:lang w:eastAsia="fr-FR"/>
              </w:rPr>
            </w:pPr>
          </w:p>
        </w:tc>
      </w:tr>
      <w:tr w:rsidR="009F566C" w:rsidRPr="00D64EAA" w14:paraId="59662DD9" w14:textId="77777777">
        <w:tc>
          <w:tcPr>
            <w:tcW w:w="1276" w:type="dxa"/>
            <w:tcBorders>
              <w:top w:val="double" w:sz="4" w:space="0" w:color="auto"/>
              <w:left w:val="double" w:sz="4" w:space="0" w:color="auto"/>
            </w:tcBorders>
          </w:tcPr>
          <w:p w14:paraId="2382CCF0" w14:textId="77777777" w:rsidR="009F566C" w:rsidRPr="00640FDC" w:rsidRDefault="009F566C" w:rsidP="009F566C">
            <w:pPr>
              <w:spacing w:after="0"/>
              <w:jc w:val="center"/>
              <w:rPr>
                <w:rFonts w:ascii="Chalkboard" w:hAnsi="Chalkboard"/>
                <w:b/>
                <w:color w:val="000000" w:themeColor="text1"/>
                <w:lang w:eastAsia="fr-FR"/>
              </w:rPr>
            </w:pPr>
            <w:r w:rsidRPr="00640FDC">
              <w:rPr>
                <w:rFonts w:ascii="Chalkboard" w:hAnsi="Chalkboard"/>
                <w:b/>
                <w:color w:val="000000" w:themeColor="text1"/>
                <w:lang w:eastAsia="fr-FR"/>
              </w:rPr>
              <w:t>2</w:t>
            </w:r>
          </w:p>
        </w:tc>
        <w:tc>
          <w:tcPr>
            <w:tcW w:w="7088" w:type="dxa"/>
            <w:tcBorders>
              <w:top w:val="double" w:sz="4" w:space="0" w:color="auto"/>
            </w:tcBorders>
          </w:tcPr>
          <w:p w14:paraId="6BFCD679" w14:textId="77777777" w:rsidR="009F566C" w:rsidRPr="00640FDC" w:rsidRDefault="003E1C06"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Trier et c</w:t>
            </w:r>
            <w:r w:rsidR="007C796E" w:rsidRPr="00640FDC">
              <w:rPr>
                <w:rFonts w:ascii="Chalkboard" w:hAnsi="Chalkboard"/>
                <w:color w:val="000000" w:themeColor="text1"/>
                <w:sz w:val="22"/>
                <w:lang w:eastAsia="fr-FR"/>
              </w:rPr>
              <w:t>lasser les jeux de la classe : les jeux qui s’emboîtent/se déboîtent, les jeux qui se vissent/se dévissent, les jeux qui s’enfilent, les jeux qui s’empilent</w:t>
            </w:r>
          </w:p>
          <w:p w14:paraId="5DBCBE24" w14:textId="77777777" w:rsidR="009F566C" w:rsidRPr="00640FDC" w:rsidRDefault="009F566C" w:rsidP="00E57082">
            <w:pPr>
              <w:spacing w:after="0"/>
              <w:jc w:val="both"/>
              <w:rPr>
                <w:rFonts w:ascii="Chalkboard" w:hAnsi="Chalkboard"/>
                <w:color w:val="000000" w:themeColor="text1"/>
                <w:sz w:val="22"/>
                <w:lang w:eastAsia="fr-FR"/>
              </w:rPr>
            </w:pPr>
            <w:r w:rsidRPr="00640FDC">
              <w:rPr>
                <w:rFonts w:ascii="Chalkboard" w:hAnsi="Chalkboard"/>
                <w:color w:val="000000" w:themeColor="text1"/>
                <w:sz w:val="22"/>
                <w:lang w:eastAsia="fr-FR"/>
              </w:rPr>
              <w:sym w:font="Symbol" w:char="F0AE"/>
            </w:r>
            <w:r w:rsidRPr="00640FDC">
              <w:rPr>
                <w:rFonts w:ascii="Chalkboard" w:hAnsi="Chalkboard"/>
                <w:color w:val="000000" w:themeColor="text1"/>
                <w:sz w:val="22"/>
                <w:lang w:eastAsia="fr-FR"/>
              </w:rPr>
              <w:t xml:space="preserve"> </w:t>
            </w:r>
            <w:r w:rsidR="00CD7A43" w:rsidRPr="00640FDC">
              <w:rPr>
                <w:rFonts w:ascii="Chalkboard" w:hAnsi="Chalkboard"/>
                <w:color w:val="000000" w:themeColor="text1"/>
                <w:sz w:val="22"/>
                <w:lang w:eastAsia="fr-FR"/>
              </w:rPr>
              <w:t>activité</w:t>
            </w:r>
            <w:r w:rsidRPr="00640FDC">
              <w:rPr>
                <w:rFonts w:ascii="Chalkboard" w:hAnsi="Chalkboard"/>
                <w:color w:val="000000" w:themeColor="text1"/>
                <w:sz w:val="22"/>
                <w:lang w:eastAsia="fr-FR"/>
              </w:rPr>
              <w:t xml:space="preserve"> de manipulation (avec l’ATSEM)</w:t>
            </w:r>
            <w:r w:rsidR="00E57082" w:rsidRPr="00640FDC">
              <w:rPr>
                <w:rFonts w:ascii="Chalkboard" w:hAnsi="Chalkboard"/>
                <w:color w:val="000000" w:themeColor="text1"/>
                <w:sz w:val="22"/>
                <w:lang w:eastAsia="fr-FR"/>
              </w:rPr>
              <w:t> : réaliser des colliers de perles de différentes formes</w:t>
            </w:r>
            <w:r w:rsidRPr="00640FDC">
              <w:rPr>
                <w:rFonts w:ascii="Chalkboard" w:hAnsi="Chalkboard"/>
                <w:color w:val="000000" w:themeColor="text1"/>
                <w:sz w:val="22"/>
                <w:lang w:eastAsia="fr-FR"/>
              </w:rPr>
              <w:t> </w:t>
            </w:r>
          </w:p>
        </w:tc>
        <w:tc>
          <w:tcPr>
            <w:tcW w:w="3260" w:type="dxa"/>
            <w:vMerge w:val="restart"/>
            <w:tcBorders>
              <w:top w:val="double" w:sz="4" w:space="0" w:color="auto"/>
              <w:right w:val="double" w:sz="4" w:space="0" w:color="auto"/>
            </w:tcBorders>
            <w:shd w:val="clear" w:color="auto" w:fill="8DB3E2"/>
          </w:tcPr>
          <w:p w14:paraId="2CD7515B" w14:textId="77777777" w:rsidR="009F566C" w:rsidRDefault="009F566C" w:rsidP="009F566C">
            <w:pPr>
              <w:spacing w:after="0"/>
              <w:jc w:val="center"/>
              <w:rPr>
                <w:rFonts w:ascii="Chalkboard" w:hAnsi="Chalkboard"/>
                <w:b/>
                <w:lang w:eastAsia="fr-FR"/>
              </w:rPr>
            </w:pPr>
          </w:p>
          <w:p w14:paraId="5B58E793" w14:textId="77777777" w:rsidR="009F566C" w:rsidRDefault="009F566C" w:rsidP="009F566C">
            <w:pPr>
              <w:spacing w:after="0"/>
              <w:jc w:val="center"/>
              <w:rPr>
                <w:rFonts w:ascii="Chalkboard" w:hAnsi="Chalkboard"/>
                <w:b/>
                <w:lang w:eastAsia="fr-FR"/>
              </w:rPr>
            </w:pPr>
            <w:r w:rsidRPr="004D6D11">
              <w:rPr>
                <w:rFonts w:ascii="Chalkboard" w:hAnsi="Chalkboard"/>
                <w:b/>
                <w:lang w:eastAsia="fr-FR"/>
              </w:rPr>
              <w:t>Exploration</w:t>
            </w:r>
          </w:p>
          <w:p w14:paraId="7CB8D23B" w14:textId="77777777" w:rsidR="00AF0EEB" w:rsidRPr="004D6D11" w:rsidRDefault="00AF0EEB" w:rsidP="009F566C">
            <w:pPr>
              <w:spacing w:after="0"/>
              <w:jc w:val="center"/>
              <w:rPr>
                <w:rFonts w:ascii="Chalkboard" w:hAnsi="Chalkboard"/>
                <w:b/>
                <w:lang w:eastAsia="fr-FR"/>
              </w:rPr>
            </w:pPr>
            <w:r>
              <w:rPr>
                <w:rFonts w:ascii="Chalkboard" w:hAnsi="Chalkboard"/>
                <w:b/>
                <w:lang w:eastAsia="fr-FR"/>
              </w:rPr>
              <w:t>Manipulation</w:t>
            </w:r>
          </w:p>
        </w:tc>
      </w:tr>
      <w:tr w:rsidR="009F566C" w:rsidRPr="00D64EAA" w14:paraId="07C7F545" w14:textId="77777777">
        <w:tc>
          <w:tcPr>
            <w:tcW w:w="1276" w:type="dxa"/>
            <w:tcBorders>
              <w:left w:val="double" w:sz="4" w:space="0" w:color="auto"/>
              <w:bottom w:val="single" w:sz="4" w:space="0" w:color="auto"/>
            </w:tcBorders>
          </w:tcPr>
          <w:p w14:paraId="3FF9C6F5" w14:textId="77777777" w:rsidR="009F566C" w:rsidRPr="00640FDC" w:rsidRDefault="007C796E" w:rsidP="009F566C">
            <w:pPr>
              <w:spacing w:after="0"/>
              <w:jc w:val="center"/>
              <w:rPr>
                <w:rFonts w:ascii="Chalkboard" w:hAnsi="Chalkboard"/>
                <w:b/>
                <w:color w:val="000000" w:themeColor="text1"/>
                <w:lang w:eastAsia="fr-FR"/>
              </w:rPr>
            </w:pPr>
            <w:r w:rsidRPr="00640FDC">
              <w:rPr>
                <w:rFonts w:ascii="Chalkboard" w:hAnsi="Chalkboard"/>
                <w:b/>
                <w:color w:val="000000" w:themeColor="text1"/>
                <w:lang w:eastAsia="fr-FR"/>
              </w:rPr>
              <w:t>3</w:t>
            </w:r>
          </w:p>
        </w:tc>
        <w:tc>
          <w:tcPr>
            <w:tcW w:w="7088" w:type="dxa"/>
            <w:tcBorders>
              <w:bottom w:val="single" w:sz="4" w:space="0" w:color="auto"/>
            </w:tcBorders>
          </w:tcPr>
          <w:p w14:paraId="6C5278C5" w14:textId="77777777" w:rsidR="00E57082" w:rsidRPr="00640FDC" w:rsidRDefault="007433B2" w:rsidP="00E57082">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Classer les pièces d’un jeu qui s’emboîte</w:t>
            </w:r>
            <w:r w:rsidR="00230B84" w:rsidRPr="00640FDC">
              <w:rPr>
                <w:rFonts w:ascii="Chalkboard" w:hAnsi="Chalkboard"/>
                <w:color w:val="000000" w:themeColor="text1"/>
                <w:sz w:val="22"/>
                <w:lang w:eastAsia="fr-FR"/>
              </w:rPr>
              <w:t> : les CLIPO</w:t>
            </w:r>
            <w:r w:rsidRPr="00640FDC">
              <w:rPr>
                <w:rFonts w:ascii="Chalkboard" w:hAnsi="Chalkboard"/>
                <w:color w:val="000000" w:themeColor="text1"/>
                <w:sz w:val="22"/>
                <w:lang w:eastAsia="fr-FR"/>
              </w:rPr>
              <w:t xml:space="preserve"> </w:t>
            </w:r>
          </w:p>
          <w:p w14:paraId="32F0209E" w14:textId="77777777" w:rsidR="009F566C" w:rsidRPr="00640FDC" w:rsidRDefault="007433B2" w:rsidP="00E57082">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sym w:font="Symbol" w:char="F0AE"/>
            </w:r>
            <w:r w:rsidRPr="00640FDC">
              <w:rPr>
                <w:rFonts w:ascii="Chalkboard" w:hAnsi="Chalkboard"/>
                <w:color w:val="000000" w:themeColor="text1"/>
                <w:sz w:val="22"/>
                <w:lang w:eastAsia="fr-FR"/>
              </w:rPr>
              <w:t xml:space="preserve"> </w:t>
            </w:r>
            <w:r w:rsidR="00CD7A43" w:rsidRPr="00640FDC">
              <w:rPr>
                <w:rFonts w:ascii="Chalkboard" w:hAnsi="Chalkboard"/>
                <w:color w:val="000000" w:themeColor="text1"/>
                <w:sz w:val="22"/>
                <w:lang w:eastAsia="fr-FR"/>
              </w:rPr>
              <w:t>activité</w:t>
            </w:r>
            <w:r w:rsidRPr="00640FDC">
              <w:rPr>
                <w:rFonts w:ascii="Chalkboard" w:hAnsi="Chalkboard"/>
                <w:color w:val="000000" w:themeColor="text1"/>
                <w:sz w:val="22"/>
                <w:lang w:eastAsia="fr-FR"/>
              </w:rPr>
              <w:t xml:space="preserve"> de manipulation (avec l’ATSEM)</w:t>
            </w:r>
            <w:r w:rsidR="00E57082" w:rsidRPr="00640FDC">
              <w:rPr>
                <w:rFonts w:ascii="Chalkboard" w:hAnsi="Chalkboard"/>
                <w:color w:val="000000" w:themeColor="text1"/>
                <w:sz w:val="22"/>
                <w:lang w:eastAsia="fr-FR"/>
              </w:rPr>
              <w:t> : boîtes à formes</w:t>
            </w:r>
            <w:r w:rsidR="009F566C" w:rsidRPr="00640FDC">
              <w:rPr>
                <w:rFonts w:ascii="Chalkboard" w:hAnsi="Chalkboard"/>
                <w:color w:val="000000" w:themeColor="text1"/>
                <w:sz w:val="22"/>
                <w:lang w:eastAsia="fr-FR"/>
              </w:rPr>
              <w:t xml:space="preserve">                     </w:t>
            </w:r>
          </w:p>
        </w:tc>
        <w:tc>
          <w:tcPr>
            <w:tcW w:w="3260" w:type="dxa"/>
            <w:vMerge/>
            <w:tcBorders>
              <w:bottom w:val="double" w:sz="4" w:space="0" w:color="auto"/>
              <w:right w:val="double" w:sz="4" w:space="0" w:color="auto"/>
            </w:tcBorders>
            <w:shd w:val="clear" w:color="auto" w:fill="8DB3E2"/>
          </w:tcPr>
          <w:p w14:paraId="41201B66" w14:textId="77777777" w:rsidR="009F566C" w:rsidRPr="004D6D11" w:rsidRDefault="009F566C" w:rsidP="009F566C">
            <w:pPr>
              <w:spacing w:after="0"/>
              <w:jc w:val="center"/>
              <w:rPr>
                <w:rFonts w:ascii="Chalkboard" w:hAnsi="Chalkboard"/>
                <w:b/>
                <w:lang w:eastAsia="fr-FR"/>
              </w:rPr>
            </w:pPr>
          </w:p>
        </w:tc>
      </w:tr>
      <w:tr w:rsidR="00CD7A43" w:rsidRPr="00D64EAA" w14:paraId="2FBAD4CD" w14:textId="77777777" w:rsidTr="00CD7A43">
        <w:trPr>
          <w:trHeight w:val="643"/>
        </w:trPr>
        <w:tc>
          <w:tcPr>
            <w:tcW w:w="1276" w:type="dxa"/>
            <w:tcBorders>
              <w:top w:val="double" w:sz="4" w:space="0" w:color="auto"/>
              <w:left w:val="double" w:sz="4" w:space="0" w:color="auto"/>
              <w:bottom w:val="single" w:sz="4" w:space="0" w:color="auto"/>
            </w:tcBorders>
          </w:tcPr>
          <w:p w14:paraId="1D190A0C" w14:textId="77777777" w:rsidR="00CD7A43" w:rsidRPr="00640FDC" w:rsidRDefault="00CD7A43" w:rsidP="009F566C">
            <w:pPr>
              <w:spacing w:after="0" w:line="360" w:lineRule="auto"/>
              <w:jc w:val="center"/>
              <w:rPr>
                <w:rFonts w:ascii="Chalkboard" w:hAnsi="Chalkboard"/>
                <w:b/>
                <w:color w:val="000000" w:themeColor="text1"/>
                <w:lang w:eastAsia="fr-FR"/>
              </w:rPr>
            </w:pPr>
            <w:r w:rsidRPr="00640FDC">
              <w:rPr>
                <w:rFonts w:ascii="Chalkboard" w:hAnsi="Chalkboard"/>
                <w:b/>
                <w:color w:val="000000" w:themeColor="text1"/>
                <w:lang w:eastAsia="fr-FR"/>
              </w:rPr>
              <w:t>4</w:t>
            </w:r>
          </w:p>
        </w:tc>
        <w:tc>
          <w:tcPr>
            <w:tcW w:w="7088" w:type="dxa"/>
            <w:tcBorders>
              <w:top w:val="double" w:sz="4" w:space="0" w:color="auto"/>
              <w:bottom w:val="single" w:sz="4" w:space="0" w:color="auto"/>
            </w:tcBorders>
          </w:tcPr>
          <w:p w14:paraId="64A327C1" w14:textId="77777777" w:rsidR="00CD7A43" w:rsidRPr="00640FDC" w:rsidRDefault="00CD7A43"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Mettre en relation une forme dessinée avec une pièce du jeu qui s’emboîte</w:t>
            </w:r>
          </w:p>
          <w:p w14:paraId="6238F632" w14:textId="7DE70036" w:rsidR="00CD7A43" w:rsidRPr="00640FDC" w:rsidRDefault="00CD7A43"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sym w:font="Symbol" w:char="F0AE"/>
            </w:r>
            <w:r w:rsidRPr="00640FDC">
              <w:rPr>
                <w:rFonts w:ascii="Chalkboard" w:hAnsi="Chalkboard"/>
                <w:color w:val="000000" w:themeColor="text1"/>
                <w:sz w:val="22"/>
                <w:lang w:eastAsia="fr-FR"/>
              </w:rPr>
              <w:t xml:space="preserve"> activité d’entraînement (avec l’ATSEM) : tri</w:t>
            </w:r>
            <w:r w:rsidR="00B1000F">
              <w:rPr>
                <w:rFonts w:ascii="Chalkboard" w:hAnsi="Chalkboard"/>
                <w:color w:val="000000" w:themeColor="text1"/>
                <w:sz w:val="22"/>
                <w:lang w:eastAsia="fr-FR"/>
              </w:rPr>
              <w:t>er</w:t>
            </w:r>
            <w:r w:rsidRPr="00640FDC">
              <w:rPr>
                <w:rFonts w:ascii="Chalkboard" w:hAnsi="Chalkboard"/>
                <w:color w:val="000000" w:themeColor="text1"/>
                <w:sz w:val="22"/>
                <w:lang w:eastAsia="fr-FR"/>
              </w:rPr>
              <w:t xml:space="preserve"> de</w:t>
            </w:r>
            <w:r w:rsidR="00B1000F">
              <w:rPr>
                <w:rFonts w:ascii="Chalkboard" w:hAnsi="Chalkboard"/>
                <w:color w:val="000000" w:themeColor="text1"/>
                <w:sz w:val="22"/>
                <w:lang w:eastAsia="fr-FR"/>
              </w:rPr>
              <w:t>s</w:t>
            </w:r>
            <w:r w:rsidRPr="00640FDC">
              <w:rPr>
                <w:rFonts w:ascii="Chalkboard" w:hAnsi="Chalkboard"/>
                <w:color w:val="000000" w:themeColor="text1"/>
                <w:sz w:val="22"/>
                <w:lang w:eastAsia="fr-FR"/>
              </w:rPr>
              <w:t xml:space="preserve"> pièces de jeux (s’emboîtent/ne s’emboîtent pas)</w:t>
            </w:r>
          </w:p>
        </w:tc>
        <w:tc>
          <w:tcPr>
            <w:tcW w:w="3260" w:type="dxa"/>
            <w:vMerge w:val="restart"/>
            <w:tcBorders>
              <w:top w:val="double" w:sz="4" w:space="0" w:color="auto"/>
              <w:right w:val="double" w:sz="4" w:space="0" w:color="auto"/>
            </w:tcBorders>
            <w:shd w:val="clear" w:color="auto" w:fill="548DD4"/>
          </w:tcPr>
          <w:p w14:paraId="3E49C943" w14:textId="77777777" w:rsidR="00CD7A43" w:rsidRDefault="00CD7A43" w:rsidP="009F566C">
            <w:pPr>
              <w:spacing w:after="0"/>
              <w:jc w:val="center"/>
              <w:rPr>
                <w:rFonts w:ascii="Chalkboard" w:hAnsi="Chalkboard"/>
                <w:b/>
                <w:lang w:eastAsia="fr-FR"/>
              </w:rPr>
            </w:pPr>
            <w:r>
              <w:rPr>
                <w:rFonts w:ascii="Chalkboard" w:hAnsi="Chalkboard"/>
                <w:b/>
                <w:lang w:eastAsia="fr-FR"/>
              </w:rPr>
              <w:t>Formalisation</w:t>
            </w:r>
          </w:p>
        </w:tc>
      </w:tr>
      <w:tr w:rsidR="00CD7A43" w:rsidRPr="00D64EAA" w14:paraId="0F409D0C" w14:textId="77777777" w:rsidTr="00CD7A43">
        <w:trPr>
          <w:trHeight w:val="643"/>
        </w:trPr>
        <w:tc>
          <w:tcPr>
            <w:tcW w:w="1276" w:type="dxa"/>
            <w:tcBorders>
              <w:top w:val="single" w:sz="4" w:space="0" w:color="auto"/>
              <w:left w:val="double" w:sz="4" w:space="0" w:color="auto"/>
              <w:bottom w:val="double" w:sz="4" w:space="0" w:color="auto"/>
            </w:tcBorders>
          </w:tcPr>
          <w:p w14:paraId="2D827E90" w14:textId="77777777" w:rsidR="00CD7A43" w:rsidRPr="00640FDC" w:rsidRDefault="00CD7A43" w:rsidP="009F566C">
            <w:pPr>
              <w:spacing w:after="0" w:line="360" w:lineRule="auto"/>
              <w:jc w:val="center"/>
              <w:rPr>
                <w:rFonts w:ascii="Chalkboard" w:hAnsi="Chalkboard"/>
                <w:b/>
                <w:color w:val="000000" w:themeColor="text1"/>
                <w:lang w:eastAsia="fr-FR"/>
              </w:rPr>
            </w:pPr>
            <w:r w:rsidRPr="00640FDC">
              <w:rPr>
                <w:rFonts w:ascii="Chalkboard" w:hAnsi="Chalkboard"/>
                <w:b/>
                <w:color w:val="000000" w:themeColor="text1"/>
                <w:lang w:eastAsia="fr-FR"/>
              </w:rPr>
              <w:t>5</w:t>
            </w:r>
          </w:p>
        </w:tc>
        <w:tc>
          <w:tcPr>
            <w:tcW w:w="7088" w:type="dxa"/>
            <w:tcBorders>
              <w:top w:val="single" w:sz="4" w:space="0" w:color="auto"/>
              <w:bottom w:val="double" w:sz="4" w:space="0" w:color="auto"/>
            </w:tcBorders>
          </w:tcPr>
          <w:p w14:paraId="023E15BC" w14:textId="77777777" w:rsidR="00CD7A43" w:rsidRPr="00640FDC" w:rsidRDefault="00CD7A43"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 xml:space="preserve">Reconnaître des formes au toucher : KIM formes </w:t>
            </w:r>
          </w:p>
          <w:p w14:paraId="22D48259" w14:textId="77777777" w:rsidR="00CD7A43" w:rsidRPr="00640FDC" w:rsidRDefault="00CD7A43"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sym w:font="Symbol" w:char="F0AE"/>
            </w:r>
            <w:r w:rsidRPr="00640FDC">
              <w:rPr>
                <w:rFonts w:ascii="Chalkboard" w:hAnsi="Chalkboard"/>
                <w:color w:val="000000" w:themeColor="text1"/>
                <w:sz w:val="22"/>
                <w:lang w:eastAsia="fr-FR"/>
              </w:rPr>
              <w:t xml:space="preserve"> activité d’entraînement (avec l’ATSEM) : Jeu d’association objet réel /forme dessinée</w:t>
            </w:r>
          </w:p>
        </w:tc>
        <w:tc>
          <w:tcPr>
            <w:tcW w:w="3260" w:type="dxa"/>
            <w:vMerge/>
            <w:tcBorders>
              <w:bottom w:val="double" w:sz="4" w:space="0" w:color="auto"/>
              <w:right w:val="double" w:sz="4" w:space="0" w:color="auto"/>
            </w:tcBorders>
            <w:shd w:val="clear" w:color="auto" w:fill="548DD4"/>
          </w:tcPr>
          <w:p w14:paraId="4D995AE3" w14:textId="77777777" w:rsidR="00CD7A43" w:rsidRDefault="00CD7A43" w:rsidP="009F566C">
            <w:pPr>
              <w:spacing w:after="0"/>
              <w:jc w:val="center"/>
              <w:rPr>
                <w:rFonts w:ascii="Chalkboard" w:hAnsi="Chalkboard"/>
                <w:b/>
                <w:lang w:eastAsia="fr-FR"/>
              </w:rPr>
            </w:pPr>
          </w:p>
        </w:tc>
      </w:tr>
      <w:tr w:rsidR="009F566C" w:rsidRPr="00D64EAA" w14:paraId="75A8851B" w14:textId="77777777" w:rsidTr="00D73C39">
        <w:trPr>
          <w:trHeight w:val="643"/>
        </w:trPr>
        <w:tc>
          <w:tcPr>
            <w:tcW w:w="1276" w:type="dxa"/>
            <w:tcBorders>
              <w:top w:val="double" w:sz="4" w:space="0" w:color="auto"/>
              <w:left w:val="double" w:sz="4" w:space="0" w:color="auto"/>
              <w:bottom w:val="double" w:sz="4" w:space="0" w:color="auto"/>
            </w:tcBorders>
          </w:tcPr>
          <w:p w14:paraId="3CD57C06" w14:textId="77777777" w:rsidR="009F566C" w:rsidRPr="00640FDC" w:rsidRDefault="009F566C" w:rsidP="009F566C">
            <w:pPr>
              <w:spacing w:after="0" w:line="360" w:lineRule="auto"/>
              <w:jc w:val="center"/>
              <w:rPr>
                <w:rFonts w:ascii="Chalkboard" w:hAnsi="Chalkboard"/>
                <w:b/>
                <w:color w:val="000000" w:themeColor="text1"/>
                <w:lang w:eastAsia="fr-FR"/>
              </w:rPr>
            </w:pPr>
          </w:p>
        </w:tc>
        <w:tc>
          <w:tcPr>
            <w:tcW w:w="7088" w:type="dxa"/>
            <w:tcBorders>
              <w:top w:val="double" w:sz="4" w:space="0" w:color="auto"/>
              <w:bottom w:val="double" w:sz="4" w:space="0" w:color="auto"/>
            </w:tcBorders>
          </w:tcPr>
          <w:p w14:paraId="6503C187" w14:textId="77777777" w:rsidR="009F566C" w:rsidRPr="00640FDC" w:rsidRDefault="005A4321" w:rsidP="009F566C">
            <w:pPr>
              <w:spacing w:after="0"/>
              <w:rPr>
                <w:rFonts w:ascii="Chalkboard" w:hAnsi="Chalkboard"/>
                <w:color w:val="000000" w:themeColor="text1"/>
                <w:sz w:val="22"/>
                <w:lang w:eastAsia="fr-FR"/>
              </w:rPr>
            </w:pPr>
            <w:r w:rsidRPr="00640FDC">
              <w:rPr>
                <w:rFonts w:ascii="Chalkboard" w:hAnsi="Chalkboard"/>
                <w:color w:val="000000" w:themeColor="text1"/>
                <w:sz w:val="22"/>
                <w:lang w:eastAsia="fr-FR"/>
              </w:rPr>
              <w:t>É</w:t>
            </w:r>
            <w:r w:rsidR="007711EF" w:rsidRPr="00640FDC">
              <w:rPr>
                <w:rFonts w:ascii="Chalkboard" w:hAnsi="Chalkboard"/>
                <w:color w:val="000000" w:themeColor="text1"/>
                <w:sz w:val="22"/>
                <w:lang w:eastAsia="fr-FR"/>
              </w:rPr>
              <w:t xml:space="preserve">valuation </w:t>
            </w:r>
            <w:r w:rsidRPr="00640FDC">
              <w:rPr>
                <w:rFonts w:ascii="Chalkboard" w:hAnsi="Chalkboard"/>
                <w:color w:val="000000" w:themeColor="text1"/>
                <w:sz w:val="22"/>
                <w:lang w:eastAsia="fr-FR"/>
              </w:rPr>
              <w:t>individuelle et positive tout au long de l’unité d’apprentissage</w:t>
            </w:r>
          </w:p>
        </w:tc>
        <w:tc>
          <w:tcPr>
            <w:tcW w:w="3260" w:type="dxa"/>
            <w:tcBorders>
              <w:top w:val="double" w:sz="4" w:space="0" w:color="auto"/>
              <w:bottom w:val="double" w:sz="4" w:space="0" w:color="auto"/>
              <w:right w:val="double" w:sz="4" w:space="0" w:color="auto"/>
            </w:tcBorders>
            <w:shd w:val="clear" w:color="auto" w:fill="31849B"/>
          </w:tcPr>
          <w:p w14:paraId="5C243F98" w14:textId="77777777" w:rsidR="009F566C" w:rsidRPr="004D6D11" w:rsidRDefault="007433B2" w:rsidP="009F566C">
            <w:pPr>
              <w:spacing w:after="0"/>
              <w:jc w:val="center"/>
              <w:rPr>
                <w:rFonts w:ascii="Chalkboard" w:hAnsi="Chalkboard"/>
                <w:b/>
                <w:lang w:eastAsia="fr-FR"/>
              </w:rPr>
            </w:pPr>
            <w:r>
              <w:rPr>
                <w:rFonts w:ascii="Chalkboard" w:hAnsi="Chalkboard"/>
                <w:b/>
                <w:lang w:eastAsia="fr-FR"/>
              </w:rPr>
              <w:t>Evaluation</w:t>
            </w:r>
            <w:r w:rsidR="009F566C">
              <w:rPr>
                <w:rFonts w:ascii="Chalkboard" w:hAnsi="Chalkboard"/>
                <w:b/>
                <w:lang w:eastAsia="fr-FR"/>
              </w:rPr>
              <w:t xml:space="preserve"> </w:t>
            </w:r>
          </w:p>
        </w:tc>
      </w:tr>
    </w:tbl>
    <w:p w14:paraId="5D07434F" w14:textId="77777777" w:rsidR="002D7BBC" w:rsidRDefault="00DE39FC" w:rsidP="00E918E7">
      <w:pPr>
        <w:jc w:val="both"/>
        <w:rPr>
          <w:rFonts w:ascii="Arial" w:hAnsi="Arial"/>
          <w:sz w:val="20"/>
          <w:szCs w:val="20"/>
        </w:rPr>
      </w:pPr>
      <w:r>
        <w:rPr>
          <w:rFonts w:ascii="Arial" w:hAnsi="Arial"/>
          <w:b/>
          <w:color w:val="660066"/>
          <w:sz w:val="20"/>
          <w:szCs w:val="20"/>
        </w:rPr>
        <w:t>Remarque :</w:t>
      </w:r>
      <w:r>
        <w:rPr>
          <w:rFonts w:ascii="Arial" w:hAnsi="Arial"/>
          <w:sz w:val="20"/>
          <w:szCs w:val="20"/>
        </w:rPr>
        <w:t xml:space="preserve"> Il est important de garder une trace écrite des phases de manipulation, de recherche des différentes séances</w:t>
      </w:r>
      <w:r w:rsidR="00E918E7">
        <w:rPr>
          <w:rFonts w:ascii="Arial" w:hAnsi="Arial"/>
          <w:sz w:val="20"/>
          <w:szCs w:val="20"/>
        </w:rPr>
        <w:t>. Il</w:t>
      </w:r>
      <w:r w:rsidR="00CB09E5">
        <w:rPr>
          <w:rFonts w:ascii="Arial" w:hAnsi="Arial"/>
          <w:sz w:val="20"/>
          <w:szCs w:val="20"/>
        </w:rPr>
        <w:t xml:space="preserve"> s ‘agit donc de</w:t>
      </w:r>
      <w:r w:rsidR="00E918E7">
        <w:rPr>
          <w:rFonts w:ascii="Arial" w:hAnsi="Arial"/>
          <w:sz w:val="20"/>
          <w:szCs w:val="20"/>
        </w:rPr>
        <w:t xml:space="preserve"> prendre des photos des différentes situations mises en œuvre et de les insérer dans des documents qui seront présentés dans le cahier de vie ou le classeur de travail, avec des commentaires des élèves</w:t>
      </w:r>
      <w:r w:rsidR="00CB09E5">
        <w:rPr>
          <w:rFonts w:ascii="Arial" w:hAnsi="Arial"/>
          <w:sz w:val="20"/>
          <w:szCs w:val="20"/>
        </w:rPr>
        <w:t xml:space="preserve"> dictés à l’enseignant</w:t>
      </w:r>
      <w:r w:rsidR="00E918E7">
        <w:rPr>
          <w:rFonts w:ascii="Arial" w:hAnsi="Arial"/>
          <w:sz w:val="20"/>
          <w:szCs w:val="20"/>
        </w:rPr>
        <w:t xml:space="preserve">.  </w:t>
      </w:r>
      <w:r>
        <w:rPr>
          <w:rFonts w:ascii="Arial" w:hAnsi="Arial"/>
          <w:sz w:val="20"/>
          <w:szCs w:val="20"/>
        </w:rPr>
        <w:t xml:space="preserve"> </w:t>
      </w:r>
    </w:p>
    <w:p w14:paraId="7AAE1A1E" w14:textId="77777777" w:rsidR="002D7BBC" w:rsidRDefault="002D7BBC" w:rsidP="00E918E7">
      <w:pPr>
        <w:jc w:val="both"/>
        <w:rPr>
          <w:rFonts w:ascii="Arial" w:hAnsi="Arial"/>
          <w:sz w:val="20"/>
          <w:szCs w:val="20"/>
        </w:rPr>
      </w:pPr>
    </w:p>
    <w:p w14:paraId="042CEABC" w14:textId="77777777" w:rsidR="002D7BBC" w:rsidRDefault="002D7BBC" w:rsidP="00E918E7">
      <w:pPr>
        <w:jc w:val="both"/>
        <w:rPr>
          <w:rFonts w:ascii="Arial" w:hAnsi="Arial"/>
          <w:sz w:val="20"/>
          <w:szCs w:val="20"/>
        </w:rPr>
      </w:pPr>
    </w:p>
    <w:p w14:paraId="4A35EF42" w14:textId="77777777" w:rsidR="002D7BBC" w:rsidRDefault="002D7BBC" w:rsidP="00E918E7">
      <w:pPr>
        <w:jc w:val="both"/>
        <w:rPr>
          <w:rFonts w:ascii="Arial" w:hAnsi="Arial"/>
          <w:sz w:val="20"/>
          <w:szCs w:val="20"/>
        </w:rPr>
      </w:pPr>
    </w:p>
    <w:p w14:paraId="1228A353" w14:textId="77777777" w:rsidR="002D7BBC" w:rsidRDefault="002D7BBC" w:rsidP="00E918E7">
      <w:pPr>
        <w:jc w:val="both"/>
        <w:rPr>
          <w:rFonts w:ascii="Arial" w:hAnsi="Arial"/>
          <w:sz w:val="20"/>
          <w:szCs w:val="20"/>
        </w:rPr>
      </w:pPr>
    </w:p>
    <w:p w14:paraId="3C0E73A8" w14:textId="77777777" w:rsidR="002D7BBC" w:rsidRDefault="002D7BBC" w:rsidP="00E918E7">
      <w:pPr>
        <w:jc w:val="both"/>
        <w:rPr>
          <w:rFonts w:ascii="Arial" w:hAnsi="Arial"/>
          <w:sz w:val="20"/>
          <w:szCs w:val="20"/>
        </w:rPr>
      </w:pPr>
    </w:p>
    <w:p w14:paraId="45866C78" w14:textId="5C8503E1" w:rsidR="009F566C" w:rsidRDefault="009F566C" w:rsidP="00E918E7">
      <w:pPr>
        <w:jc w:val="both"/>
        <w:rPr>
          <w:rFonts w:ascii="Arial" w:hAnsi="Arial"/>
          <w:sz w:val="20"/>
          <w:szCs w:val="20"/>
        </w:rPr>
      </w:pPr>
    </w:p>
    <w:p w14:paraId="75F2C20D" w14:textId="77777777" w:rsidR="00B866EF" w:rsidRDefault="00B866EF" w:rsidP="00E918E7">
      <w:pPr>
        <w:jc w:val="both"/>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627"/>
      </w:tblGrid>
      <w:tr w:rsidR="00593A53" w:rsidRPr="00CD6771" w14:paraId="74A65DF7" w14:textId="77777777" w:rsidTr="00CD6771">
        <w:tc>
          <w:tcPr>
            <w:tcW w:w="2802" w:type="dxa"/>
            <w:shd w:val="clear" w:color="auto" w:fill="auto"/>
          </w:tcPr>
          <w:p w14:paraId="50FC1062" w14:textId="77777777" w:rsidR="00593A53" w:rsidRPr="00CD6771" w:rsidRDefault="00593A53" w:rsidP="00CD6771">
            <w:pPr>
              <w:spacing w:after="0"/>
              <w:jc w:val="center"/>
              <w:rPr>
                <w:rFonts w:ascii="Arial" w:hAnsi="Arial"/>
                <w:b/>
                <w:sz w:val="20"/>
                <w:szCs w:val="20"/>
              </w:rPr>
            </w:pPr>
          </w:p>
          <w:p w14:paraId="710D62CE" w14:textId="77777777" w:rsidR="00593A53" w:rsidRPr="00CD6771" w:rsidRDefault="00593A53" w:rsidP="00CD6771">
            <w:pPr>
              <w:spacing w:after="0"/>
              <w:jc w:val="center"/>
              <w:rPr>
                <w:rFonts w:ascii="Arial" w:hAnsi="Arial"/>
                <w:b/>
                <w:sz w:val="20"/>
                <w:szCs w:val="20"/>
              </w:rPr>
            </w:pPr>
            <w:r w:rsidRPr="00CD6771">
              <w:rPr>
                <w:rFonts w:ascii="Arial" w:hAnsi="Arial"/>
                <w:b/>
                <w:sz w:val="20"/>
                <w:szCs w:val="20"/>
              </w:rPr>
              <w:t>SÉANCE</w:t>
            </w:r>
          </w:p>
          <w:p w14:paraId="2994658F" w14:textId="77777777" w:rsidR="00593A53" w:rsidRPr="00CD6771" w:rsidRDefault="00593A53" w:rsidP="00CD6771">
            <w:pPr>
              <w:spacing w:after="0"/>
              <w:jc w:val="center"/>
              <w:rPr>
                <w:rFonts w:ascii="Arial" w:hAnsi="Arial"/>
                <w:b/>
                <w:sz w:val="20"/>
                <w:szCs w:val="20"/>
              </w:rPr>
            </w:pPr>
          </w:p>
        </w:tc>
        <w:tc>
          <w:tcPr>
            <w:tcW w:w="11627" w:type="dxa"/>
            <w:shd w:val="clear" w:color="auto" w:fill="auto"/>
          </w:tcPr>
          <w:p w14:paraId="3D08E801" w14:textId="77777777" w:rsidR="00593A53" w:rsidRPr="00CD6771" w:rsidRDefault="00593A53" w:rsidP="00CD6771">
            <w:pPr>
              <w:spacing w:after="0"/>
              <w:jc w:val="center"/>
              <w:rPr>
                <w:rFonts w:ascii="Arial" w:hAnsi="Arial"/>
                <w:b/>
                <w:sz w:val="20"/>
                <w:szCs w:val="20"/>
              </w:rPr>
            </w:pPr>
          </w:p>
          <w:p w14:paraId="19B94C07" w14:textId="77777777" w:rsidR="00593A53" w:rsidRPr="00CD6771" w:rsidRDefault="00593A53" w:rsidP="00CD6771">
            <w:pPr>
              <w:spacing w:after="0"/>
              <w:jc w:val="center"/>
              <w:rPr>
                <w:rFonts w:ascii="Arial" w:hAnsi="Arial"/>
                <w:b/>
                <w:sz w:val="20"/>
                <w:szCs w:val="20"/>
              </w:rPr>
            </w:pPr>
            <w:r w:rsidRPr="00CD6771">
              <w:rPr>
                <w:rFonts w:ascii="Arial" w:hAnsi="Arial"/>
                <w:b/>
                <w:sz w:val="20"/>
                <w:szCs w:val="20"/>
              </w:rPr>
              <w:t>OBSERVABLES</w:t>
            </w:r>
          </w:p>
        </w:tc>
      </w:tr>
      <w:tr w:rsidR="00593A53" w:rsidRPr="00CD6771" w14:paraId="2D33270D" w14:textId="77777777" w:rsidTr="00CD6771">
        <w:tc>
          <w:tcPr>
            <w:tcW w:w="2802" w:type="dxa"/>
            <w:shd w:val="clear" w:color="auto" w:fill="auto"/>
          </w:tcPr>
          <w:p w14:paraId="2D6FBA21" w14:textId="77777777" w:rsidR="00593A53" w:rsidRPr="00CD6771" w:rsidRDefault="00593A53" w:rsidP="00CD6771">
            <w:pPr>
              <w:spacing w:after="0"/>
              <w:jc w:val="center"/>
              <w:rPr>
                <w:rFonts w:ascii="Arial" w:hAnsi="Arial"/>
                <w:sz w:val="20"/>
                <w:szCs w:val="20"/>
              </w:rPr>
            </w:pPr>
          </w:p>
          <w:p w14:paraId="32443EF5" w14:textId="77777777" w:rsidR="00593A53" w:rsidRPr="00CD6771" w:rsidRDefault="00593A53" w:rsidP="00CD6771">
            <w:pPr>
              <w:spacing w:after="0"/>
              <w:jc w:val="center"/>
              <w:rPr>
                <w:rFonts w:ascii="Arial" w:hAnsi="Arial"/>
                <w:sz w:val="20"/>
                <w:szCs w:val="20"/>
              </w:rPr>
            </w:pPr>
            <w:r w:rsidRPr="00CD6771">
              <w:rPr>
                <w:rFonts w:ascii="Arial" w:hAnsi="Arial"/>
                <w:sz w:val="20"/>
                <w:szCs w:val="20"/>
              </w:rPr>
              <w:t>1</w:t>
            </w:r>
          </w:p>
          <w:p w14:paraId="7F3014F7" w14:textId="77777777" w:rsidR="00593A53" w:rsidRPr="00CD6771" w:rsidRDefault="00593A53" w:rsidP="00CD6771">
            <w:pPr>
              <w:spacing w:after="0"/>
              <w:jc w:val="center"/>
              <w:rPr>
                <w:rFonts w:ascii="Arial" w:hAnsi="Arial"/>
                <w:sz w:val="20"/>
                <w:szCs w:val="20"/>
              </w:rPr>
            </w:pPr>
          </w:p>
        </w:tc>
        <w:tc>
          <w:tcPr>
            <w:tcW w:w="11627" w:type="dxa"/>
            <w:shd w:val="clear" w:color="auto" w:fill="auto"/>
          </w:tcPr>
          <w:p w14:paraId="72A1515F" w14:textId="77777777" w:rsidR="00593A53" w:rsidRPr="00CD6771" w:rsidRDefault="00CE7B8D" w:rsidP="00CD6771">
            <w:pPr>
              <w:numPr>
                <w:ilvl w:val="0"/>
                <w:numId w:val="10"/>
              </w:numPr>
              <w:spacing w:after="0"/>
              <w:jc w:val="both"/>
              <w:rPr>
                <w:rFonts w:ascii="Arial" w:hAnsi="Arial"/>
                <w:sz w:val="20"/>
                <w:szCs w:val="20"/>
              </w:rPr>
            </w:pPr>
            <w:r>
              <w:rPr>
                <w:rFonts w:ascii="Arial" w:hAnsi="Arial"/>
                <w:sz w:val="20"/>
                <w:szCs w:val="20"/>
              </w:rPr>
              <w:t>Commencer</w:t>
            </w:r>
            <w:r w:rsidR="005A4321">
              <w:rPr>
                <w:rFonts w:ascii="Arial" w:hAnsi="Arial"/>
                <w:sz w:val="20"/>
                <w:szCs w:val="20"/>
              </w:rPr>
              <w:t xml:space="preserve"> l’activité</w:t>
            </w:r>
            <w:r w:rsidR="00593A53" w:rsidRPr="00CD6771">
              <w:rPr>
                <w:rFonts w:ascii="Arial" w:hAnsi="Arial"/>
                <w:sz w:val="20"/>
                <w:szCs w:val="20"/>
              </w:rPr>
              <w:t>.</w:t>
            </w:r>
          </w:p>
          <w:p w14:paraId="31BB9D47" w14:textId="77777777" w:rsidR="002D7BBC" w:rsidRPr="00CD6771" w:rsidRDefault="002D7BBC" w:rsidP="00CD6771">
            <w:pPr>
              <w:numPr>
                <w:ilvl w:val="0"/>
                <w:numId w:val="10"/>
              </w:numPr>
              <w:spacing w:after="0"/>
              <w:jc w:val="both"/>
              <w:rPr>
                <w:rFonts w:ascii="Arial" w:hAnsi="Arial"/>
                <w:sz w:val="20"/>
                <w:szCs w:val="20"/>
              </w:rPr>
            </w:pPr>
            <w:r w:rsidRPr="00CD6771">
              <w:rPr>
                <w:rFonts w:ascii="Arial" w:hAnsi="Arial"/>
                <w:sz w:val="20"/>
                <w:szCs w:val="20"/>
              </w:rPr>
              <w:t>Pa</w:t>
            </w:r>
            <w:r w:rsidR="005A4321">
              <w:rPr>
                <w:rFonts w:ascii="Arial" w:hAnsi="Arial"/>
                <w:sz w:val="20"/>
                <w:szCs w:val="20"/>
              </w:rPr>
              <w:t>rticiper à l’activité jusqu’au bout</w:t>
            </w:r>
            <w:r w:rsidRPr="00CD6771">
              <w:rPr>
                <w:rFonts w:ascii="Arial" w:hAnsi="Arial"/>
                <w:sz w:val="20"/>
                <w:szCs w:val="20"/>
              </w:rPr>
              <w:t>.</w:t>
            </w:r>
          </w:p>
          <w:p w14:paraId="058D78B3" w14:textId="77777777" w:rsidR="00593A53" w:rsidRPr="00CD6771" w:rsidRDefault="00593A53" w:rsidP="00CD6771">
            <w:pPr>
              <w:numPr>
                <w:ilvl w:val="0"/>
                <w:numId w:val="10"/>
              </w:numPr>
              <w:spacing w:after="0"/>
              <w:jc w:val="both"/>
              <w:rPr>
                <w:rFonts w:ascii="Arial" w:hAnsi="Arial"/>
                <w:sz w:val="20"/>
                <w:szCs w:val="20"/>
              </w:rPr>
            </w:pPr>
            <w:r w:rsidRPr="00CD6771">
              <w:rPr>
                <w:rFonts w:ascii="Arial" w:hAnsi="Arial"/>
                <w:sz w:val="20"/>
                <w:szCs w:val="20"/>
              </w:rPr>
              <w:t>Jouer avec les jeux de la classe.</w:t>
            </w:r>
          </w:p>
          <w:p w14:paraId="1F5C1E95" w14:textId="77777777" w:rsidR="002D7BBC" w:rsidRPr="00CD6771" w:rsidRDefault="002D7BBC" w:rsidP="00CD6771">
            <w:pPr>
              <w:numPr>
                <w:ilvl w:val="0"/>
                <w:numId w:val="10"/>
              </w:numPr>
              <w:spacing w:after="0"/>
              <w:jc w:val="both"/>
              <w:rPr>
                <w:rFonts w:ascii="Arial" w:hAnsi="Arial"/>
                <w:sz w:val="20"/>
                <w:szCs w:val="20"/>
              </w:rPr>
            </w:pPr>
            <w:r w:rsidRPr="00CD6771">
              <w:rPr>
                <w:rFonts w:ascii="Arial" w:hAnsi="Arial"/>
                <w:sz w:val="20"/>
                <w:szCs w:val="20"/>
              </w:rPr>
              <w:t>Range</w:t>
            </w:r>
            <w:r w:rsidR="0024674F" w:rsidRPr="00CD6771">
              <w:rPr>
                <w:rFonts w:ascii="Arial" w:hAnsi="Arial"/>
                <w:sz w:val="20"/>
                <w:szCs w:val="20"/>
              </w:rPr>
              <w:t>r dans les boîtes sans distinguer</w:t>
            </w:r>
            <w:r w:rsidRPr="00CD6771">
              <w:rPr>
                <w:rFonts w:ascii="Arial" w:hAnsi="Arial"/>
                <w:sz w:val="20"/>
                <w:szCs w:val="20"/>
              </w:rPr>
              <w:t xml:space="preserve"> les différents jeux.</w:t>
            </w:r>
          </w:p>
          <w:p w14:paraId="2C0DEC68" w14:textId="77777777" w:rsidR="00593A53" w:rsidRPr="00CD6771" w:rsidRDefault="00593A53" w:rsidP="00CD6771">
            <w:pPr>
              <w:numPr>
                <w:ilvl w:val="0"/>
                <w:numId w:val="10"/>
              </w:numPr>
              <w:spacing w:after="0"/>
              <w:jc w:val="both"/>
              <w:rPr>
                <w:rFonts w:ascii="Arial" w:hAnsi="Arial"/>
                <w:sz w:val="20"/>
                <w:szCs w:val="20"/>
              </w:rPr>
            </w:pPr>
            <w:r w:rsidRPr="00CD6771">
              <w:rPr>
                <w:rFonts w:ascii="Arial" w:hAnsi="Arial"/>
                <w:sz w:val="20"/>
                <w:szCs w:val="20"/>
              </w:rPr>
              <w:t>Ranger dans les boîtes</w:t>
            </w:r>
            <w:r w:rsidR="002D7BBC" w:rsidRPr="00CD6771">
              <w:rPr>
                <w:rFonts w:ascii="Arial" w:hAnsi="Arial"/>
                <w:sz w:val="20"/>
                <w:szCs w:val="20"/>
              </w:rPr>
              <w:t xml:space="preserve"> en distinguant les différents jeux</w:t>
            </w:r>
            <w:r w:rsidRPr="00CD6771">
              <w:rPr>
                <w:rFonts w:ascii="Arial" w:hAnsi="Arial"/>
                <w:sz w:val="20"/>
                <w:szCs w:val="20"/>
              </w:rPr>
              <w:t>.</w:t>
            </w:r>
          </w:p>
        </w:tc>
      </w:tr>
      <w:tr w:rsidR="00593A53" w:rsidRPr="00CD6771" w14:paraId="2C48A6D5" w14:textId="77777777" w:rsidTr="00CD6771">
        <w:tc>
          <w:tcPr>
            <w:tcW w:w="2802" w:type="dxa"/>
            <w:shd w:val="clear" w:color="auto" w:fill="auto"/>
          </w:tcPr>
          <w:p w14:paraId="1E6DEC53" w14:textId="77777777" w:rsidR="00593A53" w:rsidRPr="00CD6771" w:rsidRDefault="00593A53" w:rsidP="00CD6771">
            <w:pPr>
              <w:spacing w:after="0"/>
              <w:jc w:val="center"/>
              <w:rPr>
                <w:rFonts w:ascii="Arial" w:hAnsi="Arial"/>
                <w:sz w:val="20"/>
                <w:szCs w:val="20"/>
              </w:rPr>
            </w:pPr>
          </w:p>
          <w:p w14:paraId="7A0FF461" w14:textId="77777777" w:rsidR="002D7BBC" w:rsidRPr="00CD6771" w:rsidRDefault="002D7BBC" w:rsidP="00CD6771">
            <w:pPr>
              <w:spacing w:after="0"/>
              <w:jc w:val="center"/>
              <w:rPr>
                <w:rFonts w:ascii="Arial" w:hAnsi="Arial"/>
                <w:sz w:val="20"/>
                <w:szCs w:val="20"/>
              </w:rPr>
            </w:pPr>
          </w:p>
          <w:p w14:paraId="511F3156" w14:textId="77777777" w:rsidR="00593A53" w:rsidRPr="00CD6771" w:rsidRDefault="00593A53" w:rsidP="00CD6771">
            <w:pPr>
              <w:spacing w:after="0"/>
              <w:jc w:val="center"/>
              <w:rPr>
                <w:rFonts w:ascii="Arial" w:hAnsi="Arial"/>
                <w:sz w:val="20"/>
                <w:szCs w:val="20"/>
              </w:rPr>
            </w:pPr>
            <w:r w:rsidRPr="00CD6771">
              <w:rPr>
                <w:rFonts w:ascii="Arial" w:hAnsi="Arial"/>
                <w:sz w:val="20"/>
                <w:szCs w:val="20"/>
              </w:rPr>
              <w:t>2</w:t>
            </w:r>
          </w:p>
          <w:p w14:paraId="34B49313" w14:textId="77777777" w:rsidR="00593A53" w:rsidRPr="00CD6771" w:rsidRDefault="00593A53" w:rsidP="00CD6771">
            <w:pPr>
              <w:spacing w:after="0"/>
              <w:jc w:val="center"/>
              <w:rPr>
                <w:rFonts w:ascii="Arial" w:hAnsi="Arial"/>
                <w:sz w:val="20"/>
                <w:szCs w:val="20"/>
              </w:rPr>
            </w:pPr>
          </w:p>
        </w:tc>
        <w:tc>
          <w:tcPr>
            <w:tcW w:w="11627" w:type="dxa"/>
            <w:shd w:val="clear" w:color="auto" w:fill="auto"/>
          </w:tcPr>
          <w:p w14:paraId="0E7B09C9" w14:textId="77777777" w:rsidR="002D7BBC" w:rsidRPr="00CD6771" w:rsidRDefault="00CE7B8D" w:rsidP="00CD6771">
            <w:pPr>
              <w:numPr>
                <w:ilvl w:val="0"/>
                <w:numId w:val="10"/>
              </w:numPr>
              <w:spacing w:after="0"/>
              <w:jc w:val="both"/>
              <w:rPr>
                <w:rFonts w:ascii="Arial" w:hAnsi="Arial"/>
                <w:sz w:val="20"/>
                <w:szCs w:val="20"/>
              </w:rPr>
            </w:pPr>
            <w:r>
              <w:rPr>
                <w:rFonts w:ascii="Arial" w:hAnsi="Arial"/>
                <w:sz w:val="20"/>
                <w:szCs w:val="20"/>
              </w:rPr>
              <w:t>Commencer</w:t>
            </w:r>
            <w:r w:rsidR="005A4321">
              <w:rPr>
                <w:rFonts w:ascii="Arial" w:hAnsi="Arial"/>
                <w:sz w:val="20"/>
                <w:szCs w:val="20"/>
              </w:rPr>
              <w:t xml:space="preserve"> l’activité</w:t>
            </w:r>
            <w:r w:rsidR="002D7BBC" w:rsidRPr="00CD6771">
              <w:rPr>
                <w:rFonts w:ascii="Arial" w:hAnsi="Arial"/>
                <w:sz w:val="20"/>
                <w:szCs w:val="20"/>
              </w:rPr>
              <w:t>.</w:t>
            </w:r>
          </w:p>
          <w:p w14:paraId="21331B3E" w14:textId="77777777" w:rsidR="002D7BBC" w:rsidRPr="00CD6771" w:rsidRDefault="002D7BBC" w:rsidP="00CD6771">
            <w:pPr>
              <w:numPr>
                <w:ilvl w:val="0"/>
                <w:numId w:val="10"/>
              </w:numPr>
              <w:spacing w:after="0"/>
              <w:jc w:val="both"/>
              <w:rPr>
                <w:rFonts w:ascii="Arial" w:hAnsi="Arial"/>
                <w:sz w:val="20"/>
                <w:szCs w:val="20"/>
              </w:rPr>
            </w:pPr>
            <w:r w:rsidRPr="00CD6771">
              <w:rPr>
                <w:rFonts w:ascii="Arial" w:hAnsi="Arial"/>
                <w:sz w:val="20"/>
                <w:szCs w:val="20"/>
              </w:rPr>
              <w:t>Pa</w:t>
            </w:r>
            <w:r w:rsidR="005A4321">
              <w:rPr>
                <w:rFonts w:ascii="Arial" w:hAnsi="Arial"/>
                <w:sz w:val="20"/>
                <w:szCs w:val="20"/>
              </w:rPr>
              <w:t>rticiper à l’activité jusqu’au bout</w:t>
            </w:r>
            <w:r w:rsidRPr="00CD6771">
              <w:rPr>
                <w:rFonts w:ascii="Arial" w:hAnsi="Arial"/>
                <w:sz w:val="20"/>
                <w:szCs w:val="20"/>
              </w:rPr>
              <w:t>.</w:t>
            </w:r>
          </w:p>
          <w:p w14:paraId="40A8EE58" w14:textId="77777777" w:rsidR="002D7BBC" w:rsidRPr="00CD6771" w:rsidRDefault="002D7BBC" w:rsidP="00CD6771">
            <w:pPr>
              <w:numPr>
                <w:ilvl w:val="0"/>
                <w:numId w:val="10"/>
              </w:numPr>
              <w:spacing w:after="0"/>
              <w:jc w:val="both"/>
              <w:rPr>
                <w:rFonts w:ascii="Arial" w:hAnsi="Arial"/>
                <w:sz w:val="20"/>
                <w:szCs w:val="20"/>
              </w:rPr>
            </w:pPr>
            <w:r w:rsidRPr="00CD6771">
              <w:rPr>
                <w:rFonts w:ascii="Arial" w:hAnsi="Arial"/>
                <w:sz w:val="20"/>
                <w:szCs w:val="20"/>
              </w:rPr>
              <w:t>Jouer avec les jeux de la classe.</w:t>
            </w:r>
          </w:p>
          <w:p w14:paraId="2BCC7120" w14:textId="77777777" w:rsidR="002D7BBC" w:rsidRPr="00CD6771" w:rsidRDefault="002D7BBC" w:rsidP="00CD6771">
            <w:pPr>
              <w:numPr>
                <w:ilvl w:val="0"/>
                <w:numId w:val="10"/>
              </w:numPr>
              <w:spacing w:after="0"/>
              <w:jc w:val="both"/>
              <w:rPr>
                <w:rFonts w:ascii="Arial" w:hAnsi="Arial"/>
                <w:sz w:val="20"/>
                <w:szCs w:val="20"/>
              </w:rPr>
            </w:pPr>
            <w:r w:rsidRPr="00CD6771">
              <w:rPr>
                <w:rFonts w:ascii="Arial" w:hAnsi="Arial"/>
                <w:sz w:val="20"/>
                <w:szCs w:val="20"/>
              </w:rPr>
              <w:t>Utiliser un vocabulaire s</w:t>
            </w:r>
            <w:r w:rsidR="005A4321">
              <w:rPr>
                <w:rFonts w:ascii="Arial" w:hAnsi="Arial"/>
                <w:sz w:val="20"/>
                <w:szCs w:val="20"/>
              </w:rPr>
              <w:t>pécifique pour nommer et décrire les jeux (à préciser).</w:t>
            </w:r>
          </w:p>
          <w:p w14:paraId="5D1C9338" w14:textId="77777777" w:rsidR="00593A53" w:rsidRPr="00CD6771" w:rsidRDefault="005A4321" w:rsidP="00CD6771">
            <w:pPr>
              <w:numPr>
                <w:ilvl w:val="0"/>
                <w:numId w:val="10"/>
              </w:numPr>
              <w:spacing w:after="0"/>
              <w:jc w:val="both"/>
              <w:rPr>
                <w:rFonts w:ascii="Arial" w:hAnsi="Arial"/>
                <w:sz w:val="20"/>
                <w:szCs w:val="20"/>
              </w:rPr>
            </w:pPr>
            <w:r>
              <w:rPr>
                <w:rFonts w:ascii="Arial" w:hAnsi="Arial"/>
                <w:sz w:val="20"/>
                <w:szCs w:val="20"/>
              </w:rPr>
              <w:t>Classer les jeux</w:t>
            </w:r>
            <w:r w:rsidR="002D7BBC" w:rsidRPr="00CD6771">
              <w:rPr>
                <w:rFonts w:ascii="Arial" w:hAnsi="Arial"/>
                <w:sz w:val="20"/>
                <w:szCs w:val="20"/>
              </w:rPr>
              <w:t xml:space="preserve"> dans les boîtes.</w:t>
            </w:r>
          </w:p>
        </w:tc>
      </w:tr>
      <w:tr w:rsidR="005A4321" w:rsidRPr="00CD6771" w14:paraId="51A1BAEA" w14:textId="77777777" w:rsidTr="00CD6771">
        <w:tc>
          <w:tcPr>
            <w:tcW w:w="2802" w:type="dxa"/>
            <w:shd w:val="clear" w:color="auto" w:fill="auto"/>
          </w:tcPr>
          <w:p w14:paraId="7A350AE6" w14:textId="77777777" w:rsidR="005A4321" w:rsidRPr="00CD6771" w:rsidRDefault="005A4321" w:rsidP="00E57082">
            <w:pPr>
              <w:spacing w:after="0"/>
              <w:jc w:val="center"/>
              <w:rPr>
                <w:rFonts w:ascii="Arial" w:hAnsi="Arial"/>
                <w:sz w:val="20"/>
                <w:szCs w:val="20"/>
              </w:rPr>
            </w:pPr>
          </w:p>
          <w:p w14:paraId="5FF00B5F" w14:textId="77777777" w:rsidR="005A4321" w:rsidRPr="00CD6771" w:rsidRDefault="005A4321" w:rsidP="00E57082">
            <w:pPr>
              <w:spacing w:after="0"/>
              <w:jc w:val="center"/>
              <w:rPr>
                <w:rFonts w:ascii="Arial" w:hAnsi="Arial"/>
                <w:sz w:val="20"/>
                <w:szCs w:val="20"/>
              </w:rPr>
            </w:pPr>
          </w:p>
          <w:p w14:paraId="16F1120F" w14:textId="77777777" w:rsidR="005A4321" w:rsidRPr="00CD6771" w:rsidRDefault="005A4321" w:rsidP="00E57082">
            <w:pPr>
              <w:spacing w:after="0"/>
              <w:jc w:val="center"/>
              <w:rPr>
                <w:rFonts w:ascii="Arial" w:hAnsi="Arial"/>
                <w:sz w:val="20"/>
                <w:szCs w:val="20"/>
              </w:rPr>
            </w:pPr>
            <w:r>
              <w:rPr>
                <w:rFonts w:ascii="Arial" w:hAnsi="Arial"/>
                <w:sz w:val="20"/>
                <w:szCs w:val="20"/>
              </w:rPr>
              <w:t>3</w:t>
            </w:r>
          </w:p>
          <w:p w14:paraId="394E750F" w14:textId="77777777" w:rsidR="005A4321" w:rsidRPr="00CD6771" w:rsidRDefault="005A4321" w:rsidP="00E57082">
            <w:pPr>
              <w:spacing w:after="0"/>
              <w:jc w:val="center"/>
              <w:rPr>
                <w:rFonts w:ascii="Arial" w:hAnsi="Arial"/>
                <w:sz w:val="20"/>
                <w:szCs w:val="20"/>
              </w:rPr>
            </w:pPr>
          </w:p>
        </w:tc>
        <w:tc>
          <w:tcPr>
            <w:tcW w:w="11627" w:type="dxa"/>
            <w:shd w:val="clear" w:color="auto" w:fill="auto"/>
          </w:tcPr>
          <w:p w14:paraId="11ED8F5A" w14:textId="77777777" w:rsidR="005A4321" w:rsidRPr="00CD6771" w:rsidRDefault="005A4321" w:rsidP="00E57082">
            <w:pPr>
              <w:numPr>
                <w:ilvl w:val="0"/>
                <w:numId w:val="10"/>
              </w:numPr>
              <w:spacing w:after="0"/>
              <w:jc w:val="both"/>
              <w:rPr>
                <w:rFonts w:ascii="Arial" w:hAnsi="Arial"/>
                <w:sz w:val="20"/>
                <w:szCs w:val="20"/>
              </w:rPr>
            </w:pPr>
            <w:r w:rsidRPr="00CD6771">
              <w:rPr>
                <w:rFonts w:ascii="Arial" w:hAnsi="Arial"/>
                <w:sz w:val="20"/>
                <w:szCs w:val="20"/>
              </w:rPr>
              <w:t>Parti</w:t>
            </w:r>
            <w:r>
              <w:rPr>
                <w:rFonts w:ascii="Arial" w:hAnsi="Arial"/>
                <w:sz w:val="20"/>
                <w:szCs w:val="20"/>
              </w:rPr>
              <w:t>ciper à l’activité</w:t>
            </w:r>
            <w:r w:rsidRPr="00CD6771">
              <w:rPr>
                <w:rFonts w:ascii="Arial" w:hAnsi="Arial"/>
                <w:sz w:val="20"/>
                <w:szCs w:val="20"/>
              </w:rPr>
              <w:t>.</w:t>
            </w:r>
          </w:p>
          <w:p w14:paraId="61A12D6F" w14:textId="77777777" w:rsidR="005A4321" w:rsidRPr="005A4321" w:rsidRDefault="005A4321" w:rsidP="005A4321">
            <w:pPr>
              <w:numPr>
                <w:ilvl w:val="0"/>
                <w:numId w:val="10"/>
              </w:numPr>
              <w:spacing w:after="0"/>
              <w:jc w:val="both"/>
              <w:rPr>
                <w:rFonts w:ascii="Arial" w:hAnsi="Arial"/>
                <w:sz w:val="20"/>
                <w:szCs w:val="20"/>
              </w:rPr>
            </w:pPr>
            <w:r w:rsidRPr="00CD6771">
              <w:rPr>
                <w:rFonts w:ascii="Arial" w:hAnsi="Arial"/>
                <w:sz w:val="20"/>
                <w:szCs w:val="20"/>
              </w:rPr>
              <w:t>Pa</w:t>
            </w:r>
            <w:r>
              <w:rPr>
                <w:rFonts w:ascii="Arial" w:hAnsi="Arial"/>
                <w:sz w:val="20"/>
                <w:szCs w:val="20"/>
              </w:rPr>
              <w:t>rticiper à l’activité jusqu’au bout</w:t>
            </w:r>
            <w:r w:rsidRPr="00CD6771">
              <w:rPr>
                <w:rFonts w:ascii="Arial" w:hAnsi="Arial"/>
                <w:sz w:val="20"/>
                <w:szCs w:val="20"/>
              </w:rPr>
              <w:t>.</w:t>
            </w:r>
          </w:p>
          <w:p w14:paraId="7F58EEEF" w14:textId="77777777" w:rsidR="005A4321" w:rsidRPr="00CD6771" w:rsidRDefault="005A4321" w:rsidP="00E57082">
            <w:pPr>
              <w:numPr>
                <w:ilvl w:val="0"/>
                <w:numId w:val="10"/>
              </w:numPr>
              <w:spacing w:after="0"/>
              <w:jc w:val="both"/>
              <w:rPr>
                <w:rFonts w:ascii="Arial" w:hAnsi="Arial"/>
                <w:sz w:val="20"/>
                <w:szCs w:val="20"/>
              </w:rPr>
            </w:pPr>
            <w:r>
              <w:rPr>
                <w:rFonts w:ascii="Arial" w:hAnsi="Arial"/>
                <w:sz w:val="20"/>
                <w:szCs w:val="20"/>
              </w:rPr>
              <w:t>Jouer avec le jeu des CLIPO</w:t>
            </w:r>
            <w:r w:rsidRPr="00CD6771">
              <w:rPr>
                <w:rFonts w:ascii="Arial" w:hAnsi="Arial"/>
                <w:sz w:val="20"/>
                <w:szCs w:val="20"/>
              </w:rPr>
              <w:t>.</w:t>
            </w:r>
          </w:p>
          <w:p w14:paraId="11D35172" w14:textId="77777777" w:rsidR="005A4321" w:rsidRPr="00CD6771" w:rsidRDefault="005A4321" w:rsidP="00E57082">
            <w:pPr>
              <w:numPr>
                <w:ilvl w:val="0"/>
                <w:numId w:val="10"/>
              </w:numPr>
              <w:spacing w:after="0"/>
              <w:jc w:val="both"/>
              <w:rPr>
                <w:rFonts w:ascii="Arial" w:hAnsi="Arial"/>
                <w:sz w:val="20"/>
                <w:szCs w:val="20"/>
              </w:rPr>
            </w:pPr>
            <w:r w:rsidRPr="00CD6771">
              <w:rPr>
                <w:rFonts w:ascii="Arial" w:hAnsi="Arial"/>
                <w:sz w:val="20"/>
                <w:szCs w:val="20"/>
              </w:rPr>
              <w:t>Utiliser un vocabulaire s</w:t>
            </w:r>
            <w:r>
              <w:rPr>
                <w:rFonts w:ascii="Arial" w:hAnsi="Arial"/>
                <w:sz w:val="20"/>
                <w:szCs w:val="20"/>
              </w:rPr>
              <w:t>pécifique pour nommer et décrire les pièces de CLIPO (à préciser).</w:t>
            </w:r>
          </w:p>
          <w:p w14:paraId="72E83763" w14:textId="77777777" w:rsidR="005A4321" w:rsidRPr="00CD6771" w:rsidRDefault="005A4321" w:rsidP="00E57082">
            <w:pPr>
              <w:numPr>
                <w:ilvl w:val="0"/>
                <w:numId w:val="10"/>
              </w:numPr>
              <w:spacing w:after="0"/>
              <w:jc w:val="both"/>
              <w:rPr>
                <w:rFonts w:ascii="Arial" w:hAnsi="Arial"/>
                <w:sz w:val="20"/>
                <w:szCs w:val="20"/>
              </w:rPr>
            </w:pPr>
            <w:r>
              <w:rPr>
                <w:rFonts w:ascii="Arial" w:hAnsi="Arial"/>
                <w:sz w:val="20"/>
                <w:szCs w:val="20"/>
              </w:rPr>
              <w:t>Classer les pièces de CLIPO</w:t>
            </w:r>
            <w:r w:rsidRPr="00CD6771">
              <w:rPr>
                <w:rFonts w:ascii="Arial" w:hAnsi="Arial"/>
                <w:sz w:val="20"/>
                <w:szCs w:val="20"/>
              </w:rPr>
              <w:t xml:space="preserve"> dans les boîtes.</w:t>
            </w:r>
          </w:p>
        </w:tc>
      </w:tr>
      <w:tr w:rsidR="005A4321" w:rsidRPr="00CD6771" w14:paraId="33DC13F8" w14:textId="77777777" w:rsidTr="00CD6771">
        <w:tc>
          <w:tcPr>
            <w:tcW w:w="2802" w:type="dxa"/>
            <w:shd w:val="clear" w:color="auto" w:fill="auto"/>
          </w:tcPr>
          <w:p w14:paraId="448C76DA" w14:textId="77777777" w:rsidR="005A4321" w:rsidRPr="00CD6771" w:rsidRDefault="005A4321" w:rsidP="00E57082">
            <w:pPr>
              <w:spacing w:after="0"/>
              <w:jc w:val="center"/>
              <w:rPr>
                <w:rFonts w:ascii="Arial" w:hAnsi="Arial"/>
                <w:sz w:val="20"/>
                <w:szCs w:val="20"/>
              </w:rPr>
            </w:pPr>
          </w:p>
          <w:p w14:paraId="5BB86CD9" w14:textId="77777777" w:rsidR="005A4321" w:rsidRPr="00CD6771" w:rsidRDefault="005A4321" w:rsidP="00E57082">
            <w:pPr>
              <w:spacing w:after="0"/>
              <w:jc w:val="center"/>
              <w:rPr>
                <w:rFonts w:ascii="Arial" w:hAnsi="Arial"/>
                <w:sz w:val="20"/>
                <w:szCs w:val="20"/>
              </w:rPr>
            </w:pPr>
          </w:p>
          <w:p w14:paraId="4D34B100" w14:textId="77777777" w:rsidR="005A4321" w:rsidRPr="00CD6771" w:rsidRDefault="005A4321" w:rsidP="00E57082">
            <w:pPr>
              <w:spacing w:after="0"/>
              <w:jc w:val="center"/>
              <w:rPr>
                <w:rFonts w:ascii="Arial" w:hAnsi="Arial"/>
                <w:sz w:val="20"/>
                <w:szCs w:val="20"/>
              </w:rPr>
            </w:pPr>
            <w:r>
              <w:rPr>
                <w:rFonts w:ascii="Arial" w:hAnsi="Arial"/>
                <w:sz w:val="20"/>
                <w:szCs w:val="20"/>
              </w:rPr>
              <w:t>4</w:t>
            </w:r>
          </w:p>
          <w:p w14:paraId="7977239D" w14:textId="77777777" w:rsidR="005A4321" w:rsidRPr="00CD6771" w:rsidRDefault="005A4321" w:rsidP="00E57082">
            <w:pPr>
              <w:spacing w:after="0"/>
              <w:jc w:val="center"/>
              <w:rPr>
                <w:rFonts w:ascii="Arial" w:hAnsi="Arial"/>
                <w:sz w:val="20"/>
                <w:szCs w:val="20"/>
              </w:rPr>
            </w:pPr>
          </w:p>
        </w:tc>
        <w:tc>
          <w:tcPr>
            <w:tcW w:w="11627" w:type="dxa"/>
            <w:shd w:val="clear" w:color="auto" w:fill="auto"/>
          </w:tcPr>
          <w:p w14:paraId="6A9E3D56" w14:textId="77777777" w:rsidR="005A4321" w:rsidRPr="00CD6771" w:rsidRDefault="005A4321" w:rsidP="00E57082">
            <w:pPr>
              <w:numPr>
                <w:ilvl w:val="0"/>
                <w:numId w:val="10"/>
              </w:numPr>
              <w:spacing w:after="0"/>
              <w:jc w:val="both"/>
              <w:rPr>
                <w:rFonts w:ascii="Arial" w:hAnsi="Arial"/>
                <w:sz w:val="20"/>
                <w:szCs w:val="20"/>
              </w:rPr>
            </w:pPr>
            <w:r w:rsidRPr="00CD6771">
              <w:rPr>
                <w:rFonts w:ascii="Arial" w:hAnsi="Arial"/>
                <w:sz w:val="20"/>
                <w:szCs w:val="20"/>
              </w:rPr>
              <w:t>Parti</w:t>
            </w:r>
            <w:r>
              <w:rPr>
                <w:rFonts w:ascii="Arial" w:hAnsi="Arial"/>
                <w:sz w:val="20"/>
                <w:szCs w:val="20"/>
              </w:rPr>
              <w:t>ciper à l’activité</w:t>
            </w:r>
            <w:r w:rsidRPr="00CD6771">
              <w:rPr>
                <w:rFonts w:ascii="Arial" w:hAnsi="Arial"/>
                <w:sz w:val="20"/>
                <w:szCs w:val="20"/>
              </w:rPr>
              <w:t>.</w:t>
            </w:r>
          </w:p>
          <w:p w14:paraId="53A3FD75" w14:textId="77777777" w:rsidR="005A4321" w:rsidRPr="005A4321" w:rsidRDefault="005A4321" w:rsidP="00E57082">
            <w:pPr>
              <w:numPr>
                <w:ilvl w:val="0"/>
                <w:numId w:val="10"/>
              </w:numPr>
              <w:spacing w:after="0"/>
              <w:jc w:val="both"/>
              <w:rPr>
                <w:rFonts w:ascii="Arial" w:hAnsi="Arial"/>
                <w:sz w:val="20"/>
                <w:szCs w:val="20"/>
              </w:rPr>
            </w:pPr>
            <w:r w:rsidRPr="00CD6771">
              <w:rPr>
                <w:rFonts w:ascii="Arial" w:hAnsi="Arial"/>
                <w:sz w:val="20"/>
                <w:szCs w:val="20"/>
              </w:rPr>
              <w:t>Pa</w:t>
            </w:r>
            <w:r>
              <w:rPr>
                <w:rFonts w:ascii="Arial" w:hAnsi="Arial"/>
                <w:sz w:val="20"/>
                <w:szCs w:val="20"/>
              </w:rPr>
              <w:t>rticiper à l’activité jusqu’au bout</w:t>
            </w:r>
            <w:r w:rsidRPr="00CD6771">
              <w:rPr>
                <w:rFonts w:ascii="Arial" w:hAnsi="Arial"/>
                <w:sz w:val="20"/>
                <w:szCs w:val="20"/>
              </w:rPr>
              <w:t>.</w:t>
            </w:r>
          </w:p>
          <w:p w14:paraId="553F5CF3" w14:textId="77777777" w:rsidR="005A4321" w:rsidRPr="00CD6771" w:rsidRDefault="005A4321" w:rsidP="00E57082">
            <w:pPr>
              <w:numPr>
                <w:ilvl w:val="0"/>
                <w:numId w:val="10"/>
              </w:numPr>
              <w:spacing w:after="0"/>
              <w:jc w:val="both"/>
              <w:rPr>
                <w:rFonts w:ascii="Arial" w:hAnsi="Arial"/>
                <w:sz w:val="20"/>
                <w:szCs w:val="20"/>
              </w:rPr>
            </w:pPr>
            <w:r>
              <w:rPr>
                <w:rFonts w:ascii="Arial" w:hAnsi="Arial"/>
                <w:sz w:val="20"/>
                <w:szCs w:val="20"/>
              </w:rPr>
              <w:t>Jouer avec le jeu des CLIPO</w:t>
            </w:r>
            <w:r w:rsidRPr="00CD6771">
              <w:rPr>
                <w:rFonts w:ascii="Arial" w:hAnsi="Arial"/>
                <w:sz w:val="20"/>
                <w:szCs w:val="20"/>
              </w:rPr>
              <w:t>.</w:t>
            </w:r>
          </w:p>
          <w:p w14:paraId="7ADDC23F" w14:textId="77777777" w:rsidR="005A4321" w:rsidRDefault="005A4321" w:rsidP="00E57082">
            <w:pPr>
              <w:numPr>
                <w:ilvl w:val="0"/>
                <w:numId w:val="10"/>
              </w:numPr>
              <w:spacing w:after="0"/>
              <w:jc w:val="both"/>
              <w:rPr>
                <w:rFonts w:ascii="Arial" w:hAnsi="Arial"/>
                <w:sz w:val="20"/>
                <w:szCs w:val="20"/>
              </w:rPr>
            </w:pPr>
            <w:r w:rsidRPr="00CD6771">
              <w:rPr>
                <w:rFonts w:ascii="Arial" w:hAnsi="Arial"/>
                <w:sz w:val="20"/>
                <w:szCs w:val="20"/>
              </w:rPr>
              <w:t>Utiliser un vocabulaire s</w:t>
            </w:r>
            <w:r>
              <w:rPr>
                <w:rFonts w:ascii="Arial" w:hAnsi="Arial"/>
                <w:sz w:val="20"/>
                <w:szCs w:val="20"/>
              </w:rPr>
              <w:t>pécifique pour nommer et décrire les pièces de CLIPO (à préciser).</w:t>
            </w:r>
          </w:p>
          <w:p w14:paraId="2871E146" w14:textId="77777777" w:rsidR="005A4321" w:rsidRPr="005A4321" w:rsidRDefault="005A4321" w:rsidP="005A4321">
            <w:pPr>
              <w:numPr>
                <w:ilvl w:val="0"/>
                <w:numId w:val="10"/>
              </w:numPr>
              <w:spacing w:after="0"/>
              <w:jc w:val="both"/>
              <w:rPr>
                <w:rFonts w:ascii="Arial" w:hAnsi="Arial"/>
                <w:sz w:val="20"/>
                <w:szCs w:val="20"/>
              </w:rPr>
            </w:pPr>
            <w:r>
              <w:rPr>
                <w:rFonts w:ascii="Arial" w:hAnsi="Arial"/>
                <w:sz w:val="20"/>
                <w:szCs w:val="20"/>
              </w:rPr>
              <w:t>Associer les pièces de CLIPO à des formes dessinées</w:t>
            </w:r>
            <w:r w:rsidRPr="005A4321">
              <w:rPr>
                <w:rFonts w:ascii="Arial" w:hAnsi="Arial"/>
                <w:sz w:val="20"/>
                <w:szCs w:val="20"/>
              </w:rPr>
              <w:t>.</w:t>
            </w:r>
          </w:p>
        </w:tc>
      </w:tr>
      <w:tr w:rsidR="00CD7A43" w:rsidRPr="00CD6771" w14:paraId="0CE50078" w14:textId="77777777" w:rsidTr="00CD6771">
        <w:tc>
          <w:tcPr>
            <w:tcW w:w="2802" w:type="dxa"/>
            <w:shd w:val="clear" w:color="auto" w:fill="auto"/>
          </w:tcPr>
          <w:p w14:paraId="1CF6ED42" w14:textId="77777777" w:rsidR="00CD7A43" w:rsidRPr="00CD6771" w:rsidRDefault="00CD7A43" w:rsidP="00CD7A43">
            <w:pPr>
              <w:spacing w:after="0"/>
              <w:jc w:val="center"/>
              <w:rPr>
                <w:rFonts w:ascii="Arial" w:hAnsi="Arial"/>
                <w:sz w:val="20"/>
                <w:szCs w:val="20"/>
              </w:rPr>
            </w:pPr>
          </w:p>
          <w:p w14:paraId="47F8C07D" w14:textId="77777777" w:rsidR="00CD7A43" w:rsidRPr="00CD6771" w:rsidRDefault="00CD7A43" w:rsidP="00CD7A43">
            <w:pPr>
              <w:spacing w:after="0"/>
              <w:jc w:val="center"/>
              <w:rPr>
                <w:rFonts w:ascii="Arial" w:hAnsi="Arial"/>
                <w:sz w:val="20"/>
                <w:szCs w:val="20"/>
              </w:rPr>
            </w:pPr>
          </w:p>
          <w:p w14:paraId="2CFD4823" w14:textId="77777777" w:rsidR="00CD7A43" w:rsidRPr="00CD6771" w:rsidRDefault="00CD7A43" w:rsidP="00CD7A43">
            <w:pPr>
              <w:spacing w:after="0"/>
              <w:jc w:val="center"/>
              <w:rPr>
                <w:rFonts w:ascii="Arial" w:hAnsi="Arial"/>
                <w:sz w:val="20"/>
                <w:szCs w:val="20"/>
              </w:rPr>
            </w:pPr>
            <w:r>
              <w:rPr>
                <w:rFonts w:ascii="Arial" w:hAnsi="Arial"/>
                <w:sz w:val="20"/>
                <w:szCs w:val="20"/>
              </w:rPr>
              <w:t>5</w:t>
            </w:r>
          </w:p>
          <w:p w14:paraId="0BC5408F" w14:textId="77777777" w:rsidR="00CD7A43" w:rsidRPr="00CD6771" w:rsidRDefault="00CD7A43" w:rsidP="00CD7A43">
            <w:pPr>
              <w:spacing w:after="0"/>
              <w:jc w:val="center"/>
              <w:rPr>
                <w:rFonts w:ascii="Arial" w:hAnsi="Arial"/>
                <w:sz w:val="20"/>
                <w:szCs w:val="20"/>
              </w:rPr>
            </w:pPr>
          </w:p>
        </w:tc>
        <w:tc>
          <w:tcPr>
            <w:tcW w:w="11627" w:type="dxa"/>
            <w:shd w:val="clear" w:color="auto" w:fill="auto"/>
          </w:tcPr>
          <w:p w14:paraId="294A5942" w14:textId="77777777" w:rsidR="00CD7A43" w:rsidRPr="00CD6771" w:rsidRDefault="00CD7A43" w:rsidP="00CD7A43">
            <w:pPr>
              <w:numPr>
                <w:ilvl w:val="0"/>
                <w:numId w:val="10"/>
              </w:numPr>
              <w:spacing w:after="0"/>
              <w:jc w:val="both"/>
              <w:rPr>
                <w:rFonts w:ascii="Arial" w:hAnsi="Arial"/>
                <w:sz w:val="20"/>
                <w:szCs w:val="20"/>
              </w:rPr>
            </w:pPr>
            <w:r w:rsidRPr="00CD6771">
              <w:rPr>
                <w:rFonts w:ascii="Arial" w:hAnsi="Arial"/>
                <w:sz w:val="20"/>
                <w:szCs w:val="20"/>
              </w:rPr>
              <w:t>Parti</w:t>
            </w:r>
            <w:r>
              <w:rPr>
                <w:rFonts w:ascii="Arial" w:hAnsi="Arial"/>
                <w:sz w:val="20"/>
                <w:szCs w:val="20"/>
              </w:rPr>
              <w:t>ciper à l’activité</w:t>
            </w:r>
            <w:r w:rsidRPr="00CD6771">
              <w:rPr>
                <w:rFonts w:ascii="Arial" w:hAnsi="Arial"/>
                <w:sz w:val="20"/>
                <w:szCs w:val="20"/>
              </w:rPr>
              <w:t>.</w:t>
            </w:r>
          </w:p>
          <w:p w14:paraId="244F125E" w14:textId="77777777" w:rsidR="00CD7A43" w:rsidRPr="005A4321" w:rsidRDefault="00CD7A43" w:rsidP="00CD7A43">
            <w:pPr>
              <w:numPr>
                <w:ilvl w:val="0"/>
                <w:numId w:val="10"/>
              </w:numPr>
              <w:spacing w:after="0"/>
              <w:jc w:val="both"/>
              <w:rPr>
                <w:rFonts w:ascii="Arial" w:hAnsi="Arial"/>
                <w:sz w:val="20"/>
                <w:szCs w:val="20"/>
              </w:rPr>
            </w:pPr>
            <w:r w:rsidRPr="00CD6771">
              <w:rPr>
                <w:rFonts w:ascii="Arial" w:hAnsi="Arial"/>
                <w:sz w:val="20"/>
                <w:szCs w:val="20"/>
              </w:rPr>
              <w:t>Pa</w:t>
            </w:r>
            <w:r>
              <w:rPr>
                <w:rFonts w:ascii="Arial" w:hAnsi="Arial"/>
                <w:sz w:val="20"/>
                <w:szCs w:val="20"/>
              </w:rPr>
              <w:t>rticiper à l’activité jusqu’au bout</w:t>
            </w:r>
            <w:r w:rsidRPr="00CD6771">
              <w:rPr>
                <w:rFonts w:ascii="Arial" w:hAnsi="Arial"/>
                <w:sz w:val="20"/>
                <w:szCs w:val="20"/>
              </w:rPr>
              <w:t>.</w:t>
            </w:r>
          </w:p>
          <w:p w14:paraId="08806E61" w14:textId="77777777" w:rsidR="00CD7A43" w:rsidRPr="00CD7A43" w:rsidRDefault="00CD7A43" w:rsidP="00CD7A43">
            <w:pPr>
              <w:numPr>
                <w:ilvl w:val="0"/>
                <w:numId w:val="10"/>
              </w:numPr>
              <w:spacing w:after="0"/>
              <w:jc w:val="both"/>
              <w:rPr>
                <w:rFonts w:ascii="Arial" w:hAnsi="Arial"/>
                <w:sz w:val="20"/>
                <w:szCs w:val="20"/>
              </w:rPr>
            </w:pPr>
            <w:r w:rsidRPr="00CD7A43">
              <w:rPr>
                <w:rFonts w:ascii="Arial" w:hAnsi="Arial"/>
                <w:sz w:val="20"/>
                <w:szCs w:val="20"/>
              </w:rPr>
              <w:t>Utiliser un vocabulaire spécifique pour nomme</w:t>
            </w:r>
            <w:r>
              <w:rPr>
                <w:rFonts w:ascii="Arial" w:hAnsi="Arial"/>
                <w:sz w:val="20"/>
                <w:szCs w:val="20"/>
              </w:rPr>
              <w:t>r et décrire les formes</w:t>
            </w:r>
            <w:r w:rsidRPr="00CD7A43">
              <w:rPr>
                <w:rFonts w:ascii="Arial" w:hAnsi="Arial"/>
                <w:sz w:val="20"/>
                <w:szCs w:val="20"/>
              </w:rPr>
              <w:t xml:space="preserve"> (à préciser).</w:t>
            </w:r>
          </w:p>
          <w:p w14:paraId="421724A1" w14:textId="77777777" w:rsidR="00CD7A43" w:rsidRPr="005A4321" w:rsidRDefault="00CD7A43" w:rsidP="00CD7A43">
            <w:pPr>
              <w:numPr>
                <w:ilvl w:val="0"/>
                <w:numId w:val="10"/>
              </w:numPr>
              <w:spacing w:after="0"/>
              <w:jc w:val="both"/>
              <w:rPr>
                <w:rFonts w:ascii="Arial" w:hAnsi="Arial"/>
                <w:sz w:val="20"/>
                <w:szCs w:val="20"/>
              </w:rPr>
            </w:pPr>
            <w:r>
              <w:rPr>
                <w:rFonts w:ascii="Arial" w:hAnsi="Arial"/>
                <w:sz w:val="20"/>
                <w:szCs w:val="20"/>
              </w:rPr>
              <w:t>Reconnaître une forme au toucher (à préciser)</w:t>
            </w:r>
            <w:r w:rsidRPr="005A4321">
              <w:rPr>
                <w:rFonts w:ascii="Arial" w:hAnsi="Arial"/>
                <w:sz w:val="20"/>
                <w:szCs w:val="20"/>
              </w:rPr>
              <w:t>.</w:t>
            </w:r>
          </w:p>
        </w:tc>
      </w:tr>
    </w:tbl>
    <w:p w14:paraId="484FB61D" w14:textId="77777777" w:rsidR="00593A53" w:rsidRPr="00DE39FC" w:rsidRDefault="00593A53" w:rsidP="00E918E7">
      <w:pPr>
        <w:jc w:val="both"/>
        <w:rPr>
          <w:rFonts w:ascii="Arial" w:hAnsi="Arial"/>
          <w:sz w:val="20"/>
          <w:szCs w:val="20"/>
        </w:rPr>
      </w:pPr>
    </w:p>
    <w:p w14:paraId="350A4B0E" w14:textId="77777777" w:rsidR="00E640F1" w:rsidRPr="00E640F1" w:rsidRDefault="00E640F1" w:rsidP="00E640F1">
      <w:pPr>
        <w:rPr>
          <w:rFonts w:ascii="Arial" w:hAnsi="Arial"/>
          <w:b/>
          <w:color w:val="660066"/>
          <w:sz w:val="20"/>
          <w:szCs w:val="20"/>
        </w:rPr>
      </w:pPr>
    </w:p>
    <w:p w14:paraId="66EE2DBA" w14:textId="77777777" w:rsidR="009625C7" w:rsidRDefault="009625C7" w:rsidP="00D77B8F">
      <w:pPr>
        <w:spacing w:after="0"/>
        <w:jc w:val="center"/>
        <w:rPr>
          <w:rFonts w:ascii="Arial" w:hAnsi="Arial"/>
          <w:sz w:val="28"/>
        </w:rPr>
      </w:pPr>
    </w:p>
    <w:p w14:paraId="119C0D02" w14:textId="77777777" w:rsidR="009F566C" w:rsidRDefault="009F566C" w:rsidP="009625C7">
      <w:pPr>
        <w:rPr>
          <w:rFonts w:ascii="Arial" w:hAnsi="Arial"/>
          <w:b/>
          <w:color w:val="660066"/>
          <w:sz w:val="28"/>
        </w:rPr>
        <w:sectPr w:rsidR="009F566C">
          <w:footerReference w:type="even" r:id="rId8"/>
          <w:footerReference w:type="default" r:id="rId9"/>
          <w:pgSz w:w="16840" w:h="11899" w:orient="landscape"/>
          <w:pgMar w:top="709" w:right="1417" w:bottom="851" w:left="1134" w:header="708" w:footer="708"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1755"/>
        <w:gridCol w:w="732"/>
        <w:gridCol w:w="3946"/>
        <w:gridCol w:w="864"/>
        <w:gridCol w:w="4810"/>
      </w:tblGrid>
      <w:tr w:rsidR="009625C7" w14:paraId="6A55F57D" w14:textId="77777777" w:rsidTr="007C74E7">
        <w:tc>
          <w:tcPr>
            <w:tcW w:w="2322" w:type="dxa"/>
            <w:shd w:val="clear" w:color="auto" w:fill="C6D9F1"/>
          </w:tcPr>
          <w:p w14:paraId="2AABD108" w14:textId="77777777" w:rsidR="009625C7" w:rsidRPr="009625C7" w:rsidRDefault="009625C7" w:rsidP="009F566C">
            <w:pPr>
              <w:spacing w:after="0"/>
              <w:jc w:val="center"/>
              <w:rPr>
                <w:rFonts w:ascii="Chalkboard" w:hAnsi="Chalkboard"/>
                <w:b/>
                <w:sz w:val="22"/>
                <w:szCs w:val="22"/>
              </w:rPr>
            </w:pPr>
            <w:r w:rsidRPr="009625C7">
              <w:rPr>
                <w:rFonts w:ascii="Chalkboard" w:hAnsi="Chalkboard"/>
                <w:b/>
                <w:sz w:val="22"/>
                <w:szCs w:val="22"/>
              </w:rPr>
              <w:t xml:space="preserve">Phase de découverte </w:t>
            </w:r>
          </w:p>
        </w:tc>
        <w:tc>
          <w:tcPr>
            <w:tcW w:w="1755" w:type="dxa"/>
            <w:shd w:val="clear" w:color="auto" w:fill="auto"/>
          </w:tcPr>
          <w:p w14:paraId="1C7EE870" w14:textId="77777777" w:rsidR="009625C7" w:rsidRPr="009625C7" w:rsidRDefault="009625C7" w:rsidP="009F566C">
            <w:pPr>
              <w:spacing w:after="0"/>
              <w:jc w:val="center"/>
              <w:rPr>
                <w:rFonts w:ascii="Arial" w:hAnsi="Arial"/>
                <w:sz w:val="22"/>
                <w:szCs w:val="22"/>
              </w:rPr>
            </w:pPr>
            <w:r w:rsidRPr="009625C7">
              <w:rPr>
                <w:rFonts w:ascii="Arial" w:hAnsi="Arial"/>
                <w:b/>
                <w:color w:val="660066"/>
                <w:sz w:val="22"/>
                <w:szCs w:val="22"/>
              </w:rPr>
              <w:t xml:space="preserve">séance </w:t>
            </w:r>
            <w:r w:rsidRPr="009625C7">
              <w:rPr>
                <w:rFonts w:ascii="Arial" w:hAnsi="Arial"/>
                <w:b/>
                <w:color w:val="FF0000"/>
                <w:sz w:val="22"/>
                <w:szCs w:val="22"/>
              </w:rPr>
              <w:t>n°1</w:t>
            </w:r>
          </w:p>
        </w:tc>
        <w:tc>
          <w:tcPr>
            <w:tcW w:w="10352" w:type="dxa"/>
            <w:gridSpan w:val="4"/>
            <w:shd w:val="clear" w:color="CCFFCC" w:fill="auto"/>
          </w:tcPr>
          <w:p w14:paraId="4BA7E3EF" w14:textId="77777777" w:rsidR="009625C7" w:rsidRPr="009625C7" w:rsidRDefault="009625C7" w:rsidP="009F566C">
            <w:pPr>
              <w:spacing w:after="0"/>
              <w:jc w:val="center"/>
              <w:rPr>
                <w:rFonts w:ascii="Chalkboard" w:eastAsia="Sand" w:hAnsi="Chalkboard" w:cs="Sand"/>
                <w:b/>
                <w:color w:val="660066"/>
                <w:kern w:val="24"/>
                <w:sz w:val="22"/>
                <w:szCs w:val="22"/>
              </w:rPr>
            </w:pPr>
            <w:r w:rsidRPr="009625C7">
              <w:rPr>
                <w:rFonts w:ascii="Chalkboard" w:eastAsia="Sand" w:hAnsi="Chalkboard" w:cs="Sand"/>
                <w:b/>
                <w:color w:val="660066"/>
                <w:kern w:val="24"/>
                <w:sz w:val="22"/>
                <w:szCs w:val="22"/>
              </w:rPr>
              <w:t>Jouer aux différents jeux de la classe et les ranger</w:t>
            </w:r>
          </w:p>
          <w:p w14:paraId="02E01A19" w14:textId="77777777" w:rsidR="009625C7" w:rsidRPr="009625C7" w:rsidRDefault="009625C7" w:rsidP="009F566C">
            <w:pPr>
              <w:spacing w:after="0"/>
              <w:jc w:val="center"/>
              <w:rPr>
                <w:rFonts w:ascii="Chalkboard" w:hAnsi="Chalkboard"/>
                <w:color w:val="660066"/>
                <w:sz w:val="22"/>
                <w:szCs w:val="22"/>
              </w:rPr>
            </w:pPr>
          </w:p>
        </w:tc>
      </w:tr>
      <w:tr w:rsidR="009F566C" w:rsidRPr="009625C7" w14:paraId="68DD2671" w14:textId="77777777">
        <w:tc>
          <w:tcPr>
            <w:tcW w:w="14429" w:type="dxa"/>
            <w:gridSpan w:val="6"/>
          </w:tcPr>
          <w:p w14:paraId="7EB7B664" w14:textId="77777777" w:rsidR="009F566C" w:rsidRPr="009625C7" w:rsidRDefault="009F566C" w:rsidP="009F566C">
            <w:pPr>
              <w:spacing w:after="0"/>
              <w:rPr>
                <w:rFonts w:ascii="Arial" w:hAnsi="Arial"/>
                <w:b/>
                <w:color w:val="660066"/>
                <w:sz w:val="18"/>
                <w:szCs w:val="18"/>
              </w:rPr>
            </w:pPr>
            <w:r w:rsidRPr="009625C7">
              <w:rPr>
                <w:rFonts w:ascii="Arial" w:hAnsi="Arial"/>
                <w:b/>
                <w:color w:val="660066"/>
                <w:sz w:val="18"/>
                <w:szCs w:val="18"/>
              </w:rPr>
              <w:t>Compétence spécifique de cette séance</w:t>
            </w:r>
            <w:r w:rsidR="000751F1" w:rsidRPr="009625C7">
              <w:rPr>
                <w:rFonts w:ascii="Arial" w:hAnsi="Arial"/>
                <w:b/>
                <w:color w:val="660066"/>
                <w:sz w:val="18"/>
                <w:szCs w:val="18"/>
              </w:rPr>
              <w:t xml:space="preserve"> : </w:t>
            </w:r>
            <w:r w:rsidR="00FF3D9D" w:rsidRPr="009625C7">
              <w:rPr>
                <w:rFonts w:ascii="Arial" w:hAnsi="Arial"/>
                <w:sz w:val="18"/>
                <w:szCs w:val="18"/>
              </w:rPr>
              <w:t>découvrir et manipuler les jeux de la classe et les ranger</w:t>
            </w:r>
          </w:p>
        </w:tc>
      </w:tr>
      <w:tr w:rsidR="009F566C" w:rsidRPr="009625C7" w14:paraId="4643A447" w14:textId="77777777">
        <w:tc>
          <w:tcPr>
            <w:tcW w:w="14429" w:type="dxa"/>
            <w:gridSpan w:val="6"/>
          </w:tcPr>
          <w:p w14:paraId="0718B0AB" w14:textId="77777777" w:rsidR="009F566C" w:rsidRPr="009625C7" w:rsidRDefault="009F566C" w:rsidP="000B6FA5">
            <w:pPr>
              <w:spacing w:after="0"/>
              <w:jc w:val="both"/>
              <w:rPr>
                <w:rFonts w:ascii="Arial" w:hAnsi="Arial"/>
                <w:b/>
                <w:color w:val="660066"/>
                <w:sz w:val="18"/>
                <w:szCs w:val="18"/>
              </w:rPr>
            </w:pPr>
            <w:r w:rsidRPr="009625C7">
              <w:rPr>
                <w:rFonts w:ascii="Arial" w:hAnsi="Arial"/>
                <w:b/>
                <w:color w:val="660066"/>
                <w:sz w:val="18"/>
                <w:szCs w:val="18"/>
              </w:rPr>
              <w:t xml:space="preserve">Présentation de l’activité aux élèves : </w:t>
            </w:r>
            <w:r w:rsidRPr="009625C7">
              <w:rPr>
                <w:rFonts w:ascii="Arial" w:hAnsi="Arial"/>
                <w:sz w:val="18"/>
                <w:szCs w:val="18"/>
              </w:rPr>
              <w:t>Proposer aux</w:t>
            </w:r>
            <w:r w:rsidRPr="009625C7">
              <w:rPr>
                <w:rFonts w:ascii="Arial" w:hAnsi="Arial"/>
                <w:color w:val="660066"/>
                <w:sz w:val="18"/>
                <w:szCs w:val="18"/>
              </w:rPr>
              <w:t xml:space="preserve"> </w:t>
            </w:r>
            <w:r w:rsidRPr="009625C7">
              <w:rPr>
                <w:rFonts w:ascii="Arial" w:hAnsi="Arial"/>
                <w:sz w:val="18"/>
                <w:szCs w:val="18"/>
              </w:rPr>
              <w:t>élèv</w:t>
            </w:r>
            <w:r w:rsidR="00FF3D9D" w:rsidRPr="009625C7">
              <w:rPr>
                <w:rFonts w:ascii="Arial" w:hAnsi="Arial"/>
                <w:sz w:val="18"/>
                <w:szCs w:val="18"/>
              </w:rPr>
              <w:t>es de découvrir les jeux de la classe disposés sur les tables</w:t>
            </w:r>
            <w:r w:rsidRPr="009625C7">
              <w:rPr>
                <w:rFonts w:ascii="Arial" w:hAnsi="Arial"/>
                <w:sz w:val="18"/>
                <w:szCs w:val="18"/>
              </w:rPr>
              <w:t>.</w:t>
            </w:r>
          </w:p>
          <w:p w14:paraId="593E4E03" w14:textId="77777777" w:rsidR="00BB6024" w:rsidRPr="009625C7" w:rsidRDefault="009F566C" w:rsidP="000B6FA5">
            <w:pPr>
              <w:pStyle w:val="Retraitcorpsdetexte"/>
              <w:ind w:left="0"/>
              <w:jc w:val="both"/>
              <w:rPr>
                <w:sz w:val="18"/>
                <w:szCs w:val="18"/>
              </w:rPr>
            </w:pPr>
            <w:r w:rsidRPr="009625C7">
              <w:rPr>
                <w:sz w:val="18"/>
                <w:szCs w:val="18"/>
                <w:u w:val="single"/>
              </w:rPr>
              <w:t xml:space="preserve">Consigne donnée </w:t>
            </w:r>
            <w:r w:rsidR="00FF3D9D" w:rsidRPr="009625C7">
              <w:rPr>
                <w:sz w:val="18"/>
                <w:szCs w:val="18"/>
              </w:rPr>
              <w:t>: « Avec l’ATSEM (dire son prénom), nous avons installé sur les tables plusieurs jeux de la classe. Nous allons vous appeler pour que vous puissiez jouer à ces jeux. Vous devez rester à votre place et au signal (clochette),  vous reviendrez vous asseoir sur les bancs du coin regroupement</w:t>
            </w:r>
            <w:r w:rsidRPr="009625C7">
              <w:rPr>
                <w:sz w:val="18"/>
                <w:szCs w:val="18"/>
              </w:rPr>
              <w:t xml:space="preserve">»  </w:t>
            </w:r>
          </w:p>
        </w:tc>
      </w:tr>
      <w:tr w:rsidR="009F566C" w:rsidRPr="009625C7" w14:paraId="71EAD444" w14:textId="77777777">
        <w:tc>
          <w:tcPr>
            <w:tcW w:w="4077" w:type="dxa"/>
            <w:gridSpan w:val="2"/>
          </w:tcPr>
          <w:p w14:paraId="2C0213CE" w14:textId="77777777" w:rsidR="009F566C" w:rsidRPr="009625C7" w:rsidRDefault="009F566C">
            <w:pPr>
              <w:spacing w:after="0"/>
              <w:jc w:val="center"/>
              <w:rPr>
                <w:rFonts w:ascii="Arial" w:hAnsi="Arial"/>
                <w:b/>
                <w:color w:val="660066"/>
                <w:sz w:val="18"/>
                <w:szCs w:val="18"/>
              </w:rPr>
            </w:pPr>
            <w:r w:rsidRPr="009625C7">
              <w:rPr>
                <w:rFonts w:ascii="Arial" w:hAnsi="Arial"/>
                <w:b/>
                <w:color w:val="660066"/>
                <w:sz w:val="18"/>
                <w:szCs w:val="18"/>
              </w:rPr>
              <w:t>Dispositif</w:t>
            </w:r>
          </w:p>
          <w:p w14:paraId="66BEA1C5" w14:textId="77777777" w:rsidR="009F566C" w:rsidRPr="009625C7" w:rsidRDefault="009F566C">
            <w:pPr>
              <w:spacing w:after="0"/>
              <w:jc w:val="center"/>
              <w:rPr>
                <w:rFonts w:ascii="Arial" w:hAnsi="Arial"/>
                <w:b/>
                <w:color w:val="660066"/>
                <w:sz w:val="18"/>
                <w:szCs w:val="18"/>
              </w:rPr>
            </w:pPr>
            <w:r w:rsidRPr="009625C7">
              <w:rPr>
                <w:rFonts w:ascii="Arial" w:hAnsi="Arial"/>
                <w:b/>
                <w:color w:val="660066"/>
                <w:sz w:val="18"/>
                <w:szCs w:val="18"/>
              </w:rPr>
              <w:t>et outils donnés aux élèves</w:t>
            </w:r>
          </w:p>
        </w:tc>
        <w:tc>
          <w:tcPr>
            <w:tcW w:w="4678" w:type="dxa"/>
            <w:gridSpan w:val="2"/>
          </w:tcPr>
          <w:p w14:paraId="3A50FDE6" w14:textId="77777777" w:rsidR="009F566C" w:rsidRPr="009625C7" w:rsidRDefault="009F566C">
            <w:pPr>
              <w:spacing w:after="0"/>
              <w:jc w:val="center"/>
              <w:rPr>
                <w:rFonts w:ascii="Arial" w:hAnsi="Arial"/>
                <w:b/>
                <w:color w:val="660066"/>
                <w:sz w:val="18"/>
                <w:szCs w:val="18"/>
              </w:rPr>
            </w:pPr>
            <w:r w:rsidRPr="009625C7">
              <w:rPr>
                <w:rFonts w:ascii="Arial" w:hAnsi="Arial"/>
                <w:b/>
                <w:color w:val="660066"/>
                <w:sz w:val="18"/>
                <w:szCs w:val="18"/>
              </w:rPr>
              <w:t xml:space="preserve">Tâches des élèves </w:t>
            </w:r>
          </w:p>
        </w:tc>
        <w:tc>
          <w:tcPr>
            <w:tcW w:w="5674" w:type="dxa"/>
            <w:gridSpan w:val="2"/>
          </w:tcPr>
          <w:p w14:paraId="502939A5"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Rôle et tâche de l’enseignant </w:t>
            </w:r>
          </w:p>
          <w:p w14:paraId="589547A8" w14:textId="77777777" w:rsidR="009F566C" w:rsidRPr="009625C7" w:rsidRDefault="009F566C" w:rsidP="009F566C">
            <w:pPr>
              <w:spacing w:after="0"/>
              <w:jc w:val="center"/>
              <w:rPr>
                <w:rFonts w:ascii="Arial" w:hAnsi="Arial"/>
                <w:b/>
                <w:color w:val="660066"/>
                <w:sz w:val="18"/>
                <w:szCs w:val="18"/>
              </w:rPr>
            </w:pPr>
          </w:p>
        </w:tc>
      </w:tr>
      <w:tr w:rsidR="009F566C" w:rsidRPr="009625C7" w14:paraId="7572B732" w14:textId="77777777" w:rsidTr="009625C7">
        <w:trPr>
          <w:trHeight w:val="2261"/>
        </w:trPr>
        <w:tc>
          <w:tcPr>
            <w:tcW w:w="4077" w:type="dxa"/>
            <w:gridSpan w:val="2"/>
          </w:tcPr>
          <w:p w14:paraId="58DE258B" w14:textId="77777777" w:rsidR="009F566C" w:rsidRPr="009625C7" w:rsidRDefault="009F566C" w:rsidP="009F566C">
            <w:pPr>
              <w:spacing w:before="2" w:after="2"/>
              <w:rPr>
                <w:rFonts w:ascii="Arial" w:hAnsi="Arial"/>
                <w:b/>
                <w:color w:val="660066"/>
                <w:sz w:val="18"/>
                <w:szCs w:val="18"/>
              </w:rPr>
            </w:pPr>
            <w:r w:rsidRPr="009625C7">
              <w:rPr>
                <w:rFonts w:ascii="Arial" w:hAnsi="Arial"/>
                <w:b/>
                <w:color w:val="660066"/>
                <w:sz w:val="18"/>
                <w:szCs w:val="18"/>
              </w:rPr>
              <w:t>Groupe</w:t>
            </w:r>
            <w:r w:rsidR="00F532BD">
              <w:rPr>
                <w:rFonts w:ascii="Arial" w:hAnsi="Arial"/>
                <w:b/>
                <w:color w:val="660066"/>
                <w:sz w:val="18"/>
                <w:szCs w:val="18"/>
              </w:rPr>
              <w:t> :</w:t>
            </w:r>
            <w:r w:rsidR="00F67B82">
              <w:rPr>
                <w:rFonts w:ascii="Arial" w:hAnsi="Arial"/>
                <w:sz w:val="18"/>
                <w:szCs w:val="18"/>
              </w:rPr>
              <w:t> 7</w:t>
            </w:r>
            <w:r w:rsidR="00F532BD">
              <w:rPr>
                <w:rFonts w:ascii="Arial" w:hAnsi="Arial"/>
                <w:sz w:val="18"/>
                <w:szCs w:val="18"/>
              </w:rPr>
              <w:t xml:space="preserve"> élèves</w:t>
            </w:r>
            <w:r w:rsidRPr="009625C7">
              <w:rPr>
                <w:rFonts w:ascii="Arial" w:hAnsi="Arial"/>
                <w:b/>
                <w:color w:val="660066"/>
                <w:sz w:val="18"/>
                <w:szCs w:val="18"/>
              </w:rPr>
              <w:t xml:space="preserve"> </w:t>
            </w:r>
          </w:p>
          <w:p w14:paraId="5D53349D" w14:textId="77777777" w:rsidR="009F566C" w:rsidRPr="009625C7" w:rsidRDefault="009F566C" w:rsidP="009F566C">
            <w:pPr>
              <w:spacing w:before="2" w:after="2"/>
              <w:jc w:val="both"/>
              <w:rPr>
                <w:rFonts w:ascii="Arial" w:hAnsi="Arial"/>
                <w:b/>
                <w:color w:val="660066"/>
                <w:sz w:val="18"/>
                <w:szCs w:val="18"/>
              </w:rPr>
            </w:pPr>
            <w:r w:rsidRPr="009625C7">
              <w:rPr>
                <w:rFonts w:ascii="Arial" w:hAnsi="Arial"/>
                <w:b/>
                <w:color w:val="660066"/>
                <w:sz w:val="18"/>
                <w:szCs w:val="18"/>
              </w:rPr>
              <w:t xml:space="preserve">Matériel : </w:t>
            </w:r>
          </w:p>
          <w:p w14:paraId="5C16532F" w14:textId="77777777" w:rsidR="00F7309A" w:rsidRPr="009625C7" w:rsidRDefault="00F67B82" w:rsidP="009F566C">
            <w:pPr>
              <w:spacing w:after="0"/>
              <w:rPr>
                <w:rFonts w:ascii="Arial" w:hAnsi="Arial"/>
                <w:sz w:val="18"/>
                <w:szCs w:val="18"/>
              </w:rPr>
            </w:pPr>
            <w:r>
              <w:rPr>
                <w:rFonts w:ascii="Arial" w:hAnsi="Arial"/>
                <w:sz w:val="18"/>
                <w:szCs w:val="18"/>
              </w:rPr>
              <w:t>-jeu de</w:t>
            </w:r>
            <w:r w:rsidR="00F7309A" w:rsidRPr="009625C7">
              <w:rPr>
                <w:rFonts w:ascii="Arial" w:hAnsi="Arial"/>
                <w:color w:val="660066"/>
                <w:sz w:val="18"/>
                <w:szCs w:val="18"/>
              </w:rPr>
              <w:t xml:space="preserve"> </w:t>
            </w:r>
            <w:r w:rsidR="00FF3D9D" w:rsidRPr="009625C7">
              <w:rPr>
                <w:rFonts w:ascii="Arial" w:hAnsi="Arial"/>
                <w:sz w:val="18"/>
                <w:szCs w:val="18"/>
              </w:rPr>
              <w:t>LEGO</w:t>
            </w:r>
            <w:r w:rsidR="00F7309A" w:rsidRPr="009625C7">
              <w:rPr>
                <w:rFonts w:ascii="Arial" w:hAnsi="Arial"/>
                <w:sz w:val="18"/>
                <w:szCs w:val="18"/>
              </w:rPr>
              <w:t xml:space="preserve"> DUPPLO</w:t>
            </w:r>
            <w:r w:rsidR="00511EAA" w:rsidRPr="009625C7">
              <w:rPr>
                <w:rFonts w:ascii="Arial" w:hAnsi="Arial"/>
                <w:sz w:val="18"/>
                <w:szCs w:val="18"/>
              </w:rPr>
              <w:t xml:space="preserve"> ou </w:t>
            </w:r>
            <w:r>
              <w:rPr>
                <w:rFonts w:ascii="Arial" w:hAnsi="Arial"/>
                <w:sz w:val="18"/>
                <w:szCs w:val="18"/>
              </w:rPr>
              <w:t>jeu de CLI</w:t>
            </w:r>
            <w:r w:rsidR="00F7309A" w:rsidRPr="009625C7">
              <w:rPr>
                <w:rFonts w:ascii="Arial" w:hAnsi="Arial"/>
                <w:sz w:val="18"/>
                <w:szCs w:val="18"/>
              </w:rPr>
              <w:t>PO</w:t>
            </w:r>
            <w:r w:rsidR="00511EAA" w:rsidRPr="009625C7">
              <w:rPr>
                <w:rFonts w:ascii="Arial" w:hAnsi="Arial"/>
                <w:sz w:val="18"/>
                <w:szCs w:val="18"/>
              </w:rPr>
              <w:t xml:space="preserve"> ou </w:t>
            </w:r>
            <w:r w:rsidR="00F7309A" w:rsidRPr="009625C7">
              <w:rPr>
                <w:rFonts w:ascii="Arial" w:hAnsi="Arial"/>
                <w:sz w:val="18"/>
                <w:szCs w:val="18"/>
              </w:rPr>
              <w:t>jeu de POLYM</w:t>
            </w:r>
          </w:p>
          <w:p w14:paraId="5F821E58" w14:textId="77777777" w:rsidR="00F7309A" w:rsidRPr="009625C7" w:rsidRDefault="00F7309A" w:rsidP="009F566C">
            <w:pPr>
              <w:spacing w:after="0"/>
              <w:rPr>
                <w:rFonts w:ascii="Arial" w:hAnsi="Arial"/>
                <w:sz w:val="18"/>
                <w:szCs w:val="18"/>
              </w:rPr>
            </w:pPr>
            <w:r w:rsidRPr="009625C7">
              <w:rPr>
                <w:rFonts w:ascii="Arial" w:hAnsi="Arial"/>
                <w:sz w:val="18"/>
                <w:szCs w:val="18"/>
              </w:rPr>
              <w:t>-abaques</w:t>
            </w:r>
            <w:r w:rsidR="00511EAA" w:rsidRPr="009625C7">
              <w:rPr>
                <w:rFonts w:ascii="Arial" w:hAnsi="Arial"/>
                <w:sz w:val="18"/>
                <w:szCs w:val="18"/>
              </w:rPr>
              <w:t xml:space="preserve"> ou </w:t>
            </w:r>
            <w:r w:rsidRPr="009625C7">
              <w:rPr>
                <w:rFonts w:ascii="Arial" w:hAnsi="Arial"/>
                <w:sz w:val="18"/>
                <w:szCs w:val="18"/>
              </w:rPr>
              <w:t>colliers de maxi perles</w:t>
            </w:r>
          </w:p>
          <w:p w14:paraId="1DD301DE" w14:textId="77777777" w:rsidR="00F7309A" w:rsidRPr="009625C7" w:rsidRDefault="00F7309A" w:rsidP="009F566C">
            <w:pPr>
              <w:spacing w:after="0"/>
              <w:rPr>
                <w:rFonts w:ascii="Arial" w:hAnsi="Arial"/>
                <w:sz w:val="18"/>
                <w:szCs w:val="18"/>
              </w:rPr>
            </w:pPr>
            <w:r w:rsidRPr="009625C7">
              <w:rPr>
                <w:rFonts w:ascii="Arial" w:hAnsi="Arial"/>
                <w:sz w:val="18"/>
                <w:szCs w:val="18"/>
              </w:rPr>
              <w:t>-jeu de vissage : boulons</w:t>
            </w:r>
          </w:p>
          <w:p w14:paraId="42FB6AB4" w14:textId="77777777" w:rsidR="00F7309A" w:rsidRPr="009625C7" w:rsidRDefault="00F7309A" w:rsidP="009F566C">
            <w:pPr>
              <w:spacing w:after="0"/>
              <w:rPr>
                <w:rFonts w:ascii="Arial" w:hAnsi="Arial"/>
                <w:sz w:val="18"/>
                <w:szCs w:val="18"/>
              </w:rPr>
            </w:pPr>
            <w:r w:rsidRPr="009625C7">
              <w:rPr>
                <w:rFonts w:ascii="Arial" w:hAnsi="Arial"/>
                <w:sz w:val="18"/>
                <w:szCs w:val="18"/>
              </w:rPr>
              <w:t>-jeu de construction</w:t>
            </w:r>
            <w:r w:rsidR="008D64D5" w:rsidRPr="009625C7">
              <w:rPr>
                <w:rFonts w:ascii="Arial" w:hAnsi="Arial"/>
                <w:sz w:val="18"/>
                <w:szCs w:val="18"/>
              </w:rPr>
              <w:t xml:space="preserve"> avec pièces à empiler</w:t>
            </w:r>
          </w:p>
          <w:p w14:paraId="4239590D" w14:textId="77777777" w:rsidR="00F7309A" w:rsidRPr="009625C7" w:rsidRDefault="00F7309A" w:rsidP="009F566C">
            <w:pPr>
              <w:spacing w:after="0"/>
              <w:rPr>
                <w:rFonts w:ascii="Arial" w:hAnsi="Arial"/>
                <w:sz w:val="18"/>
                <w:szCs w:val="18"/>
              </w:rPr>
            </w:pPr>
          </w:p>
          <w:p w14:paraId="2D1A2383" w14:textId="77777777" w:rsidR="009F566C" w:rsidRPr="009625C7" w:rsidRDefault="009F566C" w:rsidP="009F566C">
            <w:pPr>
              <w:spacing w:after="0"/>
              <w:rPr>
                <w:rFonts w:ascii="Arial" w:hAnsi="Arial"/>
                <w:b/>
                <w:color w:val="660066"/>
                <w:sz w:val="18"/>
                <w:szCs w:val="18"/>
              </w:rPr>
            </w:pPr>
            <w:r w:rsidRPr="009625C7">
              <w:rPr>
                <w:rFonts w:ascii="Arial" w:hAnsi="Arial"/>
                <w:b/>
                <w:color w:val="660066"/>
                <w:sz w:val="18"/>
                <w:szCs w:val="18"/>
              </w:rPr>
              <w:t xml:space="preserve">Durée </w:t>
            </w:r>
            <w:r w:rsidR="00847563" w:rsidRPr="009625C7">
              <w:rPr>
                <w:rFonts w:ascii="Arial" w:hAnsi="Arial"/>
                <w:b/>
                <w:color w:val="660066"/>
                <w:sz w:val="18"/>
                <w:szCs w:val="18"/>
              </w:rPr>
              <w:t>30</w:t>
            </w:r>
            <w:r w:rsidR="006A01B3" w:rsidRPr="009625C7">
              <w:rPr>
                <w:rFonts w:ascii="Arial" w:hAnsi="Arial"/>
                <w:b/>
                <w:color w:val="660066"/>
                <w:sz w:val="18"/>
                <w:szCs w:val="18"/>
              </w:rPr>
              <w:t>’</w:t>
            </w:r>
            <w:r w:rsidR="00847563" w:rsidRPr="009625C7">
              <w:rPr>
                <w:rFonts w:ascii="Arial" w:hAnsi="Arial"/>
                <w:b/>
                <w:color w:val="660066"/>
                <w:sz w:val="18"/>
                <w:szCs w:val="18"/>
              </w:rPr>
              <w:t xml:space="preserve"> (rotation des groupes au bout de 15’)</w:t>
            </w:r>
          </w:p>
          <w:p w14:paraId="5ED11F9F" w14:textId="77777777" w:rsidR="009F566C" w:rsidRPr="009625C7" w:rsidRDefault="009F566C" w:rsidP="009625C7">
            <w:pPr>
              <w:spacing w:after="0"/>
              <w:rPr>
                <w:rFonts w:ascii="Arial" w:hAnsi="Arial"/>
                <w:sz w:val="18"/>
                <w:szCs w:val="18"/>
              </w:rPr>
            </w:pPr>
          </w:p>
        </w:tc>
        <w:tc>
          <w:tcPr>
            <w:tcW w:w="4678" w:type="dxa"/>
            <w:gridSpan w:val="2"/>
          </w:tcPr>
          <w:p w14:paraId="17B6F819" w14:textId="77777777" w:rsidR="009F566C" w:rsidRPr="009625C7" w:rsidRDefault="009F566C" w:rsidP="009F566C">
            <w:pPr>
              <w:spacing w:after="0"/>
              <w:rPr>
                <w:rFonts w:ascii="Arial" w:hAnsi="Arial"/>
                <w:b/>
                <w:sz w:val="18"/>
                <w:szCs w:val="18"/>
              </w:rPr>
            </w:pPr>
            <w:r w:rsidRPr="009625C7">
              <w:rPr>
                <w:rFonts w:ascii="Arial" w:hAnsi="Arial"/>
                <w:b/>
                <w:sz w:val="18"/>
                <w:szCs w:val="18"/>
              </w:rPr>
              <w:t>Tâche disciplinaire :</w:t>
            </w:r>
          </w:p>
          <w:p w14:paraId="615888AF" w14:textId="77777777" w:rsidR="009F566C" w:rsidRPr="009625C7" w:rsidRDefault="00197058" w:rsidP="00197058">
            <w:pPr>
              <w:spacing w:after="0"/>
              <w:jc w:val="both"/>
              <w:rPr>
                <w:rFonts w:ascii="Arial" w:hAnsi="Arial"/>
                <w:sz w:val="18"/>
                <w:szCs w:val="18"/>
              </w:rPr>
            </w:pPr>
            <w:r w:rsidRPr="009625C7">
              <w:rPr>
                <w:rFonts w:ascii="Arial" w:hAnsi="Arial"/>
                <w:sz w:val="18"/>
                <w:szCs w:val="18"/>
              </w:rPr>
              <w:t>-jouer au jeu installé sur la table</w:t>
            </w:r>
          </w:p>
          <w:p w14:paraId="1C8084DB" w14:textId="77777777" w:rsidR="00197058" w:rsidRPr="009625C7" w:rsidRDefault="00876DA9" w:rsidP="00197058">
            <w:pPr>
              <w:spacing w:after="0"/>
              <w:jc w:val="both"/>
              <w:rPr>
                <w:rFonts w:ascii="Arial" w:hAnsi="Arial"/>
                <w:sz w:val="18"/>
                <w:szCs w:val="18"/>
              </w:rPr>
            </w:pPr>
            <w:r w:rsidRPr="009625C7">
              <w:rPr>
                <w:rFonts w:ascii="Arial" w:hAnsi="Arial"/>
                <w:sz w:val="18"/>
                <w:szCs w:val="18"/>
              </w:rPr>
              <w:t>-emboîter/déboîter</w:t>
            </w:r>
          </w:p>
          <w:p w14:paraId="097592E3" w14:textId="77777777" w:rsidR="00876DA9" w:rsidRPr="009625C7" w:rsidRDefault="00876DA9" w:rsidP="00197058">
            <w:pPr>
              <w:spacing w:after="0"/>
              <w:jc w:val="both"/>
              <w:rPr>
                <w:rFonts w:ascii="Arial" w:hAnsi="Arial"/>
                <w:sz w:val="18"/>
                <w:szCs w:val="18"/>
              </w:rPr>
            </w:pPr>
            <w:r w:rsidRPr="009625C7">
              <w:rPr>
                <w:rFonts w:ascii="Arial" w:hAnsi="Arial"/>
                <w:sz w:val="18"/>
                <w:szCs w:val="18"/>
              </w:rPr>
              <w:t>-visser/dévisser</w:t>
            </w:r>
          </w:p>
          <w:p w14:paraId="7E90D352" w14:textId="77777777" w:rsidR="00876DA9" w:rsidRPr="009625C7" w:rsidRDefault="00876DA9" w:rsidP="00197058">
            <w:pPr>
              <w:spacing w:after="0"/>
              <w:jc w:val="both"/>
              <w:rPr>
                <w:rFonts w:ascii="Arial" w:hAnsi="Arial"/>
                <w:sz w:val="18"/>
                <w:szCs w:val="18"/>
              </w:rPr>
            </w:pPr>
            <w:r w:rsidRPr="009625C7">
              <w:rPr>
                <w:rFonts w:ascii="Arial" w:hAnsi="Arial"/>
                <w:sz w:val="18"/>
                <w:szCs w:val="18"/>
              </w:rPr>
              <w:t>-enfiler</w:t>
            </w:r>
          </w:p>
          <w:p w14:paraId="1507EE39" w14:textId="77777777" w:rsidR="00876DA9" w:rsidRPr="009625C7" w:rsidRDefault="00876DA9" w:rsidP="00197058">
            <w:pPr>
              <w:spacing w:after="0"/>
              <w:jc w:val="both"/>
              <w:rPr>
                <w:rFonts w:ascii="Arial" w:hAnsi="Arial"/>
                <w:sz w:val="18"/>
                <w:szCs w:val="18"/>
              </w:rPr>
            </w:pPr>
            <w:r w:rsidRPr="009625C7">
              <w:rPr>
                <w:rFonts w:ascii="Arial" w:hAnsi="Arial"/>
                <w:sz w:val="18"/>
                <w:szCs w:val="18"/>
              </w:rPr>
              <w:t>-empiler</w:t>
            </w:r>
          </w:p>
          <w:p w14:paraId="6C4AB6E1" w14:textId="77777777" w:rsidR="00847563" w:rsidRPr="009625C7" w:rsidRDefault="00847563" w:rsidP="00197058">
            <w:pPr>
              <w:spacing w:after="0"/>
              <w:jc w:val="both"/>
              <w:rPr>
                <w:rFonts w:ascii="Arial" w:hAnsi="Arial"/>
                <w:sz w:val="18"/>
                <w:szCs w:val="18"/>
              </w:rPr>
            </w:pPr>
            <w:r w:rsidRPr="009625C7">
              <w:rPr>
                <w:rFonts w:ascii="Arial" w:hAnsi="Arial"/>
                <w:sz w:val="18"/>
                <w:szCs w:val="18"/>
              </w:rPr>
              <w:t>-ranger les pièces de jeux dans les bacs à la fin de la séance</w:t>
            </w:r>
          </w:p>
          <w:p w14:paraId="0956BC18" w14:textId="77777777" w:rsidR="009F566C" w:rsidRPr="009625C7" w:rsidRDefault="009F566C" w:rsidP="009F566C">
            <w:pPr>
              <w:spacing w:after="0"/>
              <w:rPr>
                <w:rFonts w:ascii="Arial" w:hAnsi="Arial"/>
                <w:b/>
                <w:sz w:val="18"/>
                <w:szCs w:val="18"/>
              </w:rPr>
            </w:pPr>
            <w:r w:rsidRPr="009625C7">
              <w:rPr>
                <w:rFonts w:ascii="Arial" w:hAnsi="Arial"/>
                <w:b/>
                <w:sz w:val="18"/>
                <w:szCs w:val="18"/>
              </w:rPr>
              <w:t>Tâche langagière :</w:t>
            </w:r>
          </w:p>
          <w:p w14:paraId="5F7A9CFD" w14:textId="77777777" w:rsidR="009F566C" w:rsidRPr="009625C7" w:rsidRDefault="00876DA9" w:rsidP="009F566C">
            <w:pPr>
              <w:spacing w:after="0"/>
              <w:jc w:val="both"/>
              <w:rPr>
                <w:rFonts w:ascii="Arial" w:hAnsi="Arial"/>
                <w:sz w:val="18"/>
                <w:szCs w:val="18"/>
              </w:rPr>
            </w:pPr>
            <w:r w:rsidRPr="009625C7">
              <w:rPr>
                <w:rFonts w:ascii="Arial" w:hAnsi="Arial"/>
                <w:sz w:val="18"/>
                <w:szCs w:val="18"/>
              </w:rPr>
              <w:t>-n</w:t>
            </w:r>
            <w:r w:rsidR="00197058" w:rsidRPr="009625C7">
              <w:rPr>
                <w:rFonts w:ascii="Arial" w:hAnsi="Arial"/>
                <w:sz w:val="18"/>
                <w:szCs w:val="18"/>
              </w:rPr>
              <w:t>ommer le jeu auquel on joue</w:t>
            </w:r>
          </w:p>
          <w:p w14:paraId="7DE57F8E" w14:textId="77777777" w:rsidR="009F566C" w:rsidRPr="009625C7" w:rsidRDefault="00876DA9" w:rsidP="00876DA9">
            <w:pPr>
              <w:spacing w:after="0"/>
              <w:jc w:val="both"/>
              <w:rPr>
                <w:rFonts w:ascii="Arial" w:hAnsi="Arial"/>
                <w:sz w:val="18"/>
                <w:szCs w:val="18"/>
              </w:rPr>
            </w:pPr>
            <w:r w:rsidRPr="009625C7">
              <w:rPr>
                <w:rFonts w:ascii="Arial" w:hAnsi="Arial"/>
                <w:sz w:val="18"/>
                <w:szCs w:val="18"/>
              </w:rPr>
              <w:t>-nommer les actions réalisées</w:t>
            </w:r>
          </w:p>
        </w:tc>
        <w:tc>
          <w:tcPr>
            <w:tcW w:w="5674" w:type="dxa"/>
            <w:gridSpan w:val="2"/>
          </w:tcPr>
          <w:p w14:paraId="685B6F22" w14:textId="77777777" w:rsidR="009F566C" w:rsidRPr="009625C7" w:rsidRDefault="00876DA9" w:rsidP="00876DA9">
            <w:pPr>
              <w:spacing w:after="0"/>
              <w:jc w:val="both"/>
              <w:rPr>
                <w:rFonts w:ascii="Arial" w:hAnsi="Arial"/>
                <w:iCs/>
                <w:sz w:val="18"/>
                <w:szCs w:val="18"/>
              </w:rPr>
            </w:pPr>
            <w:r w:rsidRPr="009625C7">
              <w:rPr>
                <w:rFonts w:ascii="Arial" w:hAnsi="Arial"/>
                <w:iCs/>
                <w:sz w:val="18"/>
                <w:szCs w:val="18"/>
              </w:rPr>
              <w:t xml:space="preserve">-Nommer les différents jeux lors de la présentation de la tâche et de l’installation des élèves aux tables. </w:t>
            </w:r>
          </w:p>
          <w:p w14:paraId="16C351A2" w14:textId="77777777" w:rsidR="00876DA9" w:rsidRPr="009625C7" w:rsidRDefault="00876DA9" w:rsidP="00876DA9">
            <w:pPr>
              <w:spacing w:after="0"/>
              <w:jc w:val="both"/>
              <w:rPr>
                <w:rFonts w:ascii="Arial" w:hAnsi="Arial"/>
                <w:iCs/>
                <w:sz w:val="18"/>
                <w:szCs w:val="18"/>
              </w:rPr>
            </w:pPr>
            <w:r w:rsidRPr="009625C7">
              <w:rPr>
                <w:rFonts w:ascii="Arial" w:hAnsi="Arial"/>
                <w:iCs/>
                <w:sz w:val="18"/>
                <w:szCs w:val="18"/>
              </w:rPr>
              <w:t>-Se déplacer d’</w:t>
            </w:r>
            <w:r w:rsidR="006A01B3" w:rsidRPr="009625C7">
              <w:rPr>
                <w:rFonts w:ascii="Arial" w:hAnsi="Arial"/>
                <w:iCs/>
                <w:sz w:val="18"/>
                <w:szCs w:val="18"/>
              </w:rPr>
              <w:t>une table à l’autre pour faire nommer le jeu aux élèves, accompagner les actions des élèves, faire refo</w:t>
            </w:r>
            <w:r w:rsidR="005109C1" w:rsidRPr="009625C7">
              <w:rPr>
                <w:rFonts w:ascii="Arial" w:hAnsi="Arial"/>
                <w:iCs/>
                <w:sz w:val="18"/>
                <w:szCs w:val="18"/>
              </w:rPr>
              <w:t>rmuler : « à</w:t>
            </w:r>
            <w:r w:rsidR="006A01B3" w:rsidRPr="009625C7">
              <w:rPr>
                <w:rFonts w:ascii="Arial" w:hAnsi="Arial"/>
                <w:iCs/>
                <w:sz w:val="18"/>
                <w:szCs w:val="18"/>
              </w:rPr>
              <w:t xml:space="preserve"> quel jeu jouez-vous ? », « vous jouez avec les boulons</w:t>
            </w:r>
            <w:r w:rsidR="005109C1" w:rsidRPr="009625C7">
              <w:rPr>
                <w:rFonts w:ascii="Arial" w:hAnsi="Arial"/>
                <w:iCs/>
                <w:sz w:val="18"/>
                <w:szCs w:val="18"/>
              </w:rPr>
              <w:t> »,</w:t>
            </w:r>
            <w:r w:rsidR="00F532BD">
              <w:rPr>
                <w:rFonts w:ascii="Arial" w:hAnsi="Arial"/>
                <w:iCs/>
                <w:sz w:val="18"/>
                <w:szCs w:val="18"/>
              </w:rPr>
              <w:t xml:space="preserve"> « il y a des vis et des écrous</w:t>
            </w:r>
            <w:r w:rsidR="005109C1" w:rsidRPr="009625C7">
              <w:rPr>
                <w:rFonts w:ascii="Arial" w:hAnsi="Arial"/>
                <w:iCs/>
                <w:sz w:val="18"/>
                <w:szCs w:val="18"/>
              </w:rPr>
              <w:t>, vous les vissez les uns aux autres », « il y a des pièces de LEGO de différentes formes, vous les emboîtez », « vous enfilez les perles sur un cordon pour faire un collier </w:t>
            </w:r>
            <w:proofErr w:type="gramStart"/>
            <w:r w:rsidR="005109C1" w:rsidRPr="009625C7">
              <w:rPr>
                <w:rFonts w:ascii="Arial" w:hAnsi="Arial"/>
                <w:iCs/>
                <w:sz w:val="18"/>
                <w:szCs w:val="18"/>
              </w:rPr>
              <w:t>»,…</w:t>
            </w:r>
            <w:proofErr w:type="gramEnd"/>
            <w:r w:rsidR="005109C1" w:rsidRPr="009625C7">
              <w:rPr>
                <w:rFonts w:ascii="Arial" w:hAnsi="Arial"/>
                <w:iCs/>
                <w:sz w:val="18"/>
                <w:szCs w:val="18"/>
              </w:rPr>
              <w:t xml:space="preserve"> </w:t>
            </w:r>
          </w:p>
          <w:p w14:paraId="5E1F6501" w14:textId="77777777" w:rsidR="005109C1" w:rsidRPr="009625C7" w:rsidRDefault="00DD2D80" w:rsidP="00876DA9">
            <w:pPr>
              <w:spacing w:after="0"/>
              <w:jc w:val="both"/>
              <w:rPr>
                <w:rFonts w:ascii="Arial" w:hAnsi="Arial"/>
                <w:iCs/>
                <w:sz w:val="18"/>
                <w:szCs w:val="18"/>
              </w:rPr>
            </w:pPr>
            <w:r w:rsidRPr="009625C7">
              <w:rPr>
                <w:rFonts w:ascii="Arial" w:hAnsi="Arial"/>
                <w:iCs/>
                <w:sz w:val="18"/>
                <w:szCs w:val="18"/>
              </w:rPr>
              <w:t>-A la fin de chaque rotation, rassembler les élèves au coin regroupement pour une rapide formulation des noms des jeux et de la manière dont on y joue.</w:t>
            </w:r>
          </w:p>
        </w:tc>
      </w:tr>
      <w:tr w:rsidR="009F566C" w:rsidRPr="009625C7" w14:paraId="69822A1A" w14:textId="77777777">
        <w:tc>
          <w:tcPr>
            <w:tcW w:w="14429" w:type="dxa"/>
            <w:gridSpan w:val="6"/>
          </w:tcPr>
          <w:p w14:paraId="4CEADF37" w14:textId="77777777" w:rsidR="009F566C" w:rsidRPr="009625C7" w:rsidRDefault="00DD2D80" w:rsidP="009F566C">
            <w:pPr>
              <w:spacing w:after="0"/>
              <w:rPr>
                <w:rFonts w:ascii="Arial" w:hAnsi="Arial"/>
                <w:iCs/>
                <w:sz w:val="18"/>
                <w:szCs w:val="18"/>
              </w:rPr>
            </w:pPr>
            <w:r w:rsidRPr="009625C7">
              <w:rPr>
                <w:rFonts w:ascii="Arial" w:hAnsi="Arial"/>
                <w:b/>
                <w:iCs/>
                <w:color w:val="660066"/>
                <w:sz w:val="18"/>
                <w:szCs w:val="18"/>
              </w:rPr>
              <w:t xml:space="preserve">Lors du </w:t>
            </w:r>
            <w:proofErr w:type="gramStart"/>
            <w:r w:rsidRPr="009625C7">
              <w:rPr>
                <w:rFonts w:ascii="Arial" w:hAnsi="Arial"/>
                <w:b/>
                <w:iCs/>
                <w:color w:val="660066"/>
                <w:sz w:val="18"/>
                <w:szCs w:val="18"/>
              </w:rPr>
              <w:t xml:space="preserve">bilan,  </w:t>
            </w:r>
            <w:r w:rsidRPr="009625C7">
              <w:rPr>
                <w:rFonts w:ascii="Arial" w:hAnsi="Arial"/>
                <w:iCs/>
                <w:sz w:val="18"/>
                <w:szCs w:val="18"/>
              </w:rPr>
              <w:t>présenter</w:t>
            </w:r>
            <w:proofErr w:type="gramEnd"/>
            <w:r w:rsidRPr="009625C7">
              <w:rPr>
                <w:rFonts w:ascii="Arial" w:hAnsi="Arial"/>
                <w:iCs/>
                <w:sz w:val="18"/>
                <w:szCs w:val="18"/>
              </w:rPr>
              <w:t xml:space="preserve"> les boîtes de rangement avec quelques pièces de jeu à l’intérieur, et faire formuler les noms de jeux correspondants et la façon de jouer</w:t>
            </w:r>
            <w:r w:rsidR="00B21DF6" w:rsidRPr="009625C7">
              <w:rPr>
                <w:rFonts w:ascii="Arial" w:hAnsi="Arial"/>
                <w:iCs/>
                <w:sz w:val="18"/>
                <w:szCs w:val="18"/>
              </w:rPr>
              <w:t>. Il s’agit de bien faire formuler la tâche effectuée : « on a appris à emboîter des briques de LEGO » et non « on a fait des LEGO »</w:t>
            </w:r>
            <w:r w:rsidRPr="009625C7">
              <w:rPr>
                <w:rFonts w:ascii="Arial" w:hAnsi="Arial"/>
                <w:iCs/>
                <w:sz w:val="18"/>
                <w:szCs w:val="18"/>
              </w:rPr>
              <w:t>. Demander ensuite aux élèves de ranger les jeux toujours installés sur les tables dans les boîtes restées au coin regroupement.</w:t>
            </w:r>
          </w:p>
        </w:tc>
      </w:tr>
      <w:tr w:rsidR="009F566C" w:rsidRPr="009625C7" w14:paraId="37930774" w14:textId="77777777">
        <w:tc>
          <w:tcPr>
            <w:tcW w:w="14429" w:type="dxa"/>
            <w:gridSpan w:val="6"/>
          </w:tcPr>
          <w:p w14:paraId="41962194" w14:textId="77777777" w:rsidR="009F566C" w:rsidRPr="009625C7" w:rsidRDefault="009F566C" w:rsidP="006E4707">
            <w:pPr>
              <w:spacing w:after="0"/>
              <w:rPr>
                <w:rFonts w:ascii="Arial" w:hAnsi="Arial"/>
                <w:sz w:val="18"/>
                <w:szCs w:val="18"/>
              </w:rPr>
            </w:pPr>
            <w:r w:rsidRPr="009625C7">
              <w:rPr>
                <w:rFonts w:ascii="Arial" w:hAnsi="Arial"/>
                <w:b/>
                <w:color w:val="660066"/>
                <w:sz w:val="18"/>
                <w:szCs w:val="18"/>
              </w:rPr>
              <w:t xml:space="preserve">Obstacles didactiques aux apprentissages : </w:t>
            </w:r>
            <w:r w:rsidR="006E4707" w:rsidRPr="009625C7">
              <w:rPr>
                <w:rFonts w:ascii="Arial" w:hAnsi="Arial"/>
                <w:sz w:val="18"/>
                <w:szCs w:val="18"/>
              </w:rPr>
              <w:t>Il est important de choisir des jeux adaptés à l’âge des élèves, en particulier pour écarter tout danger (des perles trop petites peuvent être ingérées !).  Malgré tout, l</w:t>
            </w:r>
            <w:r w:rsidR="002A6A59" w:rsidRPr="009625C7">
              <w:rPr>
                <w:rFonts w:ascii="Arial" w:hAnsi="Arial"/>
                <w:sz w:val="18"/>
                <w:szCs w:val="18"/>
              </w:rPr>
              <w:t>’</w:t>
            </w:r>
            <w:r w:rsidR="00A35A2E" w:rsidRPr="009625C7">
              <w:rPr>
                <w:rFonts w:ascii="Arial" w:hAnsi="Arial"/>
                <w:sz w:val="18"/>
                <w:szCs w:val="18"/>
              </w:rPr>
              <w:t>exploration</w:t>
            </w:r>
            <w:r w:rsidRPr="009625C7">
              <w:rPr>
                <w:rFonts w:ascii="Arial" w:hAnsi="Arial"/>
                <w:sz w:val="18"/>
                <w:szCs w:val="18"/>
              </w:rPr>
              <w:t xml:space="preserve"> </w:t>
            </w:r>
            <w:r w:rsidR="006E4707" w:rsidRPr="009625C7">
              <w:rPr>
                <w:rFonts w:ascii="Arial" w:hAnsi="Arial"/>
                <w:sz w:val="18"/>
                <w:szCs w:val="18"/>
              </w:rPr>
              <w:t>nécessite</w:t>
            </w:r>
            <w:r w:rsidR="00A35A2E" w:rsidRPr="009625C7">
              <w:rPr>
                <w:rFonts w:ascii="Arial" w:hAnsi="Arial"/>
                <w:sz w:val="18"/>
                <w:szCs w:val="18"/>
              </w:rPr>
              <w:t xml:space="preserve"> la mise en œuvre de compétences motrices et sensibles qui peuvent être en cours de construction pour certains élèves (gestes précis, gestes nécessitant de la </w:t>
            </w:r>
            <w:proofErr w:type="gramStart"/>
            <w:r w:rsidR="00A35A2E" w:rsidRPr="009625C7">
              <w:rPr>
                <w:rFonts w:ascii="Arial" w:hAnsi="Arial"/>
                <w:sz w:val="18"/>
                <w:szCs w:val="18"/>
              </w:rPr>
              <w:t>force,…</w:t>
            </w:r>
            <w:proofErr w:type="gramEnd"/>
            <w:r w:rsidR="00A35A2E" w:rsidRPr="009625C7">
              <w:rPr>
                <w:rFonts w:ascii="Arial" w:hAnsi="Arial"/>
                <w:sz w:val="18"/>
                <w:szCs w:val="18"/>
              </w:rPr>
              <w:t>).</w:t>
            </w:r>
            <w:r w:rsidR="006E4707" w:rsidRPr="009625C7">
              <w:rPr>
                <w:rFonts w:ascii="Arial" w:hAnsi="Arial"/>
                <w:sz w:val="18"/>
                <w:szCs w:val="18"/>
              </w:rPr>
              <w:t xml:space="preserve"> </w:t>
            </w:r>
            <w:r w:rsidR="00A35A2E" w:rsidRPr="009625C7">
              <w:rPr>
                <w:rFonts w:ascii="Arial" w:hAnsi="Arial"/>
                <w:sz w:val="18"/>
                <w:szCs w:val="18"/>
              </w:rPr>
              <w:t xml:space="preserve"> </w:t>
            </w:r>
          </w:p>
        </w:tc>
      </w:tr>
      <w:tr w:rsidR="009F566C" w:rsidRPr="009625C7" w14:paraId="0C3F0E34" w14:textId="77777777">
        <w:tc>
          <w:tcPr>
            <w:tcW w:w="4809" w:type="dxa"/>
            <w:gridSpan w:val="3"/>
          </w:tcPr>
          <w:p w14:paraId="1E91BB12"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Exemple d’erreur </w:t>
            </w:r>
          </w:p>
          <w:p w14:paraId="57C2516B" w14:textId="77777777" w:rsidR="009F566C" w:rsidRPr="009625C7" w:rsidRDefault="006E4707" w:rsidP="00E14208">
            <w:pPr>
              <w:spacing w:after="0"/>
              <w:jc w:val="both"/>
              <w:rPr>
                <w:rFonts w:ascii="Arial" w:hAnsi="Arial"/>
                <w:sz w:val="18"/>
                <w:szCs w:val="18"/>
              </w:rPr>
            </w:pPr>
            <w:r w:rsidRPr="009625C7">
              <w:rPr>
                <w:rFonts w:ascii="Arial" w:hAnsi="Arial"/>
                <w:sz w:val="18"/>
                <w:szCs w:val="18"/>
              </w:rPr>
              <w:t>L’élève ne parvient pas à emboîter ou déboîter deux pièces de jeu</w:t>
            </w:r>
            <w:r w:rsidR="009F566C" w:rsidRPr="009625C7">
              <w:rPr>
                <w:rFonts w:ascii="Arial" w:hAnsi="Arial"/>
                <w:sz w:val="18"/>
                <w:szCs w:val="18"/>
              </w:rPr>
              <w:t>.</w:t>
            </w:r>
          </w:p>
        </w:tc>
        <w:tc>
          <w:tcPr>
            <w:tcW w:w="4810" w:type="dxa"/>
            <w:gridSpan w:val="2"/>
          </w:tcPr>
          <w:p w14:paraId="54BA5255"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Exemple d’erreur </w:t>
            </w:r>
          </w:p>
          <w:p w14:paraId="0AF56644" w14:textId="77777777" w:rsidR="009F566C" w:rsidRPr="009625C7" w:rsidRDefault="00E14208" w:rsidP="009F566C">
            <w:pPr>
              <w:spacing w:after="0"/>
              <w:jc w:val="both"/>
              <w:rPr>
                <w:rFonts w:ascii="Arial" w:hAnsi="Arial"/>
                <w:sz w:val="18"/>
                <w:szCs w:val="18"/>
              </w:rPr>
            </w:pPr>
            <w:r w:rsidRPr="009625C7">
              <w:rPr>
                <w:rFonts w:ascii="Arial" w:hAnsi="Arial"/>
                <w:sz w:val="18"/>
                <w:szCs w:val="18"/>
              </w:rPr>
              <w:t>L’élève ne parvient pas à enfiler les perles dans les cordons.</w:t>
            </w:r>
          </w:p>
        </w:tc>
        <w:tc>
          <w:tcPr>
            <w:tcW w:w="4810" w:type="dxa"/>
          </w:tcPr>
          <w:p w14:paraId="0360FAF3"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Exemple d’erreur </w:t>
            </w:r>
          </w:p>
          <w:p w14:paraId="3A87F141" w14:textId="77777777" w:rsidR="009F566C" w:rsidRPr="009625C7" w:rsidRDefault="000751F1" w:rsidP="009F566C">
            <w:pPr>
              <w:spacing w:after="0"/>
              <w:rPr>
                <w:rFonts w:ascii="Arial" w:hAnsi="Arial"/>
                <w:sz w:val="18"/>
                <w:szCs w:val="18"/>
              </w:rPr>
            </w:pPr>
            <w:r w:rsidRPr="009625C7">
              <w:rPr>
                <w:rFonts w:ascii="Arial" w:hAnsi="Arial"/>
                <w:sz w:val="18"/>
                <w:szCs w:val="18"/>
              </w:rPr>
              <w:t xml:space="preserve">L’élève essaie d’enfiler les vis dans les écrous au lieu de les visser. </w:t>
            </w:r>
          </w:p>
        </w:tc>
      </w:tr>
      <w:tr w:rsidR="009F566C" w:rsidRPr="009625C7" w14:paraId="6F11EEF5" w14:textId="77777777">
        <w:tc>
          <w:tcPr>
            <w:tcW w:w="4809" w:type="dxa"/>
            <w:gridSpan w:val="3"/>
          </w:tcPr>
          <w:p w14:paraId="6A108E38"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Réponse de l’enseignant </w:t>
            </w:r>
          </w:p>
          <w:p w14:paraId="182CF66E" w14:textId="77777777" w:rsidR="009F566C" w:rsidRPr="009625C7" w:rsidRDefault="009F566C" w:rsidP="009F566C">
            <w:pPr>
              <w:spacing w:after="0"/>
              <w:jc w:val="center"/>
              <w:rPr>
                <w:rFonts w:ascii="Arial" w:hAnsi="Arial"/>
                <w:b/>
                <w:color w:val="660066"/>
                <w:sz w:val="18"/>
                <w:szCs w:val="18"/>
              </w:rPr>
            </w:pPr>
          </w:p>
          <w:p w14:paraId="0FF685A6" w14:textId="77777777" w:rsidR="009F566C" w:rsidRPr="009625C7" w:rsidRDefault="00A2522F" w:rsidP="009F566C">
            <w:pPr>
              <w:spacing w:after="0"/>
              <w:jc w:val="both"/>
              <w:rPr>
                <w:rFonts w:ascii="Arial" w:hAnsi="Arial"/>
                <w:sz w:val="18"/>
                <w:szCs w:val="18"/>
              </w:rPr>
            </w:pPr>
            <w:r w:rsidRPr="009625C7">
              <w:rPr>
                <w:rFonts w:ascii="Arial" w:hAnsi="Arial"/>
                <w:sz w:val="18"/>
                <w:szCs w:val="18"/>
              </w:rPr>
              <w:t xml:space="preserve">Montrer comment emboîter les pièces de jeu. Repérer les enfants concernés et leur proposer les CLIPO plutôt que les LEGO. </w:t>
            </w:r>
          </w:p>
        </w:tc>
        <w:tc>
          <w:tcPr>
            <w:tcW w:w="4810" w:type="dxa"/>
            <w:gridSpan w:val="2"/>
          </w:tcPr>
          <w:p w14:paraId="7F71E0CE"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Réponse de l’enseignant </w:t>
            </w:r>
          </w:p>
          <w:p w14:paraId="4ECA452F" w14:textId="77777777" w:rsidR="009F566C" w:rsidRPr="009625C7" w:rsidRDefault="009F566C" w:rsidP="009F566C">
            <w:pPr>
              <w:spacing w:after="0"/>
              <w:jc w:val="center"/>
              <w:rPr>
                <w:rFonts w:ascii="Arial" w:hAnsi="Arial"/>
                <w:b/>
                <w:color w:val="660066"/>
                <w:sz w:val="18"/>
                <w:szCs w:val="18"/>
              </w:rPr>
            </w:pPr>
          </w:p>
          <w:p w14:paraId="40CCE9C6" w14:textId="77777777" w:rsidR="009F566C" w:rsidRPr="009625C7" w:rsidRDefault="000751F1" w:rsidP="009F566C">
            <w:pPr>
              <w:spacing w:after="0"/>
              <w:jc w:val="both"/>
              <w:rPr>
                <w:rFonts w:ascii="Arial" w:hAnsi="Arial"/>
                <w:sz w:val="18"/>
                <w:szCs w:val="18"/>
              </w:rPr>
            </w:pPr>
            <w:r w:rsidRPr="009625C7">
              <w:rPr>
                <w:rFonts w:ascii="Arial" w:hAnsi="Arial"/>
                <w:sz w:val="18"/>
                <w:szCs w:val="18"/>
              </w:rPr>
              <w:t>Montrer le geste adéquat. Là encore, proposer de référence les abaques.</w:t>
            </w:r>
          </w:p>
        </w:tc>
        <w:tc>
          <w:tcPr>
            <w:tcW w:w="4810" w:type="dxa"/>
          </w:tcPr>
          <w:p w14:paraId="103138A2" w14:textId="77777777" w:rsidR="009F566C" w:rsidRPr="009625C7" w:rsidRDefault="009F566C" w:rsidP="009F566C">
            <w:pPr>
              <w:spacing w:after="0"/>
              <w:jc w:val="center"/>
              <w:rPr>
                <w:rFonts w:ascii="Arial" w:hAnsi="Arial"/>
                <w:b/>
                <w:color w:val="660066"/>
                <w:sz w:val="18"/>
                <w:szCs w:val="18"/>
              </w:rPr>
            </w:pPr>
            <w:r w:rsidRPr="009625C7">
              <w:rPr>
                <w:rFonts w:ascii="Arial" w:hAnsi="Arial"/>
                <w:b/>
                <w:color w:val="660066"/>
                <w:sz w:val="18"/>
                <w:szCs w:val="18"/>
              </w:rPr>
              <w:t xml:space="preserve">Réponse de l’enseignant </w:t>
            </w:r>
          </w:p>
          <w:p w14:paraId="4B566150" w14:textId="77777777" w:rsidR="009F566C" w:rsidRPr="009625C7" w:rsidRDefault="009F566C" w:rsidP="009F566C">
            <w:pPr>
              <w:spacing w:after="0"/>
              <w:jc w:val="center"/>
              <w:rPr>
                <w:rFonts w:ascii="Arial" w:hAnsi="Arial"/>
                <w:b/>
                <w:color w:val="660066"/>
                <w:sz w:val="18"/>
                <w:szCs w:val="18"/>
              </w:rPr>
            </w:pPr>
          </w:p>
          <w:p w14:paraId="4BE01852" w14:textId="77777777" w:rsidR="009F566C" w:rsidRPr="009625C7" w:rsidRDefault="000751F1" w:rsidP="009F566C">
            <w:pPr>
              <w:spacing w:after="0"/>
              <w:jc w:val="both"/>
              <w:rPr>
                <w:rFonts w:ascii="Arial" w:hAnsi="Arial"/>
                <w:sz w:val="18"/>
                <w:szCs w:val="18"/>
              </w:rPr>
            </w:pPr>
            <w:r w:rsidRPr="009625C7">
              <w:rPr>
                <w:rFonts w:ascii="Arial" w:hAnsi="Arial"/>
                <w:sz w:val="18"/>
                <w:szCs w:val="18"/>
              </w:rPr>
              <w:t>Montrer le geste de vissage et dévissage en faisant remarquer que les vis et écrous doivent être de même forme (rond, carré, triangle) pour être vissés les uns aux autres.</w:t>
            </w:r>
          </w:p>
        </w:tc>
      </w:tr>
    </w:tbl>
    <w:p w14:paraId="1E091FCC" w14:textId="77777777" w:rsidR="000751F1" w:rsidRPr="001F7153" w:rsidRDefault="000751F1" w:rsidP="009625C7">
      <w:pPr>
        <w:spacing w:after="0"/>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7658"/>
      </w:tblGrid>
      <w:tr w:rsidR="009F566C" w:rsidRPr="003A6F10" w14:paraId="6DABF2EA" w14:textId="77777777" w:rsidTr="00113DC9">
        <w:tc>
          <w:tcPr>
            <w:tcW w:w="14429" w:type="dxa"/>
            <w:gridSpan w:val="2"/>
            <w:shd w:val="clear" w:color="BFBFBF" w:fill="F2F2F2"/>
          </w:tcPr>
          <w:p w14:paraId="5F159313" w14:textId="77777777" w:rsidR="009F566C" w:rsidRPr="009625C7" w:rsidRDefault="000751F1" w:rsidP="009625C7">
            <w:pPr>
              <w:spacing w:after="0"/>
              <w:rPr>
                <w:rFonts w:ascii="Arial" w:hAnsi="Arial"/>
                <w:b/>
                <w:color w:val="660066"/>
                <w:sz w:val="18"/>
                <w:szCs w:val="18"/>
              </w:rPr>
            </w:pPr>
            <w:r w:rsidRPr="009625C7">
              <w:rPr>
                <w:rFonts w:ascii="Arial" w:hAnsi="Arial"/>
                <w:b/>
                <w:color w:val="660066"/>
                <w:sz w:val="18"/>
                <w:szCs w:val="18"/>
              </w:rPr>
              <w:t>Atelier de découverte</w:t>
            </w:r>
            <w:r w:rsidR="009F566C" w:rsidRPr="009625C7">
              <w:rPr>
                <w:rFonts w:ascii="Arial" w:hAnsi="Arial"/>
                <w:b/>
                <w:color w:val="660066"/>
                <w:sz w:val="18"/>
                <w:szCs w:val="18"/>
              </w:rPr>
              <w:t> : avec l’aide de l’ATSEM</w:t>
            </w:r>
          </w:p>
          <w:p w14:paraId="59B8220F" w14:textId="098ED624" w:rsidR="009F566C" w:rsidRPr="009625C7" w:rsidRDefault="000751F1" w:rsidP="009625C7">
            <w:pPr>
              <w:spacing w:after="0"/>
              <w:rPr>
                <w:rFonts w:ascii="Arial" w:hAnsi="Arial" w:cs="Arial"/>
                <w:sz w:val="18"/>
                <w:szCs w:val="18"/>
              </w:rPr>
            </w:pPr>
            <w:r w:rsidRPr="009625C7">
              <w:rPr>
                <w:rFonts w:ascii="Arial" w:hAnsi="Arial" w:cs="Arial"/>
                <w:sz w:val="18"/>
                <w:szCs w:val="18"/>
              </w:rPr>
              <w:t>Réaliser des colliers de perles</w:t>
            </w:r>
            <w:r w:rsidR="000B6FA5">
              <w:rPr>
                <w:rFonts w:ascii="Arial" w:hAnsi="Arial" w:cs="Arial"/>
                <w:sz w:val="18"/>
                <w:szCs w:val="18"/>
              </w:rPr>
              <w:t xml:space="preserve"> de même couleur</w:t>
            </w:r>
          </w:p>
          <w:p w14:paraId="07FF7158" w14:textId="77777777" w:rsidR="009F566C" w:rsidRPr="009625C7" w:rsidRDefault="00B65630" w:rsidP="009625C7">
            <w:pPr>
              <w:spacing w:after="0"/>
              <w:rPr>
                <w:rFonts w:ascii="Arial" w:hAnsi="Arial"/>
                <w:b/>
                <w:color w:val="660066"/>
                <w:sz w:val="18"/>
                <w:szCs w:val="18"/>
              </w:rPr>
            </w:pPr>
            <w:r w:rsidRPr="009625C7">
              <w:rPr>
                <w:rFonts w:ascii="Arial" w:hAnsi="Arial"/>
                <w:b/>
                <w:color w:val="660066"/>
                <w:sz w:val="18"/>
                <w:szCs w:val="18"/>
              </w:rPr>
              <w:t>Les col</w:t>
            </w:r>
            <w:r w:rsidR="000431C2" w:rsidRPr="009625C7">
              <w:rPr>
                <w:rFonts w:ascii="Arial" w:hAnsi="Arial"/>
                <w:b/>
                <w:color w:val="660066"/>
                <w:sz w:val="18"/>
                <w:szCs w:val="18"/>
              </w:rPr>
              <w:t>liers obtenus</w:t>
            </w:r>
            <w:r w:rsidRPr="009625C7">
              <w:rPr>
                <w:rFonts w:ascii="Arial" w:hAnsi="Arial"/>
                <w:b/>
                <w:color w:val="660066"/>
                <w:sz w:val="18"/>
                <w:szCs w:val="18"/>
              </w:rPr>
              <w:t xml:space="preserve"> seront présentés lors du bilan du travail effectué. </w:t>
            </w:r>
            <w:r w:rsidR="000431C2" w:rsidRPr="009625C7">
              <w:rPr>
                <w:rFonts w:ascii="Arial" w:hAnsi="Arial"/>
                <w:b/>
                <w:color w:val="660066"/>
                <w:sz w:val="18"/>
                <w:szCs w:val="18"/>
              </w:rPr>
              <w:t xml:space="preserve"> </w:t>
            </w:r>
          </w:p>
        </w:tc>
      </w:tr>
      <w:tr w:rsidR="009F566C" w:rsidRPr="009625C7" w14:paraId="244F817A" w14:textId="77777777" w:rsidTr="009625C7">
        <w:tc>
          <w:tcPr>
            <w:tcW w:w="6771" w:type="dxa"/>
            <w:shd w:val="clear" w:color="BFBFBF" w:fill="auto"/>
          </w:tcPr>
          <w:p w14:paraId="7892F2D1" w14:textId="77777777" w:rsidR="009F566C" w:rsidRPr="009625C7" w:rsidRDefault="009F566C" w:rsidP="009F566C">
            <w:pPr>
              <w:spacing w:before="2" w:after="2"/>
              <w:jc w:val="center"/>
              <w:rPr>
                <w:rFonts w:ascii="Arial" w:hAnsi="Arial"/>
                <w:b/>
                <w:color w:val="660066"/>
                <w:sz w:val="18"/>
                <w:szCs w:val="18"/>
              </w:rPr>
            </w:pPr>
            <w:r w:rsidRPr="009625C7">
              <w:rPr>
                <w:rFonts w:ascii="Arial" w:hAnsi="Arial"/>
                <w:b/>
                <w:color w:val="660066"/>
                <w:sz w:val="18"/>
                <w:szCs w:val="18"/>
              </w:rPr>
              <w:t xml:space="preserve">Dispositif </w:t>
            </w:r>
          </w:p>
          <w:p w14:paraId="387A26D9" w14:textId="77777777" w:rsidR="009F566C" w:rsidRPr="009625C7" w:rsidRDefault="009F566C" w:rsidP="009F566C">
            <w:pPr>
              <w:spacing w:before="2" w:after="2"/>
              <w:rPr>
                <w:rFonts w:ascii="Arial" w:hAnsi="Arial"/>
                <w:b/>
                <w:color w:val="660066"/>
                <w:sz w:val="18"/>
                <w:szCs w:val="18"/>
              </w:rPr>
            </w:pPr>
            <w:r w:rsidRPr="009625C7">
              <w:rPr>
                <w:rFonts w:ascii="Arial" w:hAnsi="Arial"/>
                <w:b/>
                <w:color w:val="660066"/>
                <w:sz w:val="18"/>
                <w:szCs w:val="18"/>
              </w:rPr>
              <w:t xml:space="preserve">Groupe : </w:t>
            </w:r>
            <w:r w:rsidR="0094355F">
              <w:rPr>
                <w:rFonts w:ascii="Arial" w:hAnsi="Arial"/>
                <w:sz w:val="18"/>
                <w:szCs w:val="18"/>
              </w:rPr>
              <w:t>8</w:t>
            </w:r>
            <w:r w:rsidRPr="009625C7">
              <w:rPr>
                <w:rFonts w:ascii="Arial" w:hAnsi="Arial"/>
                <w:sz w:val="18"/>
                <w:szCs w:val="18"/>
              </w:rPr>
              <w:t xml:space="preserve"> élèves</w:t>
            </w:r>
            <w:r w:rsidRPr="009625C7">
              <w:rPr>
                <w:rFonts w:ascii="Arial" w:hAnsi="Arial"/>
                <w:b/>
                <w:color w:val="660066"/>
                <w:sz w:val="18"/>
                <w:szCs w:val="18"/>
              </w:rPr>
              <w:t xml:space="preserve"> </w:t>
            </w:r>
          </w:p>
          <w:p w14:paraId="41313477" w14:textId="77777777" w:rsidR="009F566C" w:rsidRPr="009625C7" w:rsidRDefault="009F566C" w:rsidP="009F566C">
            <w:pPr>
              <w:spacing w:before="2" w:after="2"/>
              <w:rPr>
                <w:rFonts w:ascii="Arial" w:hAnsi="Arial"/>
                <w:b/>
                <w:color w:val="660066"/>
                <w:sz w:val="18"/>
                <w:szCs w:val="18"/>
              </w:rPr>
            </w:pPr>
            <w:r w:rsidRPr="009625C7">
              <w:rPr>
                <w:rFonts w:ascii="Arial" w:hAnsi="Arial"/>
                <w:b/>
                <w:color w:val="660066"/>
                <w:sz w:val="18"/>
                <w:szCs w:val="18"/>
              </w:rPr>
              <w:t xml:space="preserve">Matériel : </w:t>
            </w:r>
          </w:p>
          <w:p w14:paraId="17B686B6" w14:textId="77777777" w:rsidR="009F566C" w:rsidRPr="009625C7" w:rsidRDefault="009F566C" w:rsidP="009F566C">
            <w:pPr>
              <w:spacing w:before="2" w:after="2"/>
              <w:rPr>
                <w:rFonts w:ascii="Arial" w:hAnsi="Arial"/>
                <w:sz w:val="18"/>
                <w:szCs w:val="18"/>
              </w:rPr>
            </w:pPr>
            <w:r w:rsidRPr="009625C7">
              <w:rPr>
                <w:rFonts w:ascii="Arial" w:hAnsi="Arial"/>
                <w:sz w:val="18"/>
                <w:szCs w:val="18"/>
              </w:rPr>
              <w:t>-</w:t>
            </w:r>
            <w:r w:rsidR="000751F1" w:rsidRPr="009625C7">
              <w:rPr>
                <w:rFonts w:ascii="Arial" w:hAnsi="Arial"/>
                <w:sz w:val="18"/>
                <w:szCs w:val="18"/>
              </w:rPr>
              <w:t xml:space="preserve">6 </w:t>
            </w:r>
            <w:r w:rsidRPr="009625C7">
              <w:rPr>
                <w:rFonts w:ascii="Arial" w:hAnsi="Arial"/>
                <w:sz w:val="18"/>
                <w:szCs w:val="18"/>
              </w:rPr>
              <w:t>c</w:t>
            </w:r>
            <w:r w:rsidR="000751F1" w:rsidRPr="009625C7">
              <w:rPr>
                <w:rFonts w:ascii="Arial" w:hAnsi="Arial"/>
                <w:sz w:val="18"/>
                <w:szCs w:val="18"/>
              </w:rPr>
              <w:t>ordons</w:t>
            </w:r>
          </w:p>
          <w:p w14:paraId="505AA08D" w14:textId="77777777" w:rsidR="009F566C" w:rsidRPr="009625C7" w:rsidRDefault="000751F1" w:rsidP="009F566C">
            <w:pPr>
              <w:spacing w:before="2" w:after="2"/>
              <w:rPr>
                <w:rFonts w:ascii="Arial" w:hAnsi="Arial"/>
                <w:sz w:val="18"/>
                <w:szCs w:val="18"/>
              </w:rPr>
            </w:pPr>
            <w:r w:rsidRPr="009625C7">
              <w:rPr>
                <w:rFonts w:ascii="Arial" w:hAnsi="Arial"/>
                <w:sz w:val="18"/>
                <w:szCs w:val="18"/>
              </w:rPr>
              <w:t>-Maxi perles de différentes couleurs et différents formes</w:t>
            </w:r>
          </w:p>
          <w:p w14:paraId="3FCE100C" w14:textId="77777777" w:rsidR="000751F1" w:rsidRPr="009625C7" w:rsidRDefault="000751F1" w:rsidP="009F566C">
            <w:pPr>
              <w:spacing w:before="2" w:after="2"/>
              <w:rPr>
                <w:rFonts w:ascii="Arial" w:hAnsi="Arial"/>
                <w:sz w:val="18"/>
                <w:szCs w:val="18"/>
              </w:rPr>
            </w:pPr>
            <w:r w:rsidRPr="009625C7">
              <w:rPr>
                <w:rFonts w:ascii="Arial" w:hAnsi="Arial"/>
                <w:sz w:val="18"/>
                <w:szCs w:val="18"/>
              </w:rPr>
              <w:t>-6 boîtes en plastiques</w:t>
            </w:r>
          </w:p>
          <w:p w14:paraId="5F4A797E" w14:textId="77777777" w:rsidR="009F566C" w:rsidRPr="009625C7" w:rsidRDefault="009F566C" w:rsidP="009F566C">
            <w:pPr>
              <w:spacing w:before="2" w:after="2"/>
              <w:rPr>
                <w:rFonts w:ascii="Arial" w:hAnsi="Arial"/>
                <w:sz w:val="18"/>
                <w:szCs w:val="18"/>
              </w:rPr>
            </w:pPr>
            <w:r w:rsidRPr="009625C7">
              <w:rPr>
                <w:rFonts w:ascii="Arial" w:hAnsi="Arial"/>
                <w:b/>
                <w:color w:val="660066"/>
                <w:sz w:val="18"/>
                <w:szCs w:val="18"/>
              </w:rPr>
              <w:t xml:space="preserve"> </w:t>
            </w:r>
          </w:p>
        </w:tc>
        <w:tc>
          <w:tcPr>
            <w:tcW w:w="7658" w:type="dxa"/>
            <w:shd w:val="clear" w:color="BFBFBF" w:fill="auto"/>
          </w:tcPr>
          <w:p w14:paraId="4723CE82" w14:textId="77777777" w:rsidR="009F566C" w:rsidRPr="009625C7" w:rsidRDefault="009F566C" w:rsidP="009F566C">
            <w:pPr>
              <w:spacing w:before="2" w:after="2"/>
              <w:jc w:val="center"/>
              <w:rPr>
                <w:rFonts w:ascii="Arial" w:hAnsi="Arial"/>
                <w:b/>
                <w:color w:val="660066"/>
                <w:sz w:val="18"/>
                <w:szCs w:val="18"/>
              </w:rPr>
            </w:pPr>
            <w:r w:rsidRPr="009625C7">
              <w:rPr>
                <w:rFonts w:ascii="Arial" w:hAnsi="Arial"/>
                <w:b/>
                <w:color w:val="660066"/>
                <w:sz w:val="18"/>
                <w:szCs w:val="18"/>
              </w:rPr>
              <w:t xml:space="preserve">Consignes / Recommandations </w:t>
            </w:r>
          </w:p>
          <w:p w14:paraId="43B6351B" w14:textId="77777777" w:rsidR="009F566C" w:rsidRPr="009625C7" w:rsidRDefault="000751F1" w:rsidP="009F566C">
            <w:pPr>
              <w:spacing w:before="2" w:after="2"/>
              <w:jc w:val="both"/>
              <w:rPr>
                <w:rFonts w:ascii="Arial" w:hAnsi="Arial"/>
                <w:sz w:val="18"/>
                <w:szCs w:val="18"/>
              </w:rPr>
            </w:pPr>
            <w:r w:rsidRPr="009625C7">
              <w:rPr>
                <w:rFonts w:ascii="Arial" w:hAnsi="Arial"/>
                <w:sz w:val="18"/>
                <w:szCs w:val="18"/>
              </w:rPr>
              <w:t>Vous allez fabriquer de</w:t>
            </w:r>
            <w:r w:rsidR="00B21DF6" w:rsidRPr="009625C7">
              <w:rPr>
                <w:rFonts w:ascii="Arial" w:hAnsi="Arial"/>
                <w:sz w:val="18"/>
                <w:szCs w:val="18"/>
              </w:rPr>
              <w:t>s</w:t>
            </w:r>
            <w:r w:rsidRPr="009625C7">
              <w:rPr>
                <w:rFonts w:ascii="Arial" w:hAnsi="Arial"/>
                <w:sz w:val="18"/>
                <w:szCs w:val="18"/>
              </w:rPr>
              <w:t xml:space="preserve"> colliers avec les perles qui sont dans les</w:t>
            </w:r>
            <w:r w:rsidR="00B21DF6" w:rsidRPr="009625C7">
              <w:rPr>
                <w:rFonts w:ascii="Arial" w:hAnsi="Arial"/>
                <w:sz w:val="18"/>
                <w:szCs w:val="18"/>
              </w:rPr>
              <w:t xml:space="preserve"> boîtes devant vous.</w:t>
            </w:r>
            <w:r w:rsidRPr="009625C7">
              <w:rPr>
                <w:rFonts w:ascii="Arial" w:hAnsi="Arial"/>
                <w:sz w:val="18"/>
                <w:szCs w:val="18"/>
              </w:rPr>
              <w:t xml:space="preserve"> </w:t>
            </w:r>
            <w:r w:rsidR="009F566C" w:rsidRPr="009625C7">
              <w:rPr>
                <w:rFonts w:ascii="Arial" w:hAnsi="Arial"/>
                <w:sz w:val="18"/>
                <w:szCs w:val="18"/>
              </w:rPr>
              <w:t xml:space="preserve"> </w:t>
            </w:r>
          </w:p>
          <w:p w14:paraId="40202B85" w14:textId="77777777" w:rsidR="009F566C" w:rsidRPr="009625C7" w:rsidRDefault="009F566C" w:rsidP="009F566C">
            <w:pPr>
              <w:spacing w:before="2" w:after="2"/>
              <w:jc w:val="both"/>
              <w:rPr>
                <w:rFonts w:ascii="Arial" w:hAnsi="Arial"/>
                <w:sz w:val="18"/>
                <w:szCs w:val="18"/>
              </w:rPr>
            </w:pPr>
            <w:r w:rsidRPr="009625C7">
              <w:rPr>
                <w:rFonts w:ascii="Arial" w:hAnsi="Arial"/>
                <w:sz w:val="18"/>
                <w:szCs w:val="18"/>
              </w:rPr>
              <w:t>Vou</w:t>
            </w:r>
            <w:r w:rsidR="00B21DF6" w:rsidRPr="009625C7">
              <w:rPr>
                <w:rFonts w:ascii="Arial" w:hAnsi="Arial"/>
                <w:sz w:val="18"/>
                <w:szCs w:val="18"/>
              </w:rPr>
              <w:t>s enfilez les perles sur le cordon pour obtenir un long collier</w:t>
            </w:r>
            <w:r w:rsidRPr="009625C7">
              <w:rPr>
                <w:rFonts w:ascii="Arial" w:hAnsi="Arial"/>
                <w:sz w:val="18"/>
                <w:szCs w:val="18"/>
              </w:rPr>
              <w:t>.</w:t>
            </w:r>
          </w:p>
          <w:p w14:paraId="2D325792" w14:textId="77777777" w:rsidR="000431C2" w:rsidRPr="009625C7" w:rsidRDefault="000431C2" w:rsidP="009F566C">
            <w:pPr>
              <w:spacing w:before="2" w:after="2"/>
              <w:jc w:val="both"/>
              <w:rPr>
                <w:rFonts w:ascii="Arial" w:hAnsi="Arial"/>
                <w:sz w:val="18"/>
                <w:szCs w:val="18"/>
              </w:rPr>
            </w:pPr>
          </w:p>
          <w:p w14:paraId="7F565619" w14:textId="47B9D069" w:rsidR="009F566C" w:rsidRPr="009625C7" w:rsidRDefault="009F566C" w:rsidP="009F566C">
            <w:pPr>
              <w:spacing w:before="2" w:after="2"/>
              <w:jc w:val="both"/>
              <w:rPr>
                <w:rFonts w:ascii="Arial" w:hAnsi="Arial"/>
                <w:sz w:val="18"/>
                <w:szCs w:val="18"/>
              </w:rPr>
            </w:pPr>
            <w:r w:rsidRPr="009625C7">
              <w:rPr>
                <w:rFonts w:ascii="Arial" w:hAnsi="Arial"/>
                <w:sz w:val="18"/>
                <w:szCs w:val="18"/>
              </w:rPr>
              <w:sym w:font="Symbol" w:char="F0AE"/>
            </w:r>
            <w:r w:rsidR="00B21DF6" w:rsidRPr="009625C7">
              <w:rPr>
                <w:rFonts w:ascii="Arial" w:hAnsi="Arial"/>
                <w:sz w:val="18"/>
                <w:szCs w:val="18"/>
              </w:rPr>
              <w:t xml:space="preserve">Veiller à ce que les élèves ne mettent pas de perles </w:t>
            </w:r>
            <w:r w:rsidR="000B6FA5">
              <w:rPr>
                <w:rFonts w:ascii="Arial" w:hAnsi="Arial"/>
                <w:sz w:val="18"/>
                <w:szCs w:val="18"/>
              </w:rPr>
              <w:t xml:space="preserve">monochromes </w:t>
            </w:r>
            <w:r w:rsidR="00B21DF6" w:rsidRPr="009625C7">
              <w:rPr>
                <w:rFonts w:ascii="Arial" w:hAnsi="Arial"/>
                <w:sz w:val="18"/>
                <w:szCs w:val="18"/>
              </w:rPr>
              <w:t>dans la bouche.</w:t>
            </w:r>
          </w:p>
          <w:p w14:paraId="2E320A06" w14:textId="77777777" w:rsidR="00B21DF6" w:rsidRPr="009625C7" w:rsidRDefault="009F566C" w:rsidP="009F566C">
            <w:pPr>
              <w:spacing w:before="2" w:after="2"/>
              <w:jc w:val="both"/>
              <w:rPr>
                <w:rFonts w:ascii="Arial" w:hAnsi="Arial"/>
                <w:sz w:val="18"/>
                <w:szCs w:val="18"/>
              </w:rPr>
            </w:pPr>
            <w:r w:rsidRPr="009625C7">
              <w:rPr>
                <w:rFonts w:ascii="Arial" w:hAnsi="Arial"/>
                <w:sz w:val="18"/>
                <w:szCs w:val="18"/>
              </w:rPr>
              <w:sym w:font="Symbol" w:char="F0AE"/>
            </w:r>
            <w:r w:rsidRPr="009625C7">
              <w:rPr>
                <w:rFonts w:ascii="Arial" w:hAnsi="Arial"/>
                <w:sz w:val="18"/>
                <w:szCs w:val="18"/>
              </w:rPr>
              <w:t>Veiller à faire produire à l’élève un geste adéq</w:t>
            </w:r>
            <w:r w:rsidR="00B21DF6" w:rsidRPr="009625C7">
              <w:rPr>
                <w:rFonts w:ascii="Arial" w:hAnsi="Arial"/>
                <w:sz w:val="18"/>
                <w:szCs w:val="18"/>
              </w:rPr>
              <w:t>uat : on fait passer l’extrémité du cordon dans le trou de chaque perle, on récupère le cordon de l’autre côté de la perle et on fait glisser la perle le long du cordon.</w:t>
            </w:r>
          </w:p>
          <w:p w14:paraId="50B75548" w14:textId="77777777" w:rsidR="009F566C" w:rsidRPr="009625C7" w:rsidRDefault="00B21DF6" w:rsidP="009F566C">
            <w:pPr>
              <w:spacing w:before="2" w:after="2"/>
              <w:jc w:val="both"/>
              <w:rPr>
                <w:rFonts w:ascii="Arial" w:hAnsi="Arial"/>
                <w:sz w:val="18"/>
                <w:szCs w:val="18"/>
              </w:rPr>
            </w:pPr>
            <w:r w:rsidRPr="009625C7">
              <w:rPr>
                <w:rFonts w:ascii="Arial" w:hAnsi="Arial"/>
                <w:sz w:val="18"/>
                <w:szCs w:val="18"/>
              </w:rPr>
              <w:sym w:font="Symbol" w:char="F0AE"/>
            </w:r>
            <w:r w:rsidRPr="009625C7">
              <w:rPr>
                <w:rFonts w:ascii="Arial" w:hAnsi="Arial"/>
                <w:sz w:val="18"/>
                <w:szCs w:val="18"/>
              </w:rPr>
              <w:t>Fermer les colliers à la fin de l’activité</w:t>
            </w:r>
          </w:p>
        </w:tc>
      </w:tr>
    </w:tbl>
    <w:p w14:paraId="060B2463" w14:textId="77777777" w:rsidR="00322C69" w:rsidRDefault="00322C69" w:rsidP="00322C69">
      <w:pPr>
        <w:tabs>
          <w:tab w:val="left" w:pos="1872"/>
        </w:tabs>
        <w:spacing w:after="0"/>
        <w:rPr>
          <w:rFonts w:ascii="Arial" w:hAnsi="Arial"/>
          <w:b/>
          <w:color w:val="660066"/>
          <w:sz w:val="22"/>
        </w:rPr>
      </w:pPr>
    </w:p>
    <w:p w14:paraId="17795FF7" w14:textId="77777777" w:rsidR="001F7153" w:rsidRDefault="001F7153" w:rsidP="009E3ADD">
      <w:pPr>
        <w:tabs>
          <w:tab w:val="left" w:pos="1872"/>
        </w:tabs>
        <w:spacing w:after="0"/>
        <w:rPr>
          <w:rFonts w:ascii="Arial" w:hAnsi="Arial"/>
          <w:b/>
          <w:color w:val="660066"/>
          <w:sz w:val="22"/>
        </w:rPr>
        <w:sectPr w:rsidR="001F7153">
          <w:pgSz w:w="16840" w:h="11899" w:orient="landscape"/>
          <w:pgMar w:top="567" w:right="1417" w:bottom="851" w:left="1134" w:header="708" w:footer="708"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1755"/>
        <w:gridCol w:w="732"/>
        <w:gridCol w:w="3946"/>
        <w:gridCol w:w="864"/>
        <w:gridCol w:w="4810"/>
      </w:tblGrid>
      <w:tr w:rsidR="001F7153" w:rsidRPr="001C5926" w14:paraId="624A58CF" w14:textId="77777777" w:rsidTr="001F7153">
        <w:tc>
          <w:tcPr>
            <w:tcW w:w="2322" w:type="dxa"/>
            <w:shd w:val="clear" w:color="auto" w:fill="C6D9F1"/>
          </w:tcPr>
          <w:p w14:paraId="26634EE3" w14:textId="7B532329" w:rsidR="001F7153" w:rsidRPr="001C5926" w:rsidRDefault="001C5926" w:rsidP="001F7153">
            <w:pPr>
              <w:spacing w:after="0"/>
              <w:jc w:val="center"/>
              <w:rPr>
                <w:rFonts w:ascii="Chalkboard" w:hAnsi="Chalkboard"/>
                <w:b/>
                <w:sz w:val="16"/>
                <w:szCs w:val="16"/>
              </w:rPr>
            </w:pPr>
            <w:r>
              <w:rPr>
                <w:rFonts w:ascii="Chalkboard" w:hAnsi="Chalkboard"/>
                <w:b/>
                <w:sz w:val="16"/>
                <w:szCs w:val="16"/>
              </w:rPr>
              <w:t>Phase de d’exploration</w:t>
            </w:r>
            <w:r w:rsidR="001F7153" w:rsidRPr="001C5926">
              <w:rPr>
                <w:rFonts w:ascii="Chalkboard" w:hAnsi="Chalkboard"/>
                <w:b/>
                <w:sz w:val="16"/>
                <w:szCs w:val="16"/>
              </w:rPr>
              <w:t xml:space="preserve"> </w:t>
            </w:r>
          </w:p>
        </w:tc>
        <w:tc>
          <w:tcPr>
            <w:tcW w:w="1755" w:type="dxa"/>
            <w:shd w:val="clear" w:color="auto" w:fill="auto"/>
          </w:tcPr>
          <w:p w14:paraId="4AD6313B" w14:textId="7FBE56EB" w:rsidR="001F7153" w:rsidRPr="001C5926" w:rsidRDefault="001F7153" w:rsidP="001F7153">
            <w:pPr>
              <w:spacing w:after="0"/>
              <w:jc w:val="center"/>
              <w:rPr>
                <w:rFonts w:ascii="Arial" w:hAnsi="Arial"/>
                <w:sz w:val="16"/>
                <w:szCs w:val="16"/>
              </w:rPr>
            </w:pPr>
            <w:r w:rsidRPr="001C5926">
              <w:rPr>
                <w:rFonts w:ascii="Arial" w:hAnsi="Arial"/>
                <w:b/>
                <w:color w:val="660066"/>
                <w:sz w:val="16"/>
                <w:szCs w:val="16"/>
              </w:rPr>
              <w:t xml:space="preserve">séance </w:t>
            </w:r>
            <w:r w:rsidRPr="001C5926">
              <w:rPr>
                <w:rFonts w:ascii="Arial" w:hAnsi="Arial"/>
                <w:b/>
                <w:color w:val="FF0000"/>
                <w:sz w:val="16"/>
                <w:szCs w:val="16"/>
              </w:rPr>
              <w:t>n°2</w:t>
            </w:r>
          </w:p>
        </w:tc>
        <w:tc>
          <w:tcPr>
            <w:tcW w:w="10352" w:type="dxa"/>
            <w:gridSpan w:val="4"/>
            <w:shd w:val="clear" w:color="CCFFCC" w:fill="auto"/>
          </w:tcPr>
          <w:p w14:paraId="162B8B50" w14:textId="428DCC57" w:rsidR="001F7153" w:rsidRPr="001C5926" w:rsidRDefault="001F7153" w:rsidP="001F7153">
            <w:pPr>
              <w:spacing w:after="0"/>
              <w:jc w:val="center"/>
              <w:rPr>
                <w:rFonts w:ascii="Chalkboard" w:eastAsia="Sand" w:hAnsi="Chalkboard" w:cs="Sand"/>
                <w:b/>
                <w:color w:val="660066"/>
                <w:kern w:val="24"/>
                <w:sz w:val="16"/>
                <w:szCs w:val="16"/>
              </w:rPr>
            </w:pPr>
            <w:r w:rsidRPr="001C5926">
              <w:rPr>
                <w:rFonts w:ascii="Chalkboard" w:eastAsia="Sand" w:hAnsi="Chalkboard" w:cs="Sand"/>
                <w:b/>
                <w:color w:val="660066"/>
                <w:kern w:val="24"/>
                <w:sz w:val="16"/>
                <w:szCs w:val="16"/>
              </w:rPr>
              <w:t>Trier et classer les jeux de la classe</w:t>
            </w:r>
          </w:p>
          <w:p w14:paraId="1F8C3E9A" w14:textId="77777777" w:rsidR="001F7153" w:rsidRPr="001C5926" w:rsidRDefault="001F7153" w:rsidP="001F7153">
            <w:pPr>
              <w:spacing w:after="0"/>
              <w:jc w:val="center"/>
              <w:rPr>
                <w:rFonts w:ascii="Chalkboard" w:hAnsi="Chalkboard"/>
                <w:color w:val="660066"/>
                <w:sz w:val="16"/>
                <w:szCs w:val="16"/>
              </w:rPr>
            </w:pPr>
          </w:p>
        </w:tc>
      </w:tr>
      <w:tr w:rsidR="001F7153" w:rsidRPr="001C5926" w14:paraId="36B6F20D" w14:textId="77777777" w:rsidTr="001F7153">
        <w:tc>
          <w:tcPr>
            <w:tcW w:w="14429" w:type="dxa"/>
            <w:gridSpan w:val="6"/>
          </w:tcPr>
          <w:p w14:paraId="593DE63F" w14:textId="4209AEEC" w:rsidR="001F7153" w:rsidRPr="001C5926" w:rsidRDefault="001F7153" w:rsidP="001F7153">
            <w:pPr>
              <w:spacing w:after="0"/>
              <w:rPr>
                <w:rFonts w:ascii="Arial" w:hAnsi="Arial"/>
                <w:b/>
                <w:color w:val="660066"/>
                <w:sz w:val="16"/>
                <w:szCs w:val="16"/>
              </w:rPr>
            </w:pPr>
            <w:r w:rsidRPr="001C5926">
              <w:rPr>
                <w:rFonts w:ascii="Arial" w:hAnsi="Arial"/>
                <w:b/>
                <w:color w:val="660066"/>
                <w:sz w:val="16"/>
                <w:szCs w:val="16"/>
              </w:rPr>
              <w:t xml:space="preserve">Compétence spécifique de cette séance : </w:t>
            </w:r>
            <w:r w:rsidRPr="001C5926">
              <w:rPr>
                <w:rFonts w:ascii="Arial" w:hAnsi="Arial"/>
                <w:sz w:val="16"/>
                <w:szCs w:val="16"/>
              </w:rPr>
              <w:t>différencier les jeux selon certaines caractéristiques (aspect, manière dont on joue)</w:t>
            </w:r>
          </w:p>
        </w:tc>
      </w:tr>
      <w:tr w:rsidR="001F7153" w:rsidRPr="001C5926" w14:paraId="7520ABC4" w14:textId="77777777" w:rsidTr="001F7153">
        <w:tc>
          <w:tcPr>
            <w:tcW w:w="14429" w:type="dxa"/>
            <w:gridSpan w:val="6"/>
          </w:tcPr>
          <w:p w14:paraId="72379402" w14:textId="0AA1874C" w:rsidR="001F7153" w:rsidRPr="001C5926" w:rsidRDefault="001F7153" w:rsidP="001F7153">
            <w:pPr>
              <w:spacing w:after="0"/>
              <w:rPr>
                <w:rFonts w:ascii="Arial" w:hAnsi="Arial"/>
                <w:sz w:val="16"/>
                <w:szCs w:val="16"/>
              </w:rPr>
            </w:pPr>
            <w:r w:rsidRPr="001C5926">
              <w:rPr>
                <w:rFonts w:ascii="Arial" w:hAnsi="Arial"/>
                <w:b/>
                <w:color w:val="660066"/>
                <w:sz w:val="16"/>
                <w:szCs w:val="16"/>
              </w:rPr>
              <w:t xml:space="preserve">Présentation de l’activité aux élèves : </w:t>
            </w:r>
            <w:r w:rsidRPr="001C5926">
              <w:rPr>
                <w:rFonts w:ascii="Arial" w:hAnsi="Arial"/>
                <w:sz w:val="16"/>
                <w:szCs w:val="16"/>
              </w:rPr>
              <w:t>Poser sur la table de travail plusieurs pièces de jeux différents de la classe</w:t>
            </w:r>
            <w:r w:rsidRPr="001C5926">
              <w:rPr>
                <w:rFonts w:ascii="Arial" w:hAnsi="Arial"/>
                <w:b/>
                <w:color w:val="660066"/>
                <w:sz w:val="16"/>
                <w:szCs w:val="16"/>
              </w:rPr>
              <w:t xml:space="preserve"> </w:t>
            </w:r>
            <w:r w:rsidRPr="001C5926">
              <w:rPr>
                <w:rFonts w:ascii="Arial" w:hAnsi="Arial"/>
                <w:sz w:val="16"/>
                <w:szCs w:val="16"/>
              </w:rPr>
              <w:t xml:space="preserve">et des barquettes vides. Demander ensuite de les classer à l’aide des barquettes. </w:t>
            </w:r>
          </w:p>
          <w:p w14:paraId="593613C6" w14:textId="77777777" w:rsidR="001F7153" w:rsidRPr="001C5926" w:rsidRDefault="001F7153" w:rsidP="001F7153">
            <w:pPr>
              <w:pStyle w:val="Retraitcorpsdetexte"/>
              <w:ind w:left="0"/>
              <w:rPr>
                <w:sz w:val="16"/>
                <w:szCs w:val="16"/>
              </w:rPr>
            </w:pPr>
            <w:r w:rsidRPr="001C5926">
              <w:rPr>
                <w:sz w:val="16"/>
                <w:szCs w:val="16"/>
                <w:u w:val="single"/>
              </w:rPr>
              <w:t xml:space="preserve">Consigne donnée </w:t>
            </w:r>
            <w:r w:rsidRPr="001C5926">
              <w:rPr>
                <w:sz w:val="16"/>
                <w:szCs w:val="16"/>
              </w:rPr>
              <w:t xml:space="preserve">: « Vous allez mettre ensemble dans les barquettes les pièces qui appartiennent aux mêmes jeux. Ça s’appelle classer les jeux » </w:t>
            </w:r>
          </w:p>
          <w:p w14:paraId="3723D7F5" w14:textId="645D8155" w:rsidR="001F7153" w:rsidRPr="001C5926" w:rsidRDefault="001F7153" w:rsidP="001F7153">
            <w:pPr>
              <w:pStyle w:val="Retraitcorpsdetexte"/>
              <w:ind w:left="0"/>
              <w:jc w:val="both"/>
              <w:rPr>
                <w:sz w:val="16"/>
                <w:szCs w:val="16"/>
              </w:rPr>
            </w:pPr>
          </w:p>
        </w:tc>
      </w:tr>
      <w:tr w:rsidR="001F7153" w:rsidRPr="001C5926" w14:paraId="70C31AB7" w14:textId="77777777" w:rsidTr="001F7153">
        <w:tc>
          <w:tcPr>
            <w:tcW w:w="4077" w:type="dxa"/>
            <w:gridSpan w:val="2"/>
          </w:tcPr>
          <w:p w14:paraId="016A6F46"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Dispositif</w:t>
            </w:r>
          </w:p>
          <w:p w14:paraId="6B3B87A6"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et outils donnés aux élèves</w:t>
            </w:r>
          </w:p>
        </w:tc>
        <w:tc>
          <w:tcPr>
            <w:tcW w:w="4678" w:type="dxa"/>
            <w:gridSpan w:val="2"/>
          </w:tcPr>
          <w:p w14:paraId="65CFE67C"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 xml:space="preserve">Tâches des élèves </w:t>
            </w:r>
          </w:p>
        </w:tc>
        <w:tc>
          <w:tcPr>
            <w:tcW w:w="5674" w:type="dxa"/>
            <w:gridSpan w:val="2"/>
          </w:tcPr>
          <w:p w14:paraId="73CA2019"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 xml:space="preserve">Rôle et tâche de l’enseignant </w:t>
            </w:r>
          </w:p>
          <w:p w14:paraId="2C3E655B" w14:textId="77777777" w:rsidR="001F7153" w:rsidRPr="001C5926" w:rsidRDefault="001F7153" w:rsidP="001F7153">
            <w:pPr>
              <w:spacing w:after="0"/>
              <w:jc w:val="center"/>
              <w:rPr>
                <w:rFonts w:ascii="Arial" w:hAnsi="Arial"/>
                <w:b/>
                <w:color w:val="660066"/>
                <w:sz w:val="16"/>
                <w:szCs w:val="16"/>
              </w:rPr>
            </w:pPr>
          </w:p>
        </w:tc>
      </w:tr>
      <w:tr w:rsidR="001F7153" w:rsidRPr="001C5926" w14:paraId="047B5FFE" w14:textId="77777777" w:rsidTr="001F7153">
        <w:trPr>
          <w:trHeight w:val="2261"/>
        </w:trPr>
        <w:tc>
          <w:tcPr>
            <w:tcW w:w="4077" w:type="dxa"/>
            <w:gridSpan w:val="2"/>
          </w:tcPr>
          <w:p w14:paraId="07E4C356" w14:textId="77777777" w:rsidR="001F7153" w:rsidRPr="001C5926" w:rsidRDefault="001F7153" w:rsidP="001F7153">
            <w:pPr>
              <w:spacing w:before="2" w:after="2"/>
              <w:rPr>
                <w:rFonts w:ascii="Arial" w:hAnsi="Arial"/>
                <w:b/>
                <w:color w:val="660066"/>
                <w:sz w:val="16"/>
                <w:szCs w:val="16"/>
              </w:rPr>
            </w:pPr>
            <w:r w:rsidRPr="001C5926">
              <w:rPr>
                <w:rFonts w:ascii="Arial" w:hAnsi="Arial"/>
                <w:b/>
                <w:color w:val="660066"/>
                <w:sz w:val="16"/>
                <w:szCs w:val="16"/>
              </w:rPr>
              <w:t>Groupe :</w:t>
            </w:r>
            <w:r w:rsidRPr="001C5926">
              <w:rPr>
                <w:rFonts w:ascii="Arial" w:hAnsi="Arial"/>
                <w:sz w:val="16"/>
                <w:szCs w:val="16"/>
              </w:rPr>
              <w:t> 7 élèves</w:t>
            </w:r>
            <w:r w:rsidRPr="001C5926">
              <w:rPr>
                <w:rFonts w:ascii="Arial" w:hAnsi="Arial"/>
                <w:b/>
                <w:color w:val="660066"/>
                <w:sz w:val="16"/>
                <w:szCs w:val="16"/>
              </w:rPr>
              <w:t xml:space="preserve"> </w:t>
            </w:r>
          </w:p>
          <w:p w14:paraId="6E268099" w14:textId="77777777" w:rsidR="001F7153" w:rsidRPr="001C5926" w:rsidRDefault="001F7153" w:rsidP="001F7153">
            <w:pPr>
              <w:spacing w:before="2" w:after="2"/>
              <w:jc w:val="both"/>
              <w:rPr>
                <w:rFonts w:ascii="Arial" w:hAnsi="Arial"/>
                <w:b/>
                <w:color w:val="660066"/>
                <w:sz w:val="16"/>
                <w:szCs w:val="16"/>
              </w:rPr>
            </w:pPr>
            <w:r w:rsidRPr="001C5926">
              <w:rPr>
                <w:rFonts w:ascii="Arial" w:hAnsi="Arial"/>
                <w:b/>
                <w:color w:val="660066"/>
                <w:sz w:val="16"/>
                <w:szCs w:val="16"/>
              </w:rPr>
              <w:t xml:space="preserve">Matériel : </w:t>
            </w:r>
          </w:p>
          <w:p w14:paraId="56205CED" w14:textId="3F56C42D" w:rsidR="001F7153" w:rsidRPr="001C5926" w:rsidRDefault="001F7153" w:rsidP="001F7153">
            <w:pPr>
              <w:spacing w:after="0"/>
              <w:rPr>
                <w:rFonts w:ascii="Arial" w:hAnsi="Arial"/>
                <w:sz w:val="16"/>
                <w:szCs w:val="16"/>
              </w:rPr>
            </w:pPr>
            <w:r w:rsidRPr="001C5926">
              <w:rPr>
                <w:rFonts w:ascii="Arial" w:hAnsi="Arial"/>
                <w:sz w:val="16"/>
                <w:szCs w:val="16"/>
              </w:rPr>
              <w:t>-jeu de CLIPO</w:t>
            </w:r>
          </w:p>
          <w:p w14:paraId="3299C6F1" w14:textId="7A44EE6E" w:rsidR="001F7153" w:rsidRPr="001C5926" w:rsidRDefault="001F7153" w:rsidP="001F7153">
            <w:pPr>
              <w:spacing w:after="0"/>
              <w:rPr>
                <w:rFonts w:ascii="Arial" w:hAnsi="Arial"/>
                <w:sz w:val="16"/>
                <w:szCs w:val="16"/>
              </w:rPr>
            </w:pPr>
            <w:r w:rsidRPr="001C5926">
              <w:rPr>
                <w:rFonts w:ascii="Arial" w:hAnsi="Arial"/>
                <w:sz w:val="16"/>
                <w:szCs w:val="16"/>
              </w:rPr>
              <w:t>-colliers de maxi perles</w:t>
            </w:r>
          </w:p>
          <w:p w14:paraId="5071D308" w14:textId="6FA93BC7" w:rsidR="001F7153" w:rsidRPr="001C5926" w:rsidRDefault="001F7153" w:rsidP="001F7153">
            <w:pPr>
              <w:spacing w:after="0"/>
              <w:rPr>
                <w:rFonts w:ascii="Arial" w:hAnsi="Arial"/>
                <w:sz w:val="16"/>
                <w:szCs w:val="16"/>
              </w:rPr>
            </w:pPr>
            <w:r w:rsidRPr="001C5926">
              <w:rPr>
                <w:rFonts w:ascii="Arial" w:hAnsi="Arial"/>
                <w:sz w:val="16"/>
                <w:szCs w:val="16"/>
              </w:rPr>
              <w:t>-jeu de vissage : boulons</w:t>
            </w:r>
          </w:p>
          <w:p w14:paraId="39B9BEAF" w14:textId="77777777" w:rsidR="001F7153" w:rsidRPr="001C5926" w:rsidRDefault="001F7153" w:rsidP="001F7153">
            <w:pPr>
              <w:spacing w:after="0"/>
              <w:rPr>
                <w:rFonts w:ascii="Arial" w:hAnsi="Arial"/>
                <w:sz w:val="16"/>
                <w:szCs w:val="16"/>
              </w:rPr>
            </w:pPr>
            <w:r w:rsidRPr="001C5926">
              <w:rPr>
                <w:rFonts w:ascii="Arial" w:hAnsi="Arial"/>
                <w:sz w:val="16"/>
                <w:szCs w:val="16"/>
              </w:rPr>
              <w:t>-jeu de construction avec pièces à empiler</w:t>
            </w:r>
          </w:p>
          <w:p w14:paraId="25D5252E" w14:textId="77777777" w:rsidR="001F7153" w:rsidRPr="001C5926" w:rsidRDefault="001F7153" w:rsidP="001F7153">
            <w:pPr>
              <w:spacing w:after="0"/>
              <w:rPr>
                <w:rFonts w:ascii="Arial" w:hAnsi="Arial"/>
                <w:sz w:val="16"/>
                <w:szCs w:val="16"/>
              </w:rPr>
            </w:pPr>
          </w:p>
          <w:p w14:paraId="7D0014DF" w14:textId="77777777" w:rsidR="001F7153" w:rsidRPr="001C5926" w:rsidRDefault="001F7153" w:rsidP="001F7153">
            <w:pPr>
              <w:spacing w:after="0"/>
              <w:rPr>
                <w:rFonts w:ascii="Arial" w:hAnsi="Arial"/>
                <w:b/>
                <w:color w:val="660066"/>
                <w:sz w:val="16"/>
                <w:szCs w:val="16"/>
              </w:rPr>
            </w:pPr>
            <w:r w:rsidRPr="001C5926">
              <w:rPr>
                <w:rFonts w:ascii="Arial" w:hAnsi="Arial"/>
                <w:b/>
                <w:color w:val="660066"/>
                <w:sz w:val="16"/>
                <w:szCs w:val="16"/>
              </w:rPr>
              <w:t>Durée 30’ (rotation des groupes au bout de 15’)</w:t>
            </w:r>
          </w:p>
          <w:p w14:paraId="072DB3F0" w14:textId="77777777" w:rsidR="001F7153" w:rsidRPr="001C5926" w:rsidRDefault="001F7153" w:rsidP="001F7153">
            <w:pPr>
              <w:spacing w:after="0"/>
              <w:rPr>
                <w:rFonts w:ascii="Arial" w:hAnsi="Arial"/>
                <w:sz w:val="16"/>
                <w:szCs w:val="16"/>
              </w:rPr>
            </w:pPr>
          </w:p>
        </w:tc>
        <w:tc>
          <w:tcPr>
            <w:tcW w:w="4678" w:type="dxa"/>
            <w:gridSpan w:val="2"/>
          </w:tcPr>
          <w:p w14:paraId="04CF4230" w14:textId="77777777" w:rsidR="001F7153" w:rsidRPr="001C5926" w:rsidRDefault="001F7153" w:rsidP="001F7153">
            <w:pPr>
              <w:spacing w:after="0"/>
              <w:rPr>
                <w:rFonts w:ascii="Arial" w:hAnsi="Arial"/>
                <w:b/>
                <w:sz w:val="16"/>
                <w:szCs w:val="16"/>
              </w:rPr>
            </w:pPr>
            <w:r w:rsidRPr="001C5926">
              <w:rPr>
                <w:rFonts w:ascii="Arial" w:hAnsi="Arial"/>
                <w:b/>
                <w:sz w:val="16"/>
                <w:szCs w:val="16"/>
              </w:rPr>
              <w:t>Tâche disciplinaire :</w:t>
            </w:r>
          </w:p>
          <w:p w14:paraId="1E2AE25D" w14:textId="77777777" w:rsidR="001F7153" w:rsidRPr="001C5926" w:rsidRDefault="001F7153" w:rsidP="001F7153">
            <w:pPr>
              <w:spacing w:after="0"/>
              <w:jc w:val="both"/>
              <w:rPr>
                <w:rFonts w:ascii="Arial" w:hAnsi="Arial"/>
                <w:sz w:val="16"/>
                <w:szCs w:val="16"/>
              </w:rPr>
            </w:pPr>
            <w:r w:rsidRPr="001C5926">
              <w:rPr>
                <w:rFonts w:ascii="Arial" w:hAnsi="Arial"/>
                <w:sz w:val="16"/>
                <w:szCs w:val="16"/>
              </w:rPr>
              <w:t>-jouer aux jeux installés sur la table : emboîter/déboîter, visser/dévisser, enfiler, empiler</w:t>
            </w:r>
          </w:p>
          <w:p w14:paraId="6E3AC2BA" w14:textId="6BAB64ED" w:rsidR="001F7153" w:rsidRPr="001C5926" w:rsidRDefault="001F7153" w:rsidP="001F7153">
            <w:pPr>
              <w:spacing w:after="0"/>
              <w:jc w:val="both"/>
              <w:rPr>
                <w:rFonts w:ascii="Arial" w:hAnsi="Arial"/>
                <w:sz w:val="16"/>
                <w:szCs w:val="16"/>
              </w:rPr>
            </w:pPr>
            <w:r w:rsidRPr="001C5926">
              <w:rPr>
                <w:rFonts w:ascii="Arial" w:hAnsi="Arial"/>
                <w:sz w:val="16"/>
                <w:szCs w:val="16"/>
              </w:rPr>
              <w:t xml:space="preserve">-classer les pièces des jeux selon leur aspect et l’action qui caractérise le jeu. </w:t>
            </w:r>
          </w:p>
          <w:p w14:paraId="5F4D5B92" w14:textId="77777777" w:rsidR="001F7153" w:rsidRPr="001C5926" w:rsidRDefault="001F7153" w:rsidP="001F7153">
            <w:pPr>
              <w:spacing w:after="0"/>
              <w:jc w:val="both"/>
              <w:rPr>
                <w:rFonts w:ascii="Arial" w:hAnsi="Arial"/>
                <w:sz w:val="16"/>
                <w:szCs w:val="16"/>
              </w:rPr>
            </w:pPr>
          </w:p>
          <w:p w14:paraId="35BECF93" w14:textId="77777777" w:rsidR="001F7153" w:rsidRPr="001C5926" w:rsidRDefault="001F7153" w:rsidP="001F7153">
            <w:pPr>
              <w:spacing w:after="0"/>
              <w:rPr>
                <w:rFonts w:ascii="Arial" w:hAnsi="Arial"/>
                <w:b/>
                <w:sz w:val="16"/>
                <w:szCs w:val="16"/>
              </w:rPr>
            </w:pPr>
            <w:r w:rsidRPr="001C5926">
              <w:rPr>
                <w:rFonts w:ascii="Arial" w:hAnsi="Arial"/>
                <w:b/>
                <w:sz w:val="16"/>
                <w:szCs w:val="16"/>
              </w:rPr>
              <w:t>Tâche langagière :</w:t>
            </w:r>
          </w:p>
          <w:p w14:paraId="742E0494" w14:textId="3C8BF8DA" w:rsidR="001F7153" w:rsidRPr="001C5926" w:rsidRDefault="001F7153" w:rsidP="001F7153">
            <w:pPr>
              <w:spacing w:after="0"/>
              <w:jc w:val="both"/>
              <w:rPr>
                <w:rFonts w:ascii="Arial" w:hAnsi="Arial"/>
                <w:b/>
                <w:i/>
                <w:sz w:val="16"/>
                <w:szCs w:val="16"/>
              </w:rPr>
            </w:pPr>
            <w:r w:rsidRPr="001C5926">
              <w:rPr>
                <w:rFonts w:ascii="Arial" w:hAnsi="Arial"/>
                <w:sz w:val="16"/>
                <w:szCs w:val="16"/>
              </w:rPr>
              <w:t xml:space="preserve">-nommer le jeu auquel on joue : </w:t>
            </w:r>
            <w:r w:rsidRPr="001C5926">
              <w:rPr>
                <w:rFonts w:ascii="Arial" w:hAnsi="Arial"/>
                <w:b/>
                <w:i/>
                <w:sz w:val="16"/>
                <w:szCs w:val="16"/>
              </w:rPr>
              <w:t>CLIPO, COL</w:t>
            </w:r>
            <w:r w:rsidR="00322C69" w:rsidRPr="001C5926">
              <w:rPr>
                <w:rFonts w:ascii="Arial" w:hAnsi="Arial"/>
                <w:b/>
                <w:i/>
                <w:sz w:val="16"/>
                <w:szCs w:val="16"/>
              </w:rPr>
              <w:t>LIERS DE PERLES, BLOCS, BOULONS ;</w:t>
            </w:r>
          </w:p>
          <w:p w14:paraId="24729B3A" w14:textId="244D7434" w:rsidR="001F7153" w:rsidRPr="001C5926" w:rsidRDefault="001F7153" w:rsidP="001F7153">
            <w:pPr>
              <w:spacing w:after="0"/>
              <w:jc w:val="both"/>
              <w:rPr>
                <w:rFonts w:ascii="Arial" w:hAnsi="Arial"/>
                <w:sz w:val="16"/>
                <w:szCs w:val="16"/>
              </w:rPr>
            </w:pPr>
            <w:r w:rsidRPr="001C5926">
              <w:rPr>
                <w:rFonts w:ascii="Arial" w:hAnsi="Arial"/>
                <w:sz w:val="16"/>
                <w:szCs w:val="16"/>
              </w:rPr>
              <w:t xml:space="preserve">-nommer les pièces des jeux (briques, rond, boules, pont, </w:t>
            </w:r>
            <w:proofErr w:type="gramStart"/>
            <w:r w:rsidRPr="001C5926">
              <w:rPr>
                <w:rFonts w:ascii="Arial" w:hAnsi="Arial"/>
                <w:sz w:val="16"/>
                <w:szCs w:val="16"/>
              </w:rPr>
              <w:t>roue,…</w:t>
            </w:r>
            <w:proofErr w:type="gramEnd"/>
            <w:r w:rsidRPr="001C5926">
              <w:rPr>
                <w:rFonts w:ascii="Arial" w:hAnsi="Arial"/>
                <w:sz w:val="16"/>
                <w:szCs w:val="16"/>
              </w:rPr>
              <w:t>)</w:t>
            </w:r>
            <w:r w:rsidR="00322C69" w:rsidRPr="001C5926">
              <w:rPr>
                <w:rFonts w:ascii="Arial" w:hAnsi="Arial"/>
                <w:sz w:val="16"/>
                <w:szCs w:val="16"/>
              </w:rPr>
              <w:t> ;</w:t>
            </w:r>
          </w:p>
          <w:p w14:paraId="4BE32DD1" w14:textId="08F1E741" w:rsidR="00322C69" w:rsidRPr="001C5926" w:rsidRDefault="00322C69" w:rsidP="001F7153">
            <w:pPr>
              <w:spacing w:after="0"/>
              <w:jc w:val="both"/>
              <w:rPr>
                <w:rFonts w:ascii="Arial" w:hAnsi="Arial"/>
                <w:b/>
                <w:sz w:val="16"/>
                <w:szCs w:val="16"/>
              </w:rPr>
            </w:pPr>
            <w:r w:rsidRPr="001C5926">
              <w:rPr>
                <w:rFonts w:ascii="Arial" w:hAnsi="Arial"/>
                <w:sz w:val="16"/>
                <w:szCs w:val="16"/>
              </w:rPr>
              <w:t>-décrire les pièces de jeu :</w:t>
            </w:r>
            <w:proofErr w:type="gramStart"/>
            <w:r w:rsidRPr="001C5926">
              <w:rPr>
                <w:rFonts w:ascii="Arial" w:hAnsi="Arial"/>
                <w:sz w:val="16"/>
                <w:szCs w:val="16"/>
              </w:rPr>
              <w:t xml:space="preserve"> «</w:t>
            </w:r>
            <w:r w:rsidRPr="001C5926">
              <w:rPr>
                <w:rFonts w:ascii="Arial" w:hAnsi="Arial"/>
                <w:b/>
                <w:sz w:val="16"/>
                <w:szCs w:val="16"/>
              </w:rPr>
              <w:t>Les</w:t>
            </w:r>
            <w:proofErr w:type="gramEnd"/>
            <w:r w:rsidRPr="001C5926">
              <w:rPr>
                <w:rFonts w:ascii="Arial" w:hAnsi="Arial"/>
                <w:b/>
                <w:sz w:val="16"/>
                <w:szCs w:val="16"/>
              </w:rPr>
              <w:t xml:space="preserve"> CLIPO ont des piques », « les blocs n’ont pas de piques (ils sont lisses) », « les perles des colliers sont des boules avec un trou pour faire passer le cordon », « dans les boulons, il y a des vis avec une tige et des écrous avec un grand trou au milieu pour faire passer la vis », « la tête de la vis peut être un rond, les écrous peuvent être aussi des ronds »,… </w:t>
            </w:r>
          </w:p>
          <w:p w14:paraId="7917734E" w14:textId="4064EE46" w:rsidR="00322C69" w:rsidRPr="001C5926" w:rsidRDefault="001F7153" w:rsidP="00322C69">
            <w:pPr>
              <w:spacing w:after="0"/>
              <w:jc w:val="both"/>
              <w:rPr>
                <w:rFonts w:ascii="Arial" w:hAnsi="Arial"/>
                <w:b/>
                <w:i/>
                <w:sz w:val="16"/>
                <w:szCs w:val="16"/>
              </w:rPr>
            </w:pPr>
            <w:r w:rsidRPr="001C5926">
              <w:rPr>
                <w:rFonts w:ascii="Arial" w:hAnsi="Arial"/>
                <w:sz w:val="16"/>
                <w:szCs w:val="16"/>
              </w:rPr>
              <w:t>-nommer les actions réalisées</w:t>
            </w:r>
            <w:r w:rsidR="00322C69" w:rsidRPr="001C5926">
              <w:rPr>
                <w:rFonts w:ascii="Arial" w:hAnsi="Arial"/>
                <w:sz w:val="16"/>
                <w:szCs w:val="16"/>
              </w:rPr>
              <w:t xml:space="preserve"> : </w:t>
            </w:r>
            <w:r w:rsidR="00322C69" w:rsidRPr="001C5926">
              <w:rPr>
                <w:rFonts w:ascii="Arial" w:hAnsi="Arial"/>
                <w:b/>
                <w:i/>
                <w:sz w:val="16"/>
                <w:szCs w:val="16"/>
              </w:rPr>
              <w:t>emboîter/déboîter, visser/dévisser, enfiler, empiler ;</w:t>
            </w:r>
          </w:p>
          <w:p w14:paraId="08D8F753" w14:textId="3DEBB72B" w:rsidR="001F7153" w:rsidRPr="001C5926" w:rsidRDefault="001F7153" w:rsidP="001F7153">
            <w:pPr>
              <w:spacing w:after="0"/>
              <w:jc w:val="both"/>
              <w:rPr>
                <w:rFonts w:ascii="Arial" w:hAnsi="Arial"/>
                <w:sz w:val="16"/>
                <w:szCs w:val="16"/>
              </w:rPr>
            </w:pPr>
          </w:p>
        </w:tc>
        <w:tc>
          <w:tcPr>
            <w:tcW w:w="5674" w:type="dxa"/>
            <w:gridSpan w:val="2"/>
          </w:tcPr>
          <w:p w14:paraId="747F8B3B" w14:textId="37164A2D" w:rsidR="00322C69" w:rsidRPr="001C5926" w:rsidRDefault="00322C69" w:rsidP="00322C69">
            <w:pPr>
              <w:spacing w:after="0"/>
              <w:jc w:val="both"/>
              <w:rPr>
                <w:rFonts w:ascii="Arial" w:hAnsi="Arial"/>
                <w:iCs/>
                <w:sz w:val="16"/>
                <w:szCs w:val="16"/>
              </w:rPr>
            </w:pPr>
            <w:r w:rsidRPr="001C5926">
              <w:rPr>
                <w:rFonts w:ascii="Arial" w:hAnsi="Arial"/>
                <w:iCs/>
                <w:sz w:val="16"/>
                <w:szCs w:val="16"/>
              </w:rPr>
              <w:t>Présentation de la tâche :</w:t>
            </w:r>
          </w:p>
          <w:p w14:paraId="24031558" w14:textId="77777777" w:rsidR="00322C69" w:rsidRPr="001C5926" w:rsidRDefault="00322C69" w:rsidP="00322C69">
            <w:pPr>
              <w:spacing w:after="0"/>
              <w:jc w:val="both"/>
              <w:rPr>
                <w:rFonts w:ascii="Arial" w:hAnsi="Arial"/>
                <w:iCs/>
                <w:sz w:val="16"/>
                <w:szCs w:val="16"/>
              </w:rPr>
            </w:pPr>
            <w:r w:rsidRPr="001C5926">
              <w:rPr>
                <w:rFonts w:ascii="Arial" w:hAnsi="Arial"/>
                <w:iCs/>
                <w:sz w:val="16"/>
                <w:szCs w:val="16"/>
              </w:rPr>
              <w:t>-Nommer les différents jeux.</w:t>
            </w:r>
          </w:p>
          <w:p w14:paraId="4E7F716D" w14:textId="4891B0CA" w:rsidR="00322C69" w:rsidRPr="001C5926" w:rsidRDefault="00322C69" w:rsidP="00322C69">
            <w:pPr>
              <w:spacing w:after="0"/>
              <w:jc w:val="both"/>
              <w:rPr>
                <w:rFonts w:ascii="Arial" w:hAnsi="Arial"/>
                <w:iCs/>
                <w:sz w:val="16"/>
                <w:szCs w:val="16"/>
              </w:rPr>
            </w:pPr>
            <w:r w:rsidRPr="001C5926">
              <w:rPr>
                <w:rFonts w:ascii="Arial" w:hAnsi="Arial"/>
                <w:iCs/>
                <w:sz w:val="16"/>
                <w:szCs w:val="16"/>
              </w:rPr>
              <w:t>-Faire reformuler les élèves.</w:t>
            </w:r>
          </w:p>
          <w:p w14:paraId="18380975" w14:textId="77777777" w:rsidR="00322C69" w:rsidRPr="001C5926" w:rsidRDefault="00322C69" w:rsidP="00322C69">
            <w:pPr>
              <w:spacing w:after="0"/>
              <w:jc w:val="both"/>
              <w:rPr>
                <w:rFonts w:ascii="Arial" w:hAnsi="Arial"/>
                <w:iCs/>
                <w:sz w:val="16"/>
                <w:szCs w:val="16"/>
              </w:rPr>
            </w:pPr>
          </w:p>
          <w:p w14:paraId="38CF7956" w14:textId="548F731B" w:rsidR="00322C69" w:rsidRPr="001C5926" w:rsidRDefault="001C5926" w:rsidP="00322C69">
            <w:pPr>
              <w:spacing w:after="0"/>
              <w:jc w:val="both"/>
              <w:rPr>
                <w:rFonts w:ascii="Arial" w:hAnsi="Arial"/>
                <w:iCs/>
                <w:sz w:val="16"/>
                <w:szCs w:val="16"/>
              </w:rPr>
            </w:pPr>
            <w:r>
              <w:rPr>
                <w:rFonts w:ascii="Arial" w:hAnsi="Arial"/>
                <w:iCs/>
                <w:sz w:val="16"/>
                <w:szCs w:val="16"/>
              </w:rPr>
              <w:t xml:space="preserve">Laisser un temps de jeu libre. Pendant cette </w:t>
            </w:r>
            <w:proofErr w:type="gramStart"/>
            <w:r>
              <w:rPr>
                <w:rFonts w:ascii="Arial" w:hAnsi="Arial"/>
                <w:iCs/>
                <w:sz w:val="16"/>
                <w:szCs w:val="16"/>
              </w:rPr>
              <w:t xml:space="preserve">phase </w:t>
            </w:r>
            <w:r w:rsidR="00322C69" w:rsidRPr="001C5926">
              <w:rPr>
                <w:rFonts w:ascii="Arial" w:hAnsi="Arial"/>
                <w:iCs/>
                <w:sz w:val="16"/>
                <w:szCs w:val="16"/>
              </w:rPr>
              <w:t> :</w:t>
            </w:r>
            <w:proofErr w:type="gramEnd"/>
          </w:p>
          <w:p w14:paraId="0A2F37A5" w14:textId="7F6BC8FA" w:rsidR="00322C69" w:rsidRPr="001C5926" w:rsidRDefault="00322C69" w:rsidP="00322C69">
            <w:pPr>
              <w:spacing w:after="0"/>
              <w:jc w:val="both"/>
              <w:rPr>
                <w:rFonts w:ascii="Arial" w:hAnsi="Arial"/>
                <w:iCs/>
                <w:sz w:val="16"/>
                <w:szCs w:val="16"/>
              </w:rPr>
            </w:pPr>
            <w:r w:rsidRPr="001C5926">
              <w:rPr>
                <w:rFonts w:ascii="Arial" w:hAnsi="Arial"/>
                <w:iCs/>
                <w:sz w:val="16"/>
                <w:szCs w:val="16"/>
              </w:rPr>
              <w:t>-Questionner les élèves : « A quel jeu joues-tu ? », « que fais-tu pour jouer à ce jeu ? ». Si l’élève questionné ne parle pas, demander aux autres enfants de l’aider ou le dire soi-même et faire reformuler.</w:t>
            </w:r>
          </w:p>
          <w:p w14:paraId="650A08EB" w14:textId="77777777" w:rsidR="00322C69" w:rsidRPr="001C5926" w:rsidRDefault="00322C69" w:rsidP="00322C69">
            <w:pPr>
              <w:spacing w:after="0"/>
              <w:jc w:val="both"/>
              <w:rPr>
                <w:rFonts w:ascii="Arial" w:hAnsi="Arial"/>
                <w:iCs/>
                <w:sz w:val="16"/>
                <w:szCs w:val="16"/>
              </w:rPr>
            </w:pPr>
          </w:p>
          <w:p w14:paraId="4D050101" w14:textId="449E1AE7" w:rsidR="00322C69" w:rsidRPr="001C5926" w:rsidRDefault="00322C69" w:rsidP="00322C69">
            <w:pPr>
              <w:spacing w:after="0"/>
              <w:jc w:val="both"/>
              <w:rPr>
                <w:rFonts w:ascii="Arial" w:hAnsi="Arial"/>
                <w:iCs/>
                <w:sz w:val="16"/>
                <w:szCs w:val="16"/>
              </w:rPr>
            </w:pPr>
            <w:r w:rsidRPr="001C5926">
              <w:rPr>
                <w:rFonts w:ascii="Arial" w:hAnsi="Arial"/>
                <w:iCs/>
                <w:sz w:val="16"/>
                <w:szCs w:val="16"/>
              </w:rPr>
              <w:t>Pendant le classement :</w:t>
            </w:r>
          </w:p>
          <w:p w14:paraId="50766EA3" w14:textId="3C62D6A3" w:rsidR="00322C69" w:rsidRPr="001C5926" w:rsidRDefault="00322C69" w:rsidP="00322C69">
            <w:pPr>
              <w:spacing w:after="0"/>
              <w:jc w:val="both"/>
              <w:rPr>
                <w:rFonts w:ascii="Arial" w:hAnsi="Arial"/>
                <w:iCs/>
                <w:sz w:val="16"/>
                <w:szCs w:val="16"/>
              </w:rPr>
            </w:pPr>
            <w:r w:rsidRPr="001C5926">
              <w:rPr>
                <w:rFonts w:ascii="Arial" w:hAnsi="Arial"/>
                <w:iCs/>
                <w:sz w:val="16"/>
                <w:szCs w:val="16"/>
              </w:rPr>
              <w:t xml:space="preserve">-dire les noms des pièces de jeu et faire reformuler par les élèves : </w:t>
            </w:r>
            <w:r w:rsidR="00486723" w:rsidRPr="001C5926">
              <w:rPr>
                <w:rFonts w:ascii="Arial" w:hAnsi="Arial"/>
                <w:b/>
                <w:iCs/>
                <w:sz w:val="16"/>
                <w:szCs w:val="16"/>
              </w:rPr>
              <w:t>« c’est une brique de CLIPO</w:t>
            </w:r>
            <w:r w:rsidRPr="001C5926">
              <w:rPr>
                <w:rFonts w:ascii="Arial" w:hAnsi="Arial"/>
                <w:b/>
                <w:iCs/>
                <w:sz w:val="16"/>
                <w:szCs w:val="16"/>
              </w:rPr>
              <w:t xml:space="preserve"> », </w:t>
            </w:r>
            <w:r w:rsidR="00486723" w:rsidRPr="001C5926">
              <w:rPr>
                <w:rFonts w:ascii="Arial" w:hAnsi="Arial"/>
                <w:b/>
                <w:iCs/>
                <w:sz w:val="16"/>
                <w:szCs w:val="16"/>
              </w:rPr>
              <w:t>« c’est une perle de collier</w:t>
            </w:r>
            <w:proofErr w:type="gramStart"/>
            <w:r w:rsidR="00486723" w:rsidRPr="001C5926">
              <w:rPr>
                <w:rFonts w:ascii="Arial" w:hAnsi="Arial"/>
                <w:b/>
                <w:iCs/>
                <w:sz w:val="16"/>
                <w:szCs w:val="16"/>
              </w:rPr>
              <w:t> »…</w:t>
            </w:r>
            <w:proofErr w:type="gramEnd"/>
            <w:r w:rsidRPr="001C5926">
              <w:rPr>
                <w:rFonts w:ascii="Arial" w:hAnsi="Arial"/>
                <w:iCs/>
                <w:sz w:val="16"/>
                <w:szCs w:val="16"/>
              </w:rPr>
              <w:t xml:space="preserve"> </w:t>
            </w:r>
          </w:p>
          <w:p w14:paraId="047EFDF0" w14:textId="77E0E6A1" w:rsidR="00486723" w:rsidRPr="001C5926" w:rsidRDefault="00486723" w:rsidP="00322C69">
            <w:pPr>
              <w:spacing w:after="0"/>
              <w:jc w:val="both"/>
              <w:rPr>
                <w:rFonts w:ascii="Arial" w:hAnsi="Arial"/>
                <w:b/>
                <w:iCs/>
                <w:sz w:val="16"/>
                <w:szCs w:val="16"/>
              </w:rPr>
            </w:pPr>
            <w:r w:rsidRPr="001C5926">
              <w:rPr>
                <w:rFonts w:ascii="Arial" w:hAnsi="Arial"/>
                <w:iCs/>
                <w:sz w:val="16"/>
                <w:szCs w:val="16"/>
              </w:rPr>
              <w:t xml:space="preserve">-Demander aux élèves de décrire les pièces de jeu : </w:t>
            </w:r>
            <w:r w:rsidRPr="001C5926">
              <w:rPr>
                <w:rFonts w:ascii="Arial" w:hAnsi="Arial"/>
                <w:b/>
                <w:iCs/>
                <w:sz w:val="16"/>
                <w:szCs w:val="16"/>
              </w:rPr>
              <w:t xml:space="preserve">« que voyez-vous sur cette brique ? », « est-ce que la brique de CLIPO est </w:t>
            </w:r>
            <w:proofErr w:type="gramStart"/>
            <w:r w:rsidRPr="001C5926">
              <w:rPr>
                <w:rFonts w:ascii="Arial" w:hAnsi="Arial"/>
                <w:b/>
                <w:iCs/>
                <w:sz w:val="16"/>
                <w:szCs w:val="16"/>
              </w:rPr>
              <w:t>pareille</w:t>
            </w:r>
            <w:proofErr w:type="gramEnd"/>
            <w:r w:rsidRPr="001C5926">
              <w:rPr>
                <w:rFonts w:ascii="Arial" w:hAnsi="Arial"/>
                <w:b/>
                <w:iCs/>
                <w:sz w:val="16"/>
                <w:szCs w:val="16"/>
              </w:rPr>
              <w:t xml:space="preserve"> que les brique des blocs », « qu’est-ce que vous voyez sur les perles des colliers ? »… </w:t>
            </w:r>
          </w:p>
          <w:p w14:paraId="0C99D48A" w14:textId="6A7F37CE" w:rsidR="001F7153" w:rsidRPr="001C5926" w:rsidRDefault="00322C69" w:rsidP="00322C69">
            <w:pPr>
              <w:spacing w:after="0"/>
              <w:jc w:val="both"/>
              <w:rPr>
                <w:rFonts w:ascii="Arial" w:hAnsi="Arial"/>
                <w:iCs/>
                <w:sz w:val="16"/>
                <w:szCs w:val="16"/>
              </w:rPr>
            </w:pPr>
            <w:r w:rsidRPr="001C5926">
              <w:rPr>
                <w:rFonts w:ascii="Arial" w:hAnsi="Arial"/>
                <w:iCs/>
                <w:sz w:val="16"/>
                <w:szCs w:val="16"/>
              </w:rPr>
              <w:t xml:space="preserve">-Demander aux élèves de justifier le choix de mettre une pièce de jeu dans une barquette plutôt qu’une autre : </w:t>
            </w:r>
            <w:r w:rsidRPr="001C5926">
              <w:rPr>
                <w:rFonts w:ascii="Arial" w:hAnsi="Arial"/>
                <w:b/>
                <w:iCs/>
                <w:sz w:val="16"/>
                <w:szCs w:val="16"/>
              </w:rPr>
              <w:t>« pourquoi mets-tu cette pièce dans cette barquette ? », « comment s’appelle le jeu auquel cette pièce appartient ? », « que doit-on faire pour jouer à ce jeu ? »</w:t>
            </w:r>
          </w:p>
        </w:tc>
      </w:tr>
      <w:tr w:rsidR="001F7153" w:rsidRPr="001C5926" w14:paraId="017E7A90" w14:textId="77777777" w:rsidTr="001F7153">
        <w:tc>
          <w:tcPr>
            <w:tcW w:w="14429" w:type="dxa"/>
            <w:gridSpan w:val="6"/>
          </w:tcPr>
          <w:p w14:paraId="0C1E4D0C" w14:textId="722BA046" w:rsidR="001F7153" w:rsidRPr="001C5926" w:rsidRDefault="001F7153" w:rsidP="001F7153">
            <w:pPr>
              <w:spacing w:after="0"/>
              <w:rPr>
                <w:rFonts w:ascii="Arial" w:hAnsi="Arial"/>
                <w:iCs/>
                <w:sz w:val="16"/>
                <w:szCs w:val="16"/>
              </w:rPr>
            </w:pPr>
            <w:r w:rsidRPr="001C5926">
              <w:rPr>
                <w:rFonts w:ascii="Arial" w:hAnsi="Arial"/>
                <w:b/>
                <w:iCs/>
                <w:color w:val="660066"/>
                <w:sz w:val="16"/>
                <w:szCs w:val="16"/>
              </w:rPr>
              <w:t xml:space="preserve">Lors du </w:t>
            </w:r>
            <w:proofErr w:type="gramStart"/>
            <w:r w:rsidRPr="001C5926">
              <w:rPr>
                <w:rFonts w:ascii="Arial" w:hAnsi="Arial"/>
                <w:b/>
                <w:iCs/>
                <w:color w:val="660066"/>
                <w:sz w:val="16"/>
                <w:szCs w:val="16"/>
              </w:rPr>
              <w:t xml:space="preserve">bilan,  </w:t>
            </w:r>
            <w:r w:rsidRPr="001C5926">
              <w:rPr>
                <w:rFonts w:ascii="Arial" w:hAnsi="Arial"/>
                <w:iCs/>
                <w:sz w:val="16"/>
                <w:szCs w:val="16"/>
              </w:rPr>
              <w:t>présenter</w:t>
            </w:r>
            <w:proofErr w:type="gramEnd"/>
            <w:r w:rsidRPr="001C5926">
              <w:rPr>
                <w:rFonts w:ascii="Arial" w:hAnsi="Arial"/>
                <w:iCs/>
                <w:sz w:val="16"/>
                <w:szCs w:val="16"/>
              </w:rPr>
              <w:t xml:space="preserve"> les boîtes de rangement avec quelques pièces de jeu à l’intérieur, et faire formuler les noms de jeux cor</w:t>
            </w:r>
            <w:r w:rsidR="00486723" w:rsidRPr="001C5926">
              <w:rPr>
                <w:rFonts w:ascii="Arial" w:hAnsi="Arial"/>
                <w:iCs/>
                <w:sz w:val="16"/>
                <w:szCs w:val="16"/>
              </w:rPr>
              <w:t>respondants, quelques caractéristiques des pièces de jeux et la façon de jouer</w:t>
            </w:r>
            <w:r w:rsidRPr="001C5926">
              <w:rPr>
                <w:rFonts w:ascii="Arial" w:hAnsi="Arial"/>
                <w:iCs/>
                <w:sz w:val="16"/>
                <w:szCs w:val="16"/>
              </w:rPr>
              <w:t xml:space="preserve">. Il s’agit de bien faire formuler la tâche effectuée : « on a appris </w:t>
            </w:r>
            <w:r w:rsidR="00486723" w:rsidRPr="001C5926">
              <w:rPr>
                <w:rFonts w:ascii="Arial" w:hAnsi="Arial"/>
                <w:iCs/>
                <w:sz w:val="16"/>
                <w:szCs w:val="16"/>
              </w:rPr>
              <w:t>à mettre ensemble les pièces des mêmes jeux » et non « on a joué</w:t>
            </w:r>
            <w:r w:rsidRPr="001C5926">
              <w:rPr>
                <w:rFonts w:ascii="Arial" w:hAnsi="Arial"/>
                <w:iCs/>
                <w:sz w:val="16"/>
                <w:szCs w:val="16"/>
              </w:rPr>
              <w:t> »</w:t>
            </w:r>
            <w:r w:rsidR="00486723" w:rsidRPr="001C5926">
              <w:rPr>
                <w:rFonts w:ascii="Arial" w:hAnsi="Arial"/>
                <w:iCs/>
                <w:sz w:val="16"/>
                <w:szCs w:val="16"/>
              </w:rPr>
              <w:t>.</w:t>
            </w:r>
          </w:p>
        </w:tc>
      </w:tr>
      <w:tr w:rsidR="001F7153" w:rsidRPr="001C5926" w14:paraId="1F54EE63" w14:textId="77777777" w:rsidTr="001F7153">
        <w:tc>
          <w:tcPr>
            <w:tcW w:w="14429" w:type="dxa"/>
            <w:gridSpan w:val="6"/>
          </w:tcPr>
          <w:p w14:paraId="6C309870" w14:textId="1478633C" w:rsidR="001F7153" w:rsidRPr="001C5926" w:rsidRDefault="001F7153" w:rsidP="00486723">
            <w:pPr>
              <w:spacing w:after="0"/>
              <w:rPr>
                <w:rFonts w:ascii="Arial" w:hAnsi="Arial"/>
                <w:sz w:val="16"/>
                <w:szCs w:val="16"/>
              </w:rPr>
            </w:pPr>
            <w:r w:rsidRPr="001C5926">
              <w:rPr>
                <w:rFonts w:ascii="Arial" w:hAnsi="Arial"/>
                <w:b/>
                <w:color w:val="660066"/>
                <w:sz w:val="16"/>
                <w:szCs w:val="16"/>
              </w:rPr>
              <w:t xml:space="preserve">Obstacles didactiques aux apprentissages : </w:t>
            </w:r>
            <w:r w:rsidRPr="001C5926">
              <w:rPr>
                <w:rFonts w:ascii="Arial" w:hAnsi="Arial"/>
                <w:sz w:val="16"/>
                <w:szCs w:val="16"/>
              </w:rPr>
              <w:t>Il est important de choisir des</w:t>
            </w:r>
            <w:r w:rsidR="00486723" w:rsidRPr="001C5926">
              <w:rPr>
                <w:rFonts w:ascii="Arial" w:hAnsi="Arial"/>
                <w:sz w:val="16"/>
                <w:szCs w:val="16"/>
              </w:rPr>
              <w:t xml:space="preserve"> jeux adaptés à l’âge des enfants</w:t>
            </w:r>
            <w:r w:rsidRPr="001C5926">
              <w:rPr>
                <w:rFonts w:ascii="Arial" w:hAnsi="Arial"/>
                <w:sz w:val="16"/>
                <w:szCs w:val="16"/>
              </w:rPr>
              <w:t>, en particulier pour écarter tout danger (des perles tro</w:t>
            </w:r>
            <w:r w:rsidR="00486723" w:rsidRPr="001C5926">
              <w:rPr>
                <w:rFonts w:ascii="Arial" w:hAnsi="Arial"/>
                <w:sz w:val="16"/>
                <w:szCs w:val="16"/>
              </w:rPr>
              <w:t>p petites peuvent être ingérées.</w:t>
            </w:r>
            <w:r w:rsidRPr="001C5926">
              <w:rPr>
                <w:rFonts w:ascii="Arial" w:hAnsi="Arial"/>
                <w:sz w:val="16"/>
                <w:szCs w:val="16"/>
              </w:rPr>
              <w:t xml:space="preserve"> </w:t>
            </w:r>
          </w:p>
        </w:tc>
      </w:tr>
      <w:tr w:rsidR="001F7153" w:rsidRPr="001C5926" w14:paraId="2D20F5EE" w14:textId="77777777" w:rsidTr="001F7153">
        <w:tc>
          <w:tcPr>
            <w:tcW w:w="4809" w:type="dxa"/>
            <w:gridSpan w:val="3"/>
          </w:tcPr>
          <w:p w14:paraId="184A07FC" w14:textId="40E9D751" w:rsidR="001F7153" w:rsidRPr="001C5926" w:rsidRDefault="00486723" w:rsidP="001F7153">
            <w:pPr>
              <w:spacing w:after="0"/>
              <w:jc w:val="center"/>
              <w:rPr>
                <w:rFonts w:ascii="Arial" w:hAnsi="Arial"/>
                <w:b/>
                <w:color w:val="660066"/>
                <w:sz w:val="16"/>
                <w:szCs w:val="16"/>
              </w:rPr>
            </w:pPr>
            <w:r w:rsidRPr="001C5926">
              <w:rPr>
                <w:rFonts w:ascii="Arial" w:hAnsi="Arial"/>
                <w:b/>
                <w:color w:val="660066"/>
                <w:sz w:val="16"/>
                <w:szCs w:val="16"/>
              </w:rPr>
              <w:t>Exemple d’obstacle</w:t>
            </w:r>
            <w:r w:rsidR="001F7153" w:rsidRPr="001C5926">
              <w:rPr>
                <w:rFonts w:ascii="Arial" w:hAnsi="Arial"/>
                <w:b/>
                <w:color w:val="660066"/>
                <w:sz w:val="16"/>
                <w:szCs w:val="16"/>
              </w:rPr>
              <w:t xml:space="preserve"> </w:t>
            </w:r>
          </w:p>
          <w:p w14:paraId="6B2114FA" w14:textId="4CA0D647" w:rsidR="001F7153" w:rsidRPr="001C5926" w:rsidRDefault="001F7153" w:rsidP="001F7153">
            <w:pPr>
              <w:spacing w:after="0"/>
              <w:jc w:val="both"/>
              <w:rPr>
                <w:rFonts w:ascii="Arial" w:hAnsi="Arial"/>
                <w:sz w:val="16"/>
                <w:szCs w:val="16"/>
              </w:rPr>
            </w:pPr>
            <w:r w:rsidRPr="001C5926">
              <w:rPr>
                <w:rFonts w:ascii="Arial" w:hAnsi="Arial"/>
                <w:sz w:val="16"/>
                <w:szCs w:val="16"/>
              </w:rPr>
              <w:t>L’</w:t>
            </w:r>
            <w:r w:rsidR="00486723" w:rsidRPr="001C5926">
              <w:rPr>
                <w:rFonts w:ascii="Arial" w:hAnsi="Arial"/>
                <w:sz w:val="16"/>
                <w:szCs w:val="16"/>
              </w:rPr>
              <w:t>enfant ne parvient pas à décrire les pièces des jeux</w:t>
            </w:r>
          </w:p>
        </w:tc>
        <w:tc>
          <w:tcPr>
            <w:tcW w:w="4810" w:type="dxa"/>
            <w:gridSpan w:val="2"/>
          </w:tcPr>
          <w:p w14:paraId="6F2EB121" w14:textId="2A6FF882" w:rsidR="001F7153" w:rsidRPr="001C5926" w:rsidRDefault="00486723" w:rsidP="001F7153">
            <w:pPr>
              <w:spacing w:after="0"/>
              <w:jc w:val="center"/>
              <w:rPr>
                <w:rFonts w:ascii="Arial" w:hAnsi="Arial"/>
                <w:b/>
                <w:color w:val="660066"/>
                <w:sz w:val="16"/>
                <w:szCs w:val="16"/>
              </w:rPr>
            </w:pPr>
            <w:r w:rsidRPr="001C5926">
              <w:rPr>
                <w:rFonts w:ascii="Arial" w:hAnsi="Arial"/>
                <w:b/>
                <w:color w:val="660066"/>
                <w:sz w:val="16"/>
                <w:szCs w:val="16"/>
              </w:rPr>
              <w:t>Exemple d’obstacle</w:t>
            </w:r>
          </w:p>
          <w:p w14:paraId="6D4E37FF" w14:textId="529A58B8" w:rsidR="001F7153" w:rsidRPr="001C5926" w:rsidRDefault="00486723" w:rsidP="001F7153">
            <w:pPr>
              <w:spacing w:after="0"/>
              <w:jc w:val="both"/>
              <w:rPr>
                <w:rFonts w:ascii="Arial" w:hAnsi="Arial"/>
                <w:sz w:val="16"/>
                <w:szCs w:val="16"/>
              </w:rPr>
            </w:pPr>
            <w:r w:rsidRPr="001C5926">
              <w:rPr>
                <w:rFonts w:ascii="Arial" w:hAnsi="Arial"/>
                <w:sz w:val="16"/>
                <w:szCs w:val="16"/>
              </w:rPr>
              <w:t>L’enfant ne joue pas.</w:t>
            </w:r>
          </w:p>
        </w:tc>
        <w:tc>
          <w:tcPr>
            <w:tcW w:w="4810" w:type="dxa"/>
          </w:tcPr>
          <w:p w14:paraId="6CC718F6" w14:textId="4687D5AF"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Ex</w:t>
            </w:r>
            <w:r w:rsidR="00486723" w:rsidRPr="001C5926">
              <w:rPr>
                <w:rFonts w:ascii="Arial" w:hAnsi="Arial"/>
                <w:b/>
                <w:color w:val="660066"/>
                <w:sz w:val="16"/>
                <w:szCs w:val="16"/>
              </w:rPr>
              <w:t>emple d’obstacle</w:t>
            </w:r>
            <w:r w:rsidRPr="001C5926">
              <w:rPr>
                <w:rFonts w:ascii="Arial" w:hAnsi="Arial"/>
                <w:b/>
                <w:color w:val="660066"/>
                <w:sz w:val="16"/>
                <w:szCs w:val="16"/>
              </w:rPr>
              <w:t xml:space="preserve"> </w:t>
            </w:r>
          </w:p>
          <w:p w14:paraId="2D1581CA" w14:textId="77777777" w:rsidR="001F7153" w:rsidRPr="001C5926" w:rsidRDefault="001F7153" w:rsidP="001F7153">
            <w:pPr>
              <w:spacing w:after="0"/>
              <w:rPr>
                <w:rFonts w:ascii="Arial" w:hAnsi="Arial"/>
                <w:sz w:val="16"/>
                <w:szCs w:val="16"/>
              </w:rPr>
            </w:pPr>
            <w:r w:rsidRPr="001C5926">
              <w:rPr>
                <w:rFonts w:ascii="Arial" w:hAnsi="Arial"/>
                <w:sz w:val="16"/>
                <w:szCs w:val="16"/>
              </w:rPr>
              <w:t xml:space="preserve">L’élève essaie d’enfiler les vis dans les écrous au lieu de les visser. </w:t>
            </w:r>
          </w:p>
        </w:tc>
      </w:tr>
      <w:tr w:rsidR="001F7153" w:rsidRPr="001C5926" w14:paraId="09405180" w14:textId="77777777" w:rsidTr="001F7153">
        <w:tc>
          <w:tcPr>
            <w:tcW w:w="4809" w:type="dxa"/>
            <w:gridSpan w:val="3"/>
          </w:tcPr>
          <w:p w14:paraId="6487733E"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 xml:space="preserve">Réponse de l’enseignant </w:t>
            </w:r>
          </w:p>
          <w:p w14:paraId="3B5CEBD0" w14:textId="77777777" w:rsidR="001F7153" w:rsidRPr="001C5926" w:rsidRDefault="001F7153" w:rsidP="001F7153">
            <w:pPr>
              <w:spacing w:after="0"/>
              <w:jc w:val="center"/>
              <w:rPr>
                <w:rFonts w:ascii="Arial" w:hAnsi="Arial"/>
                <w:b/>
                <w:color w:val="660066"/>
                <w:sz w:val="16"/>
                <w:szCs w:val="16"/>
              </w:rPr>
            </w:pPr>
          </w:p>
          <w:p w14:paraId="76CF5FAE" w14:textId="7A3264A8" w:rsidR="001F7153" w:rsidRPr="001C5926" w:rsidRDefault="00486723" w:rsidP="001F7153">
            <w:pPr>
              <w:spacing w:after="0"/>
              <w:jc w:val="both"/>
              <w:rPr>
                <w:rFonts w:ascii="Arial" w:hAnsi="Arial"/>
                <w:sz w:val="16"/>
                <w:szCs w:val="16"/>
              </w:rPr>
            </w:pPr>
            <w:r w:rsidRPr="001C5926">
              <w:rPr>
                <w:rFonts w:ascii="Arial" w:hAnsi="Arial"/>
                <w:sz w:val="16"/>
                <w:szCs w:val="16"/>
              </w:rPr>
              <w:t>Donner aux enfants le lexique adéquat ; Les enfants sont pour le moment en réception de langage</w:t>
            </w:r>
            <w:r w:rsidR="001F7153" w:rsidRPr="001C5926">
              <w:rPr>
                <w:rFonts w:ascii="Arial" w:hAnsi="Arial"/>
                <w:sz w:val="16"/>
                <w:szCs w:val="16"/>
              </w:rPr>
              <w:t xml:space="preserve">. </w:t>
            </w:r>
          </w:p>
        </w:tc>
        <w:tc>
          <w:tcPr>
            <w:tcW w:w="4810" w:type="dxa"/>
            <w:gridSpan w:val="2"/>
          </w:tcPr>
          <w:p w14:paraId="0C967D3E"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 xml:space="preserve">Réponse de l’enseignant </w:t>
            </w:r>
          </w:p>
          <w:p w14:paraId="044F5DB6" w14:textId="77777777" w:rsidR="001F7153" w:rsidRPr="001C5926" w:rsidRDefault="001F7153" w:rsidP="001F7153">
            <w:pPr>
              <w:spacing w:after="0"/>
              <w:jc w:val="center"/>
              <w:rPr>
                <w:rFonts w:ascii="Arial" w:hAnsi="Arial"/>
                <w:b/>
                <w:color w:val="660066"/>
                <w:sz w:val="16"/>
                <w:szCs w:val="16"/>
              </w:rPr>
            </w:pPr>
          </w:p>
          <w:p w14:paraId="73CACCB5" w14:textId="6F815F84" w:rsidR="001F7153" w:rsidRPr="001C5926" w:rsidRDefault="00486723" w:rsidP="001F7153">
            <w:pPr>
              <w:spacing w:after="0"/>
              <w:jc w:val="both"/>
              <w:rPr>
                <w:rFonts w:ascii="Arial" w:hAnsi="Arial"/>
                <w:sz w:val="16"/>
                <w:szCs w:val="16"/>
              </w:rPr>
            </w:pPr>
            <w:r w:rsidRPr="001C5926">
              <w:rPr>
                <w:rFonts w:ascii="Arial" w:hAnsi="Arial"/>
                <w:sz w:val="16"/>
                <w:szCs w:val="16"/>
              </w:rPr>
              <w:t>Jouer avec lui en montrant le geste adéquat.</w:t>
            </w:r>
          </w:p>
        </w:tc>
        <w:tc>
          <w:tcPr>
            <w:tcW w:w="4810" w:type="dxa"/>
          </w:tcPr>
          <w:p w14:paraId="461C216E" w14:textId="77777777" w:rsidR="001F7153" w:rsidRPr="001C5926" w:rsidRDefault="001F7153" w:rsidP="001F7153">
            <w:pPr>
              <w:spacing w:after="0"/>
              <w:jc w:val="center"/>
              <w:rPr>
                <w:rFonts w:ascii="Arial" w:hAnsi="Arial"/>
                <w:b/>
                <w:color w:val="660066"/>
                <w:sz w:val="16"/>
                <w:szCs w:val="16"/>
              </w:rPr>
            </w:pPr>
            <w:r w:rsidRPr="001C5926">
              <w:rPr>
                <w:rFonts w:ascii="Arial" w:hAnsi="Arial"/>
                <w:b/>
                <w:color w:val="660066"/>
                <w:sz w:val="16"/>
                <w:szCs w:val="16"/>
              </w:rPr>
              <w:t xml:space="preserve">Réponse de l’enseignant </w:t>
            </w:r>
          </w:p>
          <w:p w14:paraId="403B6588" w14:textId="77777777" w:rsidR="001F7153" w:rsidRPr="001C5926" w:rsidRDefault="001F7153" w:rsidP="001F7153">
            <w:pPr>
              <w:spacing w:after="0"/>
              <w:jc w:val="center"/>
              <w:rPr>
                <w:rFonts w:ascii="Arial" w:hAnsi="Arial"/>
                <w:b/>
                <w:color w:val="660066"/>
                <w:sz w:val="16"/>
                <w:szCs w:val="16"/>
              </w:rPr>
            </w:pPr>
          </w:p>
          <w:p w14:paraId="41B2F3D0" w14:textId="77777777" w:rsidR="001F7153" w:rsidRPr="001C5926" w:rsidRDefault="001F7153" w:rsidP="001F7153">
            <w:pPr>
              <w:spacing w:after="0"/>
              <w:jc w:val="both"/>
              <w:rPr>
                <w:rFonts w:ascii="Arial" w:hAnsi="Arial"/>
                <w:sz w:val="16"/>
                <w:szCs w:val="16"/>
              </w:rPr>
            </w:pPr>
            <w:r w:rsidRPr="001C5926">
              <w:rPr>
                <w:rFonts w:ascii="Arial" w:hAnsi="Arial"/>
                <w:sz w:val="16"/>
                <w:szCs w:val="16"/>
              </w:rPr>
              <w:t>Montrer le geste de vissage et dévissage en faisant remarquer que les vis et écrous doivent être de même forme (rond, carré, triangle) pour être vissés les uns aux autres.</w:t>
            </w:r>
          </w:p>
        </w:tc>
      </w:tr>
    </w:tbl>
    <w:p w14:paraId="0383544D" w14:textId="77777777" w:rsidR="001F7153" w:rsidRPr="001C5926" w:rsidRDefault="001F7153" w:rsidP="001F7153">
      <w:pPr>
        <w:spacing w:after="0"/>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7658"/>
      </w:tblGrid>
      <w:tr w:rsidR="001F7153" w:rsidRPr="001C5926" w14:paraId="762A1A12" w14:textId="77777777" w:rsidTr="001F7153">
        <w:tc>
          <w:tcPr>
            <w:tcW w:w="14429" w:type="dxa"/>
            <w:gridSpan w:val="2"/>
            <w:shd w:val="clear" w:color="BFBFBF" w:fill="F2F2F2"/>
          </w:tcPr>
          <w:p w14:paraId="6045B54F" w14:textId="77777777" w:rsidR="001F7153" w:rsidRPr="001C5926" w:rsidRDefault="001F7153" w:rsidP="001F7153">
            <w:pPr>
              <w:spacing w:after="0"/>
              <w:rPr>
                <w:rFonts w:ascii="Arial" w:hAnsi="Arial"/>
                <w:b/>
                <w:color w:val="660066"/>
                <w:sz w:val="16"/>
                <w:szCs w:val="16"/>
              </w:rPr>
            </w:pPr>
            <w:r w:rsidRPr="001C5926">
              <w:rPr>
                <w:rFonts w:ascii="Arial" w:hAnsi="Arial"/>
                <w:b/>
                <w:color w:val="660066"/>
                <w:sz w:val="16"/>
                <w:szCs w:val="16"/>
              </w:rPr>
              <w:t>Atelier de découverte : avec l’aide de l’ATSEM</w:t>
            </w:r>
          </w:p>
          <w:p w14:paraId="6D497F66" w14:textId="77777777" w:rsidR="001F7153" w:rsidRPr="001C5926" w:rsidRDefault="001F7153" w:rsidP="001F7153">
            <w:pPr>
              <w:spacing w:after="0"/>
              <w:rPr>
                <w:rFonts w:ascii="Arial" w:hAnsi="Arial" w:cs="Arial"/>
                <w:sz w:val="16"/>
                <w:szCs w:val="16"/>
              </w:rPr>
            </w:pPr>
            <w:r w:rsidRPr="001C5926">
              <w:rPr>
                <w:rFonts w:ascii="Arial" w:hAnsi="Arial" w:cs="Arial"/>
                <w:sz w:val="16"/>
                <w:szCs w:val="16"/>
              </w:rPr>
              <w:t>Réaliser des colliers de perles de même couleur</w:t>
            </w:r>
          </w:p>
          <w:p w14:paraId="37A954E1" w14:textId="77777777" w:rsidR="001F7153" w:rsidRPr="001C5926" w:rsidRDefault="001F7153" w:rsidP="001F7153">
            <w:pPr>
              <w:spacing w:after="0"/>
              <w:rPr>
                <w:rFonts w:ascii="Arial" w:hAnsi="Arial"/>
                <w:b/>
                <w:color w:val="660066"/>
                <w:sz w:val="16"/>
                <w:szCs w:val="16"/>
              </w:rPr>
            </w:pPr>
            <w:r w:rsidRPr="001C5926">
              <w:rPr>
                <w:rFonts w:ascii="Arial" w:hAnsi="Arial"/>
                <w:b/>
                <w:color w:val="660066"/>
                <w:sz w:val="16"/>
                <w:szCs w:val="16"/>
              </w:rPr>
              <w:t xml:space="preserve">Les colliers obtenus seront présentés lors du bilan du travail effectué.  </w:t>
            </w:r>
          </w:p>
        </w:tc>
      </w:tr>
      <w:tr w:rsidR="001F7153" w:rsidRPr="001C5926" w14:paraId="2F50C512" w14:textId="77777777" w:rsidTr="001F7153">
        <w:tc>
          <w:tcPr>
            <w:tcW w:w="6771" w:type="dxa"/>
            <w:shd w:val="clear" w:color="BFBFBF" w:fill="auto"/>
          </w:tcPr>
          <w:p w14:paraId="483718AE" w14:textId="77777777" w:rsidR="001F7153" w:rsidRPr="001C5926" w:rsidRDefault="001F7153" w:rsidP="001F7153">
            <w:pPr>
              <w:spacing w:before="2" w:after="2"/>
              <w:jc w:val="center"/>
              <w:rPr>
                <w:rFonts w:ascii="Arial" w:hAnsi="Arial"/>
                <w:b/>
                <w:color w:val="660066"/>
                <w:sz w:val="16"/>
                <w:szCs w:val="16"/>
              </w:rPr>
            </w:pPr>
            <w:r w:rsidRPr="001C5926">
              <w:rPr>
                <w:rFonts w:ascii="Arial" w:hAnsi="Arial"/>
                <w:b/>
                <w:color w:val="660066"/>
                <w:sz w:val="16"/>
                <w:szCs w:val="16"/>
              </w:rPr>
              <w:t xml:space="preserve">Dispositif </w:t>
            </w:r>
          </w:p>
          <w:p w14:paraId="04BA93AC" w14:textId="77777777" w:rsidR="001F7153" w:rsidRPr="001C5926" w:rsidRDefault="001F7153" w:rsidP="001F7153">
            <w:pPr>
              <w:spacing w:before="2" w:after="2"/>
              <w:rPr>
                <w:rFonts w:ascii="Arial" w:hAnsi="Arial"/>
                <w:b/>
                <w:color w:val="660066"/>
                <w:sz w:val="16"/>
                <w:szCs w:val="16"/>
              </w:rPr>
            </w:pPr>
            <w:r w:rsidRPr="001C5926">
              <w:rPr>
                <w:rFonts w:ascii="Arial" w:hAnsi="Arial"/>
                <w:b/>
                <w:color w:val="660066"/>
                <w:sz w:val="16"/>
                <w:szCs w:val="16"/>
              </w:rPr>
              <w:t xml:space="preserve">Groupe : </w:t>
            </w:r>
            <w:r w:rsidRPr="001C5926">
              <w:rPr>
                <w:rFonts w:ascii="Arial" w:hAnsi="Arial"/>
                <w:sz w:val="16"/>
                <w:szCs w:val="16"/>
              </w:rPr>
              <w:t>8 élèves</w:t>
            </w:r>
            <w:r w:rsidRPr="001C5926">
              <w:rPr>
                <w:rFonts w:ascii="Arial" w:hAnsi="Arial"/>
                <w:b/>
                <w:color w:val="660066"/>
                <w:sz w:val="16"/>
                <w:szCs w:val="16"/>
              </w:rPr>
              <w:t xml:space="preserve"> </w:t>
            </w:r>
          </w:p>
          <w:p w14:paraId="04BFD367" w14:textId="77777777" w:rsidR="001F7153" w:rsidRPr="001C5926" w:rsidRDefault="001F7153" w:rsidP="001F7153">
            <w:pPr>
              <w:spacing w:before="2" w:after="2"/>
              <w:rPr>
                <w:rFonts w:ascii="Arial" w:hAnsi="Arial"/>
                <w:b/>
                <w:color w:val="660066"/>
                <w:sz w:val="16"/>
                <w:szCs w:val="16"/>
              </w:rPr>
            </w:pPr>
            <w:r w:rsidRPr="001C5926">
              <w:rPr>
                <w:rFonts w:ascii="Arial" w:hAnsi="Arial"/>
                <w:b/>
                <w:color w:val="660066"/>
                <w:sz w:val="16"/>
                <w:szCs w:val="16"/>
              </w:rPr>
              <w:t xml:space="preserve">Matériel : </w:t>
            </w:r>
          </w:p>
          <w:p w14:paraId="4E1DC672" w14:textId="77777777" w:rsidR="001F7153" w:rsidRPr="001C5926" w:rsidRDefault="001F7153" w:rsidP="001F7153">
            <w:pPr>
              <w:spacing w:before="2" w:after="2"/>
              <w:rPr>
                <w:rFonts w:ascii="Arial" w:hAnsi="Arial"/>
                <w:sz w:val="16"/>
                <w:szCs w:val="16"/>
              </w:rPr>
            </w:pPr>
            <w:r w:rsidRPr="001C5926">
              <w:rPr>
                <w:rFonts w:ascii="Arial" w:hAnsi="Arial"/>
                <w:sz w:val="16"/>
                <w:szCs w:val="16"/>
              </w:rPr>
              <w:t>-6 cordons</w:t>
            </w:r>
          </w:p>
          <w:p w14:paraId="6752EDCF" w14:textId="77777777" w:rsidR="001F7153" w:rsidRPr="001C5926" w:rsidRDefault="001F7153" w:rsidP="001F7153">
            <w:pPr>
              <w:spacing w:before="2" w:after="2"/>
              <w:rPr>
                <w:rFonts w:ascii="Arial" w:hAnsi="Arial"/>
                <w:sz w:val="16"/>
                <w:szCs w:val="16"/>
              </w:rPr>
            </w:pPr>
            <w:r w:rsidRPr="001C5926">
              <w:rPr>
                <w:rFonts w:ascii="Arial" w:hAnsi="Arial"/>
                <w:sz w:val="16"/>
                <w:szCs w:val="16"/>
              </w:rPr>
              <w:t>-Maxi perles de différentes couleurs et différents formes</w:t>
            </w:r>
          </w:p>
          <w:p w14:paraId="737A1BB4" w14:textId="77777777" w:rsidR="001F7153" w:rsidRPr="001C5926" w:rsidRDefault="001F7153" w:rsidP="001F7153">
            <w:pPr>
              <w:spacing w:before="2" w:after="2"/>
              <w:rPr>
                <w:rFonts w:ascii="Arial" w:hAnsi="Arial"/>
                <w:sz w:val="16"/>
                <w:szCs w:val="16"/>
              </w:rPr>
            </w:pPr>
            <w:r w:rsidRPr="001C5926">
              <w:rPr>
                <w:rFonts w:ascii="Arial" w:hAnsi="Arial"/>
                <w:sz w:val="16"/>
                <w:szCs w:val="16"/>
              </w:rPr>
              <w:t>-6 boîtes en plastiques</w:t>
            </w:r>
          </w:p>
          <w:p w14:paraId="2E85ABBF" w14:textId="77777777" w:rsidR="001F7153" w:rsidRPr="001C5926" w:rsidRDefault="001F7153" w:rsidP="001F7153">
            <w:pPr>
              <w:spacing w:before="2" w:after="2"/>
              <w:rPr>
                <w:rFonts w:ascii="Arial" w:hAnsi="Arial"/>
                <w:sz w:val="16"/>
                <w:szCs w:val="16"/>
              </w:rPr>
            </w:pPr>
            <w:r w:rsidRPr="001C5926">
              <w:rPr>
                <w:rFonts w:ascii="Arial" w:hAnsi="Arial"/>
                <w:b/>
                <w:color w:val="660066"/>
                <w:sz w:val="16"/>
                <w:szCs w:val="16"/>
              </w:rPr>
              <w:t xml:space="preserve"> </w:t>
            </w:r>
          </w:p>
        </w:tc>
        <w:tc>
          <w:tcPr>
            <w:tcW w:w="7658" w:type="dxa"/>
            <w:shd w:val="clear" w:color="BFBFBF" w:fill="auto"/>
          </w:tcPr>
          <w:p w14:paraId="591A92D4" w14:textId="77777777" w:rsidR="001F7153" w:rsidRPr="001C5926" w:rsidRDefault="001F7153" w:rsidP="001F7153">
            <w:pPr>
              <w:spacing w:before="2" w:after="2"/>
              <w:jc w:val="center"/>
              <w:rPr>
                <w:rFonts w:ascii="Arial" w:hAnsi="Arial"/>
                <w:b/>
                <w:color w:val="660066"/>
                <w:sz w:val="16"/>
                <w:szCs w:val="16"/>
              </w:rPr>
            </w:pPr>
            <w:r w:rsidRPr="001C5926">
              <w:rPr>
                <w:rFonts w:ascii="Arial" w:hAnsi="Arial"/>
                <w:b/>
                <w:color w:val="660066"/>
                <w:sz w:val="16"/>
                <w:szCs w:val="16"/>
              </w:rPr>
              <w:t xml:space="preserve">Consignes / Recommandations </w:t>
            </w:r>
          </w:p>
          <w:p w14:paraId="6B7FC40D" w14:textId="77777777" w:rsidR="001F7153" w:rsidRPr="001C5926" w:rsidRDefault="001F7153" w:rsidP="001F7153">
            <w:pPr>
              <w:spacing w:before="2" w:after="2"/>
              <w:jc w:val="both"/>
              <w:rPr>
                <w:rFonts w:ascii="Arial" w:hAnsi="Arial"/>
                <w:sz w:val="16"/>
                <w:szCs w:val="16"/>
              </w:rPr>
            </w:pPr>
            <w:r w:rsidRPr="001C5926">
              <w:rPr>
                <w:rFonts w:ascii="Arial" w:hAnsi="Arial"/>
                <w:sz w:val="16"/>
                <w:szCs w:val="16"/>
              </w:rPr>
              <w:t xml:space="preserve">Vous allez fabriquer des colliers avec les perles qui sont dans les boîtes devant vous.  </w:t>
            </w:r>
          </w:p>
          <w:p w14:paraId="1F911C4A" w14:textId="77777777" w:rsidR="001F7153" w:rsidRPr="001C5926" w:rsidRDefault="001F7153" w:rsidP="001F7153">
            <w:pPr>
              <w:spacing w:before="2" w:after="2"/>
              <w:jc w:val="both"/>
              <w:rPr>
                <w:rFonts w:ascii="Arial" w:hAnsi="Arial"/>
                <w:sz w:val="16"/>
                <w:szCs w:val="16"/>
              </w:rPr>
            </w:pPr>
            <w:r w:rsidRPr="001C5926">
              <w:rPr>
                <w:rFonts w:ascii="Arial" w:hAnsi="Arial"/>
                <w:sz w:val="16"/>
                <w:szCs w:val="16"/>
              </w:rPr>
              <w:t>Vous enfilez les perles sur le cordon pour obtenir un long collier.</w:t>
            </w:r>
          </w:p>
          <w:p w14:paraId="1CF6F636" w14:textId="77777777" w:rsidR="001F7153" w:rsidRPr="001C5926" w:rsidRDefault="001F7153" w:rsidP="001F7153">
            <w:pPr>
              <w:spacing w:before="2" w:after="2"/>
              <w:jc w:val="both"/>
              <w:rPr>
                <w:rFonts w:ascii="Arial" w:hAnsi="Arial"/>
                <w:sz w:val="16"/>
                <w:szCs w:val="16"/>
              </w:rPr>
            </w:pPr>
          </w:p>
          <w:p w14:paraId="4950395A" w14:textId="77777777" w:rsidR="001F7153" w:rsidRPr="001C5926" w:rsidRDefault="001F7153" w:rsidP="001F7153">
            <w:pPr>
              <w:spacing w:before="2" w:after="2"/>
              <w:jc w:val="both"/>
              <w:rPr>
                <w:rFonts w:ascii="Arial" w:hAnsi="Arial"/>
                <w:sz w:val="16"/>
                <w:szCs w:val="16"/>
              </w:rPr>
            </w:pPr>
            <w:r w:rsidRPr="001C5926">
              <w:rPr>
                <w:rFonts w:ascii="Arial" w:hAnsi="Arial"/>
                <w:sz w:val="16"/>
                <w:szCs w:val="16"/>
              </w:rPr>
              <w:sym w:font="Symbol" w:char="F0AE"/>
            </w:r>
            <w:r w:rsidRPr="001C5926">
              <w:rPr>
                <w:rFonts w:ascii="Arial" w:hAnsi="Arial"/>
                <w:sz w:val="16"/>
                <w:szCs w:val="16"/>
              </w:rPr>
              <w:t>Veiller à ce que les élèves ne mettent pas de perles monochromes dans la bouche.</w:t>
            </w:r>
          </w:p>
          <w:p w14:paraId="25B51354" w14:textId="77777777" w:rsidR="001F7153" w:rsidRPr="001C5926" w:rsidRDefault="001F7153" w:rsidP="001F7153">
            <w:pPr>
              <w:spacing w:before="2" w:after="2"/>
              <w:jc w:val="both"/>
              <w:rPr>
                <w:rFonts w:ascii="Arial" w:hAnsi="Arial"/>
                <w:sz w:val="16"/>
                <w:szCs w:val="16"/>
              </w:rPr>
            </w:pPr>
            <w:r w:rsidRPr="001C5926">
              <w:rPr>
                <w:rFonts w:ascii="Arial" w:hAnsi="Arial"/>
                <w:sz w:val="16"/>
                <w:szCs w:val="16"/>
              </w:rPr>
              <w:sym w:font="Symbol" w:char="F0AE"/>
            </w:r>
            <w:r w:rsidRPr="001C5926">
              <w:rPr>
                <w:rFonts w:ascii="Arial" w:hAnsi="Arial"/>
                <w:sz w:val="16"/>
                <w:szCs w:val="16"/>
              </w:rPr>
              <w:t>Veiller à faire produire à l’élève un geste adéquat : on fait passer l’extrémité du cordon dans le trou de chaque perle, on récupère le cordon de l’autre côté de la perle et on fait glisser la perle le long du cordon.</w:t>
            </w:r>
          </w:p>
          <w:p w14:paraId="2EB34AFE" w14:textId="77777777" w:rsidR="001F7153" w:rsidRPr="001C5926" w:rsidRDefault="001F7153" w:rsidP="001F7153">
            <w:pPr>
              <w:spacing w:before="2" w:after="2"/>
              <w:jc w:val="both"/>
              <w:rPr>
                <w:rFonts w:ascii="Arial" w:hAnsi="Arial"/>
                <w:sz w:val="16"/>
                <w:szCs w:val="16"/>
              </w:rPr>
            </w:pPr>
            <w:r w:rsidRPr="001C5926">
              <w:rPr>
                <w:rFonts w:ascii="Arial" w:hAnsi="Arial"/>
                <w:sz w:val="16"/>
                <w:szCs w:val="16"/>
              </w:rPr>
              <w:sym w:font="Symbol" w:char="F0AE"/>
            </w:r>
            <w:r w:rsidRPr="001C5926">
              <w:rPr>
                <w:rFonts w:ascii="Arial" w:hAnsi="Arial"/>
                <w:sz w:val="16"/>
                <w:szCs w:val="16"/>
              </w:rPr>
              <w:t>Fermer les colliers à la fin de l’activité</w:t>
            </w:r>
          </w:p>
        </w:tc>
      </w:tr>
    </w:tbl>
    <w:p w14:paraId="1E3FC84C" w14:textId="77777777" w:rsidR="001C5926" w:rsidRDefault="001C5926" w:rsidP="009E3ADD">
      <w:pPr>
        <w:tabs>
          <w:tab w:val="left" w:pos="1872"/>
        </w:tabs>
        <w:spacing w:after="0"/>
        <w:rPr>
          <w:rFonts w:ascii="Arial" w:hAnsi="Arial"/>
          <w:b/>
          <w:color w:val="660066"/>
          <w:sz w:val="22"/>
        </w:rPr>
      </w:pPr>
    </w:p>
    <w:p w14:paraId="03C7CB3B" w14:textId="77777777" w:rsidR="005E6152" w:rsidRPr="009625C7" w:rsidRDefault="005E6152" w:rsidP="009E3ADD">
      <w:pPr>
        <w:tabs>
          <w:tab w:val="left" w:pos="1872"/>
        </w:tabs>
        <w:spacing w:after="0"/>
      </w:pPr>
      <w:r>
        <w:rPr>
          <w:rFonts w:ascii="Arial" w:hAnsi="Arial"/>
          <w:b/>
          <w:color w:val="660066"/>
          <w:sz w:val="22"/>
        </w:rPr>
        <w:t>Remarques concernant les tâches de classement proposées dans les séances 2, 3, 4 :</w:t>
      </w:r>
      <w:r w:rsidRPr="00156192">
        <w:rPr>
          <w:rFonts w:ascii="Arial" w:hAnsi="Arial"/>
          <w:b/>
          <w:color w:val="660066"/>
          <w:sz w:val="22"/>
        </w:rPr>
        <w:t xml:space="preserve"> </w:t>
      </w:r>
    </w:p>
    <w:p w14:paraId="22CC530D" w14:textId="77777777" w:rsidR="005E6152" w:rsidRPr="00683BC0" w:rsidRDefault="005E6152" w:rsidP="009E3ADD">
      <w:pPr>
        <w:spacing w:after="0"/>
        <w:jc w:val="both"/>
        <w:rPr>
          <w:rFonts w:ascii="Arial" w:hAnsi="Arial"/>
          <w:sz w:val="16"/>
          <w:szCs w:val="16"/>
        </w:rPr>
      </w:pPr>
      <w:r w:rsidRPr="00683BC0">
        <w:rPr>
          <w:rFonts w:ascii="Arial" w:hAnsi="Arial"/>
          <w:sz w:val="16"/>
          <w:szCs w:val="16"/>
        </w:rPr>
        <w:t xml:space="preserve">-Laisser un temps de jeu libre raisonnable en début de séance. </w:t>
      </w:r>
    </w:p>
    <w:p w14:paraId="139AF18B" w14:textId="77777777" w:rsidR="005E6152" w:rsidRPr="00683BC0" w:rsidRDefault="005E6152" w:rsidP="009E3ADD">
      <w:pPr>
        <w:spacing w:after="0"/>
        <w:rPr>
          <w:rFonts w:ascii="Arial" w:hAnsi="Arial"/>
          <w:sz w:val="16"/>
          <w:szCs w:val="16"/>
        </w:rPr>
      </w:pPr>
      <w:r w:rsidRPr="00683BC0">
        <w:rPr>
          <w:rFonts w:ascii="Arial" w:hAnsi="Arial"/>
          <w:sz w:val="16"/>
          <w:szCs w:val="16"/>
        </w:rPr>
        <w:t>-Si certains élèves ne parlent pas (situation fréquente en début d’année pour de multiples raisons), donner la parole à ceux qui parlent et tenter ensuite de faire répéter ceux qui ne parlent pas. Ne pas insister si les élèves ne parlent toujours pas.</w:t>
      </w:r>
    </w:p>
    <w:tbl>
      <w:tblPr>
        <w:tblpPr w:leftFromText="141" w:rightFromText="141" w:vertAnchor="text" w:horzAnchor="page" w:tblpX="1243" w:tblpY="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0"/>
        <w:gridCol w:w="2177"/>
        <w:gridCol w:w="5972"/>
        <w:gridCol w:w="4126"/>
      </w:tblGrid>
      <w:tr w:rsidR="0094355F" w:rsidRPr="00683BC0" w14:paraId="00DD604D" w14:textId="77777777" w:rsidTr="00CA42DF">
        <w:tc>
          <w:tcPr>
            <w:tcW w:w="2230" w:type="dxa"/>
            <w:shd w:val="clear" w:color="auto" w:fill="D9D9D9"/>
          </w:tcPr>
          <w:p w14:paraId="3A31107A" w14:textId="77777777" w:rsidR="0094355F" w:rsidRPr="0017467C" w:rsidRDefault="0094355F" w:rsidP="009E3ADD">
            <w:pPr>
              <w:spacing w:after="0"/>
              <w:jc w:val="center"/>
              <w:rPr>
                <w:rFonts w:ascii="Arial" w:hAnsi="Arial"/>
                <w:sz w:val="18"/>
                <w:szCs w:val="18"/>
              </w:rPr>
            </w:pPr>
            <w:r w:rsidRPr="0017467C">
              <w:rPr>
                <w:rFonts w:ascii="Chalkboard" w:hAnsi="Chalkboard"/>
                <w:b/>
                <w:sz w:val="18"/>
                <w:szCs w:val="18"/>
              </w:rPr>
              <w:t xml:space="preserve">Phase d’exploration </w:t>
            </w:r>
          </w:p>
        </w:tc>
        <w:tc>
          <w:tcPr>
            <w:tcW w:w="2177" w:type="dxa"/>
            <w:shd w:val="clear" w:color="auto" w:fill="auto"/>
          </w:tcPr>
          <w:p w14:paraId="0751EDE4" w14:textId="77777777" w:rsidR="0094355F" w:rsidRPr="0017467C" w:rsidRDefault="0094355F" w:rsidP="009E3ADD">
            <w:pPr>
              <w:spacing w:after="0"/>
              <w:jc w:val="center"/>
              <w:rPr>
                <w:rFonts w:ascii="Arial" w:hAnsi="Arial"/>
                <w:b/>
                <w:color w:val="FF0000"/>
                <w:sz w:val="18"/>
                <w:szCs w:val="18"/>
              </w:rPr>
            </w:pPr>
            <w:r w:rsidRPr="0017467C">
              <w:rPr>
                <w:rFonts w:ascii="Arial" w:hAnsi="Arial"/>
                <w:b/>
                <w:color w:val="660066"/>
                <w:sz w:val="18"/>
                <w:szCs w:val="18"/>
              </w:rPr>
              <w:t>Séance n°  2</w:t>
            </w:r>
          </w:p>
        </w:tc>
        <w:tc>
          <w:tcPr>
            <w:tcW w:w="10098" w:type="dxa"/>
            <w:gridSpan w:val="2"/>
            <w:shd w:val="clear" w:color="CCFFCC" w:fill="auto"/>
          </w:tcPr>
          <w:p w14:paraId="6D2007EF" w14:textId="77777777" w:rsidR="0094355F" w:rsidRPr="0017467C" w:rsidRDefault="0094355F" w:rsidP="009E3ADD">
            <w:pPr>
              <w:spacing w:after="0"/>
              <w:jc w:val="center"/>
              <w:rPr>
                <w:rFonts w:ascii="Chalkboard" w:eastAsia="Sand" w:hAnsi="Chalkboard" w:cs="Sand"/>
                <w:color w:val="660066"/>
                <w:kern w:val="24"/>
                <w:sz w:val="18"/>
                <w:szCs w:val="18"/>
              </w:rPr>
            </w:pPr>
            <w:r w:rsidRPr="0017467C">
              <w:rPr>
                <w:rFonts w:ascii="Chalkboard" w:eastAsia="Sand" w:hAnsi="Chalkboard" w:cs="Sand"/>
                <w:color w:val="660066"/>
                <w:kern w:val="24"/>
                <w:sz w:val="18"/>
                <w:szCs w:val="18"/>
              </w:rPr>
              <w:t>Trier et classer les jeux de la classe</w:t>
            </w:r>
          </w:p>
        </w:tc>
      </w:tr>
      <w:tr w:rsidR="005E6152" w:rsidRPr="00683BC0" w14:paraId="4A798D23" w14:textId="77777777" w:rsidTr="00683BC0">
        <w:tc>
          <w:tcPr>
            <w:tcW w:w="14505" w:type="dxa"/>
            <w:gridSpan w:val="4"/>
          </w:tcPr>
          <w:p w14:paraId="47C422D8" w14:textId="77D9A7F5" w:rsidR="005E6152" w:rsidRPr="0017467C" w:rsidRDefault="001F7153" w:rsidP="009E3ADD">
            <w:pPr>
              <w:spacing w:after="0"/>
              <w:rPr>
                <w:rFonts w:ascii="Arial" w:hAnsi="Arial"/>
                <w:b/>
                <w:sz w:val="18"/>
                <w:szCs w:val="18"/>
              </w:rPr>
            </w:pPr>
            <w:r w:rsidRPr="0017467C">
              <w:rPr>
                <w:rFonts w:ascii="Arial" w:hAnsi="Arial"/>
                <w:b/>
                <w:color w:val="660066"/>
                <w:sz w:val="18"/>
                <w:szCs w:val="18"/>
              </w:rPr>
              <w:t xml:space="preserve">Compétence spécifique de cette séance : </w:t>
            </w:r>
            <w:r w:rsidRPr="0017467C">
              <w:rPr>
                <w:rFonts w:ascii="Arial" w:hAnsi="Arial"/>
                <w:sz w:val="18"/>
                <w:szCs w:val="18"/>
              </w:rPr>
              <w:t>différencier les jeux qui s’emboîtent, les jeux qui se vissent, les jeux qui s’enfilent, les jeux qui s’empilent.</w:t>
            </w:r>
          </w:p>
        </w:tc>
      </w:tr>
      <w:tr w:rsidR="005E6152" w:rsidRPr="00683BC0" w14:paraId="60146CC1" w14:textId="77777777" w:rsidTr="00683BC0">
        <w:tc>
          <w:tcPr>
            <w:tcW w:w="14505" w:type="dxa"/>
            <w:gridSpan w:val="4"/>
          </w:tcPr>
          <w:p w14:paraId="342866C2" w14:textId="77777777" w:rsidR="005E6152" w:rsidRPr="0017467C" w:rsidRDefault="005E6152" w:rsidP="009E3ADD">
            <w:pPr>
              <w:spacing w:after="0"/>
              <w:rPr>
                <w:rFonts w:ascii="Arial" w:hAnsi="Arial"/>
                <w:sz w:val="18"/>
                <w:szCs w:val="18"/>
              </w:rPr>
            </w:pPr>
            <w:r w:rsidRPr="0017467C">
              <w:rPr>
                <w:rFonts w:ascii="Arial" w:hAnsi="Arial"/>
                <w:b/>
                <w:color w:val="660066"/>
                <w:sz w:val="18"/>
                <w:szCs w:val="18"/>
              </w:rPr>
              <w:t xml:space="preserve">Présentation de l’activité aux élèves : </w:t>
            </w:r>
            <w:r w:rsidRPr="0017467C">
              <w:rPr>
                <w:rFonts w:ascii="Arial" w:hAnsi="Arial"/>
                <w:sz w:val="18"/>
                <w:szCs w:val="18"/>
              </w:rPr>
              <w:t>Poser sur la table de travail plusieurs pièces de jeux de la classe</w:t>
            </w:r>
            <w:r w:rsidRPr="0017467C">
              <w:rPr>
                <w:rFonts w:ascii="Arial" w:hAnsi="Arial"/>
                <w:b/>
                <w:color w:val="660066"/>
                <w:sz w:val="18"/>
                <w:szCs w:val="18"/>
              </w:rPr>
              <w:t xml:space="preserve"> </w:t>
            </w:r>
            <w:r w:rsidRPr="0017467C">
              <w:rPr>
                <w:rFonts w:ascii="Arial" w:hAnsi="Arial"/>
                <w:sz w:val="18"/>
                <w:szCs w:val="18"/>
              </w:rPr>
              <w:t xml:space="preserve">et des barquettes vides. Demander ensuite de les classer à l’aide des barquettes. </w:t>
            </w:r>
          </w:p>
          <w:p w14:paraId="0CFB01A9" w14:textId="77777777" w:rsidR="005E6152" w:rsidRPr="0017467C" w:rsidRDefault="005E6152" w:rsidP="009E3ADD">
            <w:pPr>
              <w:pStyle w:val="Retraitcorpsdetexte"/>
              <w:ind w:left="0"/>
              <w:rPr>
                <w:sz w:val="18"/>
                <w:szCs w:val="18"/>
              </w:rPr>
            </w:pPr>
            <w:r w:rsidRPr="0017467C">
              <w:rPr>
                <w:sz w:val="18"/>
                <w:szCs w:val="18"/>
                <w:u w:val="single"/>
              </w:rPr>
              <w:t xml:space="preserve">Consigne donnée </w:t>
            </w:r>
            <w:r w:rsidRPr="0017467C">
              <w:rPr>
                <w:sz w:val="18"/>
                <w:szCs w:val="18"/>
              </w:rPr>
              <w:t xml:space="preserve">: « Vous allez mettre ensemble dans les barquettes les pièces qui appartiennent aux mêmes jeux. Ça s’appelle classer les jeux » </w:t>
            </w:r>
          </w:p>
          <w:p w14:paraId="147B7A6D" w14:textId="77777777" w:rsidR="005E6152" w:rsidRPr="0017467C" w:rsidRDefault="005E6152" w:rsidP="009E3ADD">
            <w:pPr>
              <w:pStyle w:val="Retraitcorpsdetexte"/>
              <w:ind w:left="0"/>
              <w:rPr>
                <w:sz w:val="18"/>
                <w:szCs w:val="18"/>
              </w:rPr>
            </w:pPr>
          </w:p>
        </w:tc>
      </w:tr>
      <w:tr w:rsidR="005E6152" w:rsidRPr="00683BC0" w14:paraId="03CF818F" w14:textId="77777777" w:rsidTr="00683BC0">
        <w:tc>
          <w:tcPr>
            <w:tcW w:w="4407" w:type="dxa"/>
            <w:gridSpan w:val="2"/>
          </w:tcPr>
          <w:p w14:paraId="0A9D1B0F" w14:textId="77777777" w:rsidR="005E6152" w:rsidRPr="0017467C" w:rsidRDefault="005E6152" w:rsidP="009E3ADD">
            <w:pPr>
              <w:spacing w:after="0"/>
              <w:jc w:val="center"/>
              <w:rPr>
                <w:rFonts w:ascii="Arial" w:hAnsi="Arial"/>
                <w:b/>
                <w:color w:val="660066"/>
                <w:sz w:val="18"/>
                <w:szCs w:val="18"/>
              </w:rPr>
            </w:pPr>
            <w:r w:rsidRPr="0017467C">
              <w:rPr>
                <w:rFonts w:ascii="Arial" w:hAnsi="Arial"/>
                <w:b/>
                <w:color w:val="660066"/>
                <w:sz w:val="18"/>
                <w:szCs w:val="18"/>
              </w:rPr>
              <w:t>Dispositif</w:t>
            </w:r>
          </w:p>
          <w:p w14:paraId="4823B3FD" w14:textId="77777777" w:rsidR="005E6152" w:rsidRPr="0017467C" w:rsidRDefault="005E6152" w:rsidP="009E3ADD">
            <w:pPr>
              <w:spacing w:after="0"/>
              <w:jc w:val="center"/>
              <w:rPr>
                <w:rFonts w:ascii="Arial" w:hAnsi="Arial"/>
                <w:b/>
                <w:color w:val="660066"/>
                <w:sz w:val="18"/>
                <w:szCs w:val="18"/>
              </w:rPr>
            </w:pPr>
            <w:r w:rsidRPr="0017467C">
              <w:rPr>
                <w:rFonts w:ascii="Arial" w:hAnsi="Arial"/>
                <w:b/>
                <w:color w:val="660066"/>
                <w:sz w:val="18"/>
                <w:szCs w:val="18"/>
              </w:rPr>
              <w:t>et outils donnés aux élèves</w:t>
            </w:r>
          </w:p>
        </w:tc>
        <w:tc>
          <w:tcPr>
            <w:tcW w:w="5972" w:type="dxa"/>
          </w:tcPr>
          <w:p w14:paraId="1CBCCAD4" w14:textId="77777777" w:rsidR="005E6152" w:rsidRPr="0017467C" w:rsidRDefault="005E6152" w:rsidP="009E3ADD">
            <w:pPr>
              <w:spacing w:after="0"/>
              <w:jc w:val="center"/>
              <w:rPr>
                <w:rFonts w:ascii="Arial" w:hAnsi="Arial"/>
                <w:b/>
                <w:color w:val="660066"/>
                <w:sz w:val="18"/>
                <w:szCs w:val="18"/>
              </w:rPr>
            </w:pPr>
            <w:r w:rsidRPr="0017467C">
              <w:rPr>
                <w:rFonts w:ascii="Arial" w:hAnsi="Arial"/>
                <w:b/>
                <w:color w:val="660066"/>
                <w:sz w:val="18"/>
                <w:szCs w:val="18"/>
              </w:rPr>
              <w:t xml:space="preserve">Tâches des élèves </w:t>
            </w:r>
          </w:p>
        </w:tc>
        <w:tc>
          <w:tcPr>
            <w:tcW w:w="4126" w:type="dxa"/>
          </w:tcPr>
          <w:p w14:paraId="11BDD94C" w14:textId="77777777" w:rsidR="005E6152" w:rsidRPr="0017467C" w:rsidRDefault="005E6152" w:rsidP="009E3ADD">
            <w:pPr>
              <w:spacing w:after="0"/>
              <w:jc w:val="center"/>
              <w:rPr>
                <w:rFonts w:ascii="Arial" w:hAnsi="Arial"/>
                <w:b/>
                <w:color w:val="660066"/>
                <w:sz w:val="18"/>
                <w:szCs w:val="18"/>
              </w:rPr>
            </w:pPr>
            <w:r w:rsidRPr="0017467C">
              <w:rPr>
                <w:rFonts w:ascii="Arial" w:hAnsi="Arial"/>
                <w:b/>
                <w:color w:val="660066"/>
                <w:sz w:val="18"/>
                <w:szCs w:val="18"/>
              </w:rPr>
              <w:t xml:space="preserve">Rôle et tâche de l’enseignant </w:t>
            </w:r>
          </w:p>
          <w:p w14:paraId="3B45E784" w14:textId="77777777" w:rsidR="005E6152" w:rsidRPr="0017467C" w:rsidRDefault="005E6152" w:rsidP="009E3ADD">
            <w:pPr>
              <w:spacing w:after="0"/>
              <w:jc w:val="center"/>
              <w:rPr>
                <w:rFonts w:ascii="Arial" w:hAnsi="Arial"/>
                <w:b/>
                <w:color w:val="660066"/>
                <w:sz w:val="18"/>
                <w:szCs w:val="18"/>
              </w:rPr>
            </w:pPr>
          </w:p>
        </w:tc>
      </w:tr>
      <w:tr w:rsidR="005E6152" w:rsidRPr="00683BC0" w14:paraId="2029F7FE" w14:textId="77777777" w:rsidTr="00683BC0">
        <w:tc>
          <w:tcPr>
            <w:tcW w:w="4407" w:type="dxa"/>
            <w:gridSpan w:val="2"/>
          </w:tcPr>
          <w:p w14:paraId="4AA9ECD1" w14:textId="77777777" w:rsidR="005E6152" w:rsidRPr="0017467C" w:rsidRDefault="005E6152" w:rsidP="009E3ADD">
            <w:pPr>
              <w:spacing w:after="0"/>
              <w:rPr>
                <w:rFonts w:ascii="Arial" w:hAnsi="Arial"/>
                <w:b/>
                <w:color w:val="660066"/>
                <w:sz w:val="18"/>
                <w:szCs w:val="18"/>
              </w:rPr>
            </w:pPr>
            <w:r w:rsidRPr="0017467C">
              <w:rPr>
                <w:rFonts w:ascii="Arial" w:hAnsi="Arial"/>
                <w:b/>
                <w:color w:val="660066"/>
                <w:sz w:val="18"/>
                <w:szCs w:val="18"/>
              </w:rPr>
              <w:t xml:space="preserve">Groupe : </w:t>
            </w:r>
            <w:r w:rsidRPr="0017467C">
              <w:rPr>
                <w:rFonts w:ascii="Arial" w:hAnsi="Arial"/>
                <w:sz w:val="18"/>
                <w:szCs w:val="18"/>
              </w:rPr>
              <w:t>6 élèves maximum</w:t>
            </w:r>
            <w:r w:rsidRPr="0017467C">
              <w:rPr>
                <w:rFonts w:ascii="Arial" w:hAnsi="Arial"/>
                <w:b/>
                <w:color w:val="660066"/>
                <w:sz w:val="18"/>
                <w:szCs w:val="18"/>
              </w:rPr>
              <w:t xml:space="preserve"> </w:t>
            </w:r>
          </w:p>
          <w:p w14:paraId="73EEEBA9" w14:textId="77777777" w:rsidR="005E6152" w:rsidRPr="0017467C" w:rsidRDefault="005E6152" w:rsidP="009E3ADD">
            <w:pPr>
              <w:spacing w:after="0"/>
              <w:jc w:val="both"/>
              <w:rPr>
                <w:rFonts w:ascii="Arial" w:hAnsi="Arial"/>
                <w:b/>
                <w:color w:val="660066"/>
                <w:sz w:val="18"/>
                <w:szCs w:val="18"/>
              </w:rPr>
            </w:pPr>
            <w:r w:rsidRPr="0017467C">
              <w:rPr>
                <w:rFonts w:ascii="Arial" w:hAnsi="Arial"/>
                <w:b/>
                <w:color w:val="660066"/>
                <w:sz w:val="18"/>
                <w:szCs w:val="18"/>
              </w:rPr>
              <w:t xml:space="preserve">Matériel : </w:t>
            </w:r>
          </w:p>
          <w:p w14:paraId="2FD39527" w14:textId="6D9363A5" w:rsidR="005E6152" w:rsidRPr="0017467C" w:rsidRDefault="005E6152" w:rsidP="009E3ADD">
            <w:pPr>
              <w:spacing w:after="0"/>
              <w:rPr>
                <w:rFonts w:ascii="Arial" w:hAnsi="Arial"/>
                <w:sz w:val="18"/>
                <w:szCs w:val="18"/>
              </w:rPr>
            </w:pPr>
            <w:r w:rsidRPr="0017467C">
              <w:rPr>
                <w:rFonts w:ascii="Arial" w:hAnsi="Arial"/>
                <w:sz w:val="18"/>
                <w:szCs w:val="18"/>
              </w:rPr>
              <w:t xml:space="preserve">-jeu de </w:t>
            </w:r>
            <w:r w:rsidR="00F13A17">
              <w:rPr>
                <w:rFonts w:ascii="Arial" w:hAnsi="Arial"/>
                <w:sz w:val="18"/>
                <w:szCs w:val="18"/>
              </w:rPr>
              <w:t>LEGO DUP</w:t>
            </w:r>
            <w:r w:rsidR="003424FC" w:rsidRPr="0017467C">
              <w:rPr>
                <w:rFonts w:ascii="Arial" w:hAnsi="Arial"/>
                <w:sz w:val="18"/>
                <w:szCs w:val="18"/>
              </w:rPr>
              <w:t>LO ou jeu de CLIP</w:t>
            </w:r>
            <w:r w:rsidRPr="0017467C">
              <w:rPr>
                <w:rFonts w:ascii="Arial" w:hAnsi="Arial"/>
                <w:sz w:val="18"/>
                <w:szCs w:val="18"/>
              </w:rPr>
              <w:t>O ou jeu de POLYM</w:t>
            </w:r>
          </w:p>
          <w:p w14:paraId="630DBC3A" w14:textId="77777777" w:rsidR="005E6152" w:rsidRPr="0017467C" w:rsidRDefault="005E6152" w:rsidP="009E3ADD">
            <w:pPr>
              <w:spacing w:after="0"/>
              <w:rPr>
                <w:rFonts w:ascii="Arial" w:hAnsi="Arial"/>
                <w:sz w:val="18"/>
                <w:szCs w:val="18"/>
              </w:rPr>
            </w:pPr>
            <w:r w:rsidRPr="0017467C">
              <w:rPr>
                <w:rFonts w:ascii="Arial" w:hAnsi="Arial"/>
                <w:sz w:val="18"/>
                <w:szCs w:val="18"/>
              </w:rPr>
              <w:t>-abaques ou colliers de maxi perles</w:t>
            </w:r>
          </w:p>
          <w:p w14:paraId="20FAECB7" w14:textId="77777777" w:rsidR="005E6152" w:rsidRPr="0017467C" w:rsidRDefault="005E6152" w:rsidP="009E3ADD">
            <w:pPr>
              <w:spacing w:after="0"/>
              <w:rPr>
                <w:rFonts w:ascii="Arial" w:hAnsi="Arial"/>
                <w:sz w:val="18"/>
                <w:szCs w:val="18"/>
              </w:rPr>
            </w:pPr>
            <w:r w:rsidRPr="0017467C">
              <w:rPr>
                <w:rFonts w:ascii="Arial" w:hAnsi="Arial"/>
                <w:sz w:val="18"/>
                <w:szCs w:val="18"/>
              </w:rPr>
              <w:t>-jeu de vissage : boulons</w:t>
            </w:r>
          </w:p>
          <w:p w14:paraId="5557F4AE" w14:textId="77777777" w:rsidR="005E6152" w:rsidRPr="0017467C" w:rsidRDefault="005E6152" w:rsidP="009E3ADD">
            <w:pPr>
              <w:spacing w:after="0"/>
              <w:rPr>
                <w:rFonts w:ascii="Arial" w:hAnsi="Arial"/>
                <w:sz w:val="18"/>
                <w:szCs w:val="18"/>
              </w:rPr>
            </w:pPr>
            <w:r w:rsidRPr="0017467C">
              <w:rPr>
                <w:rFonts w:ascii="Arial" w:hAnsi="Arial"/>
                <w:sz w:val="18"/>
                <w:szCs w:val="18"/>
              </w:rPr>
              <w:t>-jeu de construction avec pièces à empiler</w:t>
            </w:r>
          </w:p>
          <w:p w14:paraId="2A52AD00" w14:textId="77777777" w:rsidR="005E6152" w:rsidRPr="0017467C" w:rsidRDefault="005E6152" w:rsidP="009E3ADD">
            <w:pPr>
              <w:spacing w:after="0"/>
              <w:rPr>
                <w:rFonts w:ascii="Arial" w:hAnsi="Arial"/>
                <w:sz w:val="18"/>
                <w:szCs w:val="18"/>
              </w:rPr>
            </w:pPr>
            <w:r w:rsidRPr="0017467C">
              <w:rPr>
                <w:rFonts w:ascii="Arial" w:hAnsi="Arial"/>
                <w:sz w:val="18"/>
                <w:szCs w:val="18"/>
              </w:rPr>
              <w:t>-bacs de rangement</w:t>
            </w:r>
            <w:r w:rsidR="00847563" w:rsidRPr="0017467C">
              <w:rPr>
                <w:rFonts w:ascii="Arial" w:hAnsi="Arial"/>
                <w:sz w:val="18"/>
                <w:szCs w:val="18"/>
              </w:rPr>
              <w:t xml:space="preserve"> ou feuilles A3</w:t>
            </w:r>
          </w:p>
          <w:p w14:paraId="40C3A128" w14:textId="77777777" w:rsidR="005E6152" w:rsidRPr="0017467C" w:rsidRDefault="005E6152" w:rsidP="009E3ADD">
            <w:pPr>
              <w:spacing w:after="0"/>
              <w:rPr>
                <w:rFonts w:ascii="Arial" w:hAnsi="Arial"/>
                <w:sz w:val="18"/>
                <w:szCs w:val="18"/>
              </w:rPr>
            </w:pPr>
          </w:p>
          <w:p w14:paraId="2C0A524D" w14:textId="77777777" w:rsidR="005E6152" w:rsidRPr="0017467C" w:rsidRDefault="005E6152" w:rsidP="009E3ADD">
            <w:pPr>
              <w:spacing w:after="0"/>
              <w:rPr>
                <w:rFonts w:ascii="Arial" w:hAnsi="Arial"/>
                <w:b/>
                <w:color w:val="660066"/>
                <w:sz w:val="18"/>
                <w:szCs w:val="18"/>
              </w:rPr>
            </w:pPr>
            <w:r w:rsidRPr="0017467C">
              <w:rPr>
                <w:rFonts w:ascii="Arial" w:hAnsi="Arial"/>
                <w:b/>
                <w:color w:val="660066"/>
                <w:sz w:val="18"/>
                <w:szCs w:val="18"/>
              </w:rPr>
              <w:t>Durée 20’</w:t>
            </w:r>
          </w:p>
          <w:p w14:paraId="2304147D" w14:textId="77777777" w:rsidR="005E6152" w:rsidRPr="0017467C" w:rsidRDefault="005E6152" w:rsidP="009E3ADD">
            <w:pPr>
              <w:spacing w:after="0"/>
              <w:rPr>
                <w:rFonts w:ascii="Arial" w:hAnsi="Arial"/>
                <w:sz w:val="18"/>
                <w:szCs w:val="18"/>
              </w:rPr>
            </w:pPr>
          </w:p>
          <w:p w14:paraId="6E92C1F2" w14:textId="77777777" w:rsidR="005E6152" w:rsidRPr="0017467C" w:rsidRDefault="005E6152" w:rsidP="009E3ADD">
            <w:pPr>
              <w:spacing w:after="0"/>
              <w:jc w:val="center"/>
              <w:rPr>
                <w:rFonts w:ascii="Arial" w:hAnsi="Arial"/>
                <w:sz w:val="18"/>
                <w:szCs w:val="18"/>
              </w:rPr>
            </w:pPr>
          </w:p>
        </w:tc>
        <w:tc>
          <w:tcPr>
            <w:tcW w:w="5972" w:type="dxa"/>
          </w:tcPr>
          <w:p w14:paraId="0F274625" w14:textId="77777777" w:rsidR="005E6152" w:rsidRPr="0017467C" w:rsidRDefault="005E6152" w:rsidP="009E3ADD">
            <w:pPr>
              <w:spacing w:after="0"/>
              <w:rPr>
                <w:rFonts w:ascii="Arial" w:hAnsi="Arial"/>
                <w:b/>
                <w:sz w:val="18"/>
                <w:szCs w:val="18"/>
              </w:rPr>
            </w:pPr>
            <w:r w:rsidRPr="0017467C">
              <w:rPr>
                <w:rFonts w:ascii="Arial" w:hAnsi="Arial"/>
                <w:b/>
                <w:sz w:val="18"/>
                <w:szCs w:val="18"/>
              </w:rPr>
              <w:t>Tâche disciplinaire :</w:t>
            </w:r>
          </w:p>
          <w:p w14:paraId="70BABC33" w14:textId="77777777" w:rsidR="005E6152" w:rsidRPr="0017467C" w:rsidRDefault="005E6152" w:rsidP="009E3ADD">
            <w:pPr>
              <w:spacing w:after="0"/>
              <w:jc w:val="both"/>
              <w:rPr>
                <w:rFonts w:ascii="Arial" w:hAnsi="Arial"/>
                <w:sz w:val="18"/>
                <w:szCs w:val="18"/>
              </w:rPr>
            </w:pPr>
            <w:r w:rsidRPr="0017467C">
              <w:rPr>
                <w:rFonts w:ascii="Arial" w:hAnsi="Arial"/>
                <w:sz w:val="18"/>
                <w:szCs w:val="18"/>
              </w:rPr>
              <w:t>-jouer aux jeux installés sur la table : emboîter/déboîter, visser/dévisser, enfiler, empiler</w:t>
            </w:r>
          </w:p>
          <w:p w14:paraId="46D2EAA9" w14:textId="77777777" w:rsidR="005E6152" w:rsidRPr="0017467C" w:rsidRDefault="005E6152" w:rsidP="009E3ADD">
            <w:pPr>
              <w:spacing w:after="0"/>
              <w:jc w:val="both"/>
              <w:rPr>
                <w:rFonts w:ascii="Arial" w:hAnsi="Arial"/>
                <w:sz w:val="18"/>
                <w:szCs w:val="18"/>
              </w:rPr>
            </w:pPr>
            <w:r w:rsidRPr="0017467C">
              <w:rPr>
                <w:rFonts w:ascii="Arial" w:hAnsi="Arial"/>
                <w:sz w:val="18"/>
                <w:szCs w:val="18"/>
              </w:rPr>
              <w:t xml:space="preserve">-classer les pièces des jeux selon l’action </w:t>
            </w:r>
            <w:proofErr w:type="gramStart"/>
            <w:r w:rsidRPr="0017467C">
              <w:rPr>
                <w:rFonts w:ascii="Arial" w:hAnsi="Arial"/>
                <w:sz w:val="18"/>
                <w:szCs w:val="18"/>
              </w:rPr>
              <w:t>qui  caractérise</w:t>
            </w:r>
            <w:proofErr w:type="gramEnd"/>
            <w:r w:rsidRPr="0017467C">
              <w:rPr>
                <w:rFonts w:ascii="Arial" w:hAnsi="Arial"/>
                <w:sz w:val="18"/>
                <w:szCs w:val="18"/>
              </w:rPr>
              <w:t xml:space="preserve"> le jeu </w:t>
            </w:r>
          </w:p>
          <w:p w14:paraId="2481323C" w14:textId="77777777" w:rsidR="005E6152" w:rsidRPr="0017467C" w:rsidRDefault="005E6152" w:rsidP="009E3ADD">
            <w:pPr>
              <w:spacing w:after="0"/>
              <w:jc w:val="both"/>
              <w:rPr>
                <w:rFonts w:ascii="Arial" w:hAnsi="Arial"/>
                <w:sz w:val="18"/>
                <w:szCs w:val="18"/>
              </w:rPr>
            </w:pPr>
          </w:p>
          <w:p w14:paraId="0B70DD4D" w14:textId="77777777" w:rsidR="005E6152" w:rsidRPr="0017467C" w:rsidRDefault="005E6152" w:rsidP="009E3ADD">
            <w:pPr>
              <w:spacing w:after="0"/>
              <w:rPr>
                <w:rFonts w:ascii="Arial" w:hAnsi="Arial"/>
                <w:b/>
                <w:sz w:val="18"/>
                <w:szCs w:val="18"/>
              </w:rPr>
            </w:pPr>
            <w:r w:rsidRPr="0017467C">
              <w:rPr>
                <w:rFonts w:ascii="Arial" w:hAnsi="Arial"/>
                <w:b/>
                <w:sz w:val="18"/>
                <w:szCs w:val="18"/>
              </w:rPr>
              <w:t>Tâche langagière :</w:t>
            </w:r>
          </w:p>
          <w:p w14:paraId="03E67A9D" w14:textId="77777777" w:rsidR="005E6152" w:rsidRPr="0017467C" w:rsidRDefault="003424FC" w:rsidP="009E3ADD">
            <w:pPr>
              <w:spacing w:after="0"/>
              <w:jc w:val="both"/>
              <w:rPr>
                <w:rFonts w:ascii="Arial" w:hAnsi="Arial"/>
                <w:sz w:val="18"/>
                <w:szCs w:val="18"/>
              </w:rPr>
            </w:pPr>
            <w:r w:rsidRPr="0017467C">
              <w:rPr>
                <w:rFonts w:ascii="Arial" w:hAnsi="Arial"/>
                <w:sz w:val="18"/>
                <w:szCs w:val="18"/>
              </w:rPr>
              <w:t>-nommer le jeu auquel on joue</w:t>
            </w:r>
          </w:p>
          <w:p w14:paraId="3BFA8FE2" w14:textId="77777777" w:rsidR="003424FC" w:rsidRPr="0017467C" w:rsidRDefault="003424FC" w:rsidP="009E3ADD">
            <w:pPr>
              <w:spacing w:after="0"/>
              <w:jc w:val="both"/>
              <w:rPr>
                <w:rFonts w:ascii="Arial" w:hAnsi="Arial"/>
                <w:sz w:val="18"/>
                <w:szCs w:val="18"/>
              </w:rPr>
            </w:pPr>
            <w:r w:rsidRPr="0017467C">
              <w:rPr>
                <w:rFonts w:ascii="Arial" w:hAnsi="Arial"/>
                <w:sz w:val="18"/>
                <w:szCs w:val="18"/>
              </w:rPr>
              <w:t xml:space="preserve">-nommer les pièces des jeux (briques, rond, </w:t>
            </w:r>
            <w:proofErr w:type="gramStart"/>
            <w:r w:rsidRPr="0017467C">
              <w:rPr>
                <w:rFonts w:ascii="Arial" w:hAnsi="Arial"/>
                <w:sz w:val="18"/>
                <w:szCs w:val="18"/>
              </w:rPr>
              <w:t>boules,…</w:t>
            </w:r>
            <w:proofErr w:type="gramEnd"/>
            <w:r w:rsidRPr="0017467C">
              <w:rPr>
                <w:rFonts w:ascii="Arial" w:hAnsi="Arial"/>
                <w:sz w:val="18"/>
                <w:szCs w:val="18"/>
              </w:rPr>
              <w:t>)</w:t>
            </w:r>
          </w:p>
          <w:p w14:paraId="166EA972" w14:textId="77777777" w:rsidR="005E6152" w:rsidRPr="0017467C" w:rsidRDefault="005E6152" w:rsidP="009E3ADD">
            <w:pPr>
              <w:spacing w:after="0"/>
              <w:rPr>
                <w:rFonts w:ascii="Arial" w:hAnsi="Arial"/>
                <w:sz w:val="18"/>
                <w:szCs w:val="18"/>
              </w:rPr>
            </w:pPr>
            <w:r w:rsidRPr="0017467C">
              <w:rPr>
                <w:rFonts w:ascii="Arial" w:hAnsi="Arial"/>
                <w:sz w:val="18"/>
                <w:szCs w:val="18"/>
              </w:rPr>
              <w:t xml:space="preserve">-nommer les actions réalisées </w:t>
            </w:r>
          </w:p>
        </w:tc>
        <w:tc>
          <w:tcPr>
            <w:tcW w:w="4126" w:type="dxa"/>
          </w:tcPr>
          <w:p w14:paraId="2E6733CF" w14:textId="77777777" w:rsidR="005E6152" w:rsidRPr="0017467C" w:rsidRDefault="005E6152" w:rsidP="009E3ADD">
            <w:pPr>
              <w:spacing w:after="0"/>
              <w:jc w:val="both"/>
              <w:rPr>
                <w:rFonts w:ascii="Arial" w:hAnsi="Arial"/>
                <w:iCs/>
                <w:sz w:val="18"/>
                <w:szCs w:val="18"/>
              </w:rPr>
            </w:pPr>
            <w:r w:rsidRPr="0017467C">
              <w:rPr>
                <w:rFonts w:ascii="Arial" w:hAnsi="Arial"/>
                <w:iCs/>
                <w:sz w:val="18"/>
                <w:szCs w:val="18"/>
              </w:rPr>
              <w:t>-Nommer les différents jeux lors de la présentation de la tâche. Faire reformuler par les élèves.</w:t>
            </w:r>
          </w:p>
          <w:p w14:paraId="483B6B48" w14:textId="77777777" w:rsidR="005E6152" w:rsidRPr="0017467C" w:rsidRDefault="005E6152" w:rsidP="009E3ADD">
            <w:pPr>
              <w:spacing w:after="0"/>
              <w:jc w:val="both"/>
              <w:rPr>
                <w:rFonts w:ascii="Arial" w:hAnsi="Arial"/>
                <w:iCs/>
                <w:sz w:val="18"/>
                <w:szCs w:val="18"/>
              </w:rPr>
            </w:pPr>
            <w:r w:rsidRPr="0017467C">
              <w:rPr>
                <w:rFonts w:ascii="Arial" w:hAnsi="Arial"/>
                <w:iCs/>
                <w:sz w:val="18"/>
                <w:szCs w:val="18"/>
              </w:rPr>
              <w:t>-Questionner les élèves pendant le temps de jeu libre : « A quel jeu joues-tu ? », « que fais-tu pour jouer à ce jeu ? ». Si l’élève questionné ne parle pas, demander aux autres enfants de l’aider ou le dire soi-même et faire reformuler.</w:t>
            </w:r>
          </w:p>
          <w:p w14:paraId="2A8F9641" w14:textId="77777777" w:rsidR="003424FC" w:rsidRPr="0017467C" w:rsidRDefault="003424FC" w:rsidP="009E3ADD">
            <w:pPr>
              <w:spacing w:after="0"/>
              <w:jc w:val="both"/>
              <w:rPr>
                <w:rFonts w:ascii="Arial" w:hAnsi="Arial"/>
                <w:iCs/>
                <w:sz w:val="18"/>
                <w:szCs w:val="18"/>
              </w:rPr>
            </w:pPr>
            <w:r w:rsidRPr="0017467C">
              <w:rPr>
                <w:rFonts w:ascii="Arial" w:hAnsi="Arial"/>
                <w:iCs/>
                <w:sz w:val="18"/>
                <w:szCs w:val="18"/>
              </w:rPr>
              <w:t xml:space="preserve">-dire les noms des pièces de jeu et faire reformuler par les élèves : « c’est une brique de LEGO, </w:t>
            </w:r>
          </w:p>
          <w:p w14:paraId="61840112" w14:textId="77777777" w:rsidR="005E6152" w:rsidRPr="0017467C" w:rsidRDefault="005E6152" w:rsidP="009E3ADD">
            <w:pPr>
              <w:spacing w:after="0"/>
              <w:jc w:val="both"/>
              <w:rPr>
                <w:rFonts w:ascii="Arial" w:hAnsi="Arial"/>
                <w:sz w:val="18"/>
                <w:szCs w:val="18"/>
              </w:rPr>
            </w:pPr>
            <w:r w:rsidRPr="0017467C">
              <w:rPr>
                <w:rFonts w:ascii="Arial" w:hAnsi="Arial"/>
                <w:iCs/>
                <w:sz w:val="18"/>
                <w:szCs w:val="18"/>
              </w:rPr>
              <w:t>-Demander aux élèves de justifier le choix de mettre une pièce de jeu dans une barquette plutôt qu’une autre : « pourquoi mets-tu cette pièce dans cette barquette ? », « comment s’appelle le jeu auquel cette pièce appartient ? », « que doit-on faire pour jouer à ce jeu ? »</w:t>
            </w:r>
            <w:r w:rsidRPr="0017467C">
              <w:rPr>
                <w:rFonts w:ascii="Arial" w:hAnsi="Arial"/>
                <w:sz w:val="18"/>
                <w:szCs w:val="18"/>
              </w:rPr>
              <w:t xml:space="preserve"> </w:t>
            </w:r>
          </w:p>
        </w:tc>
      </w:tr>
    </w:tbl>
    <w:p w14:paraId="051B86B2" w14:textId="77777777" w:rsidR="00FC5A80" w:rsidRPr="00FC5A80" w:rsidRDefault="00FC5A80" w:rsidP="009E3ADD">
      <w:pPr>
        <w:spacing w:after="0"/>
        <w:rPr>
          <w:vanish/>
        </w:rPr>
      </w:pPr>
    </w:p>
    <w:p w14:paraId="6595EC57" w14:textId="77777777" w:rsidR="009F566C" w:rsidRDefault="00A639B6" w:rsidP="009E3ADD">
      <w:pPr>
        <w:spacing w:after="0"/>
        <w:rPr>
          <w:rFonts w:ascii="Arial" w:hAnsi="Arial"/>
          <w:sz w:val="16"/>
          <w:szCs w:val="16"/>
        </w:rPr>
      </w:pPr>
      <w:r w:rsidRPr="00683BC0">
        <w:rPr>
          <w:rFonts w:ascii="Arial" w:hAnsi="Arial"/>
          <w:sz w:val="16"/>
          <w:szCs w:val="16"/>
        </w:rPr>
        <w:t>On peut laisser les élèves classer toutes les pièces de jeu et procéder ensuite à une validation du travail réalisé ou bien demander aux élèves de poser les pièces de jeux dans les barquettes les uns après les autres afin de les questionner systématiquement et de favoriser les interactions entr</w:t>
      </w:r>
      <w:r w:rsidR="00473771">
        <w:rPr>
          <w:rFonts w:ascii="Arial" w:hAnsi="Arial"/>
          <w:sz w:val="16"/>
          <w:szCs w:val="16"/>
        </w:rPr>
        <w:t>e eux.</w:t>
      </w:r>
    </w:p>
    <w:p w14:paraId="51FBC143" w14:textId="77777777" w:rsidR="001F7153" w:rsidRDefault="001F7153" w:rsidP="009E3ADD">
      <w:pPr>
        <w:spacing w:after="0"/>
        <w:rPr>
          <w:rFonts w:ascii="Arial" w:hAnsi="Arial"/>
          <w:sz w:val="16"/>
          <w:szCs w:val="16"/>
        </w:rPr>
      </w:pPr>
    </w:p>
    <w:p w14:paraId="6BA1F4A5" w14:textId="77777777" w:rsidR="001F7153" w:rsidRDefault="001F7153" w:rsidP="009E3ADD">
      <w:pPr>
        <w:spacing w:after="0"/>
        <w:rPr>
          <w:rFonts w:ascii="Arial" w:hAnsi="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7658"/>
      </w:tblGrid>
      <w:tr w:rsidR="005D15BA" w:rsidRPr="003A6F10" w14:paraId="766982D8" w14:textId="77777777" w:rsidTr="000118B1">
        <w:tc>
          <w:tcPr>
            <w:tcW w:w="14429" w:type="dxa"/>
            <w:gridSpan w:val="2"/>
            <w:shd w:val="clear" w:color="BFBFBF" w:fill="F2F2F2"/>
          </w:tcPr>
          <w:p w14:paraId="0D6F3292" w14:textId="77777777" w:rsidR="005D15BA" w:rsidRPr="00575F41" w:rsidRDefault="005D15BA" w:rsidP="000118B1">
            <w:pPr>
              <w:spacing w:after="0"/>
              <w:rPr>
                <w:rFonts w:ascii="Arial" w:hAnsi="Arial"/>
                <w:b/>
                <w:color w:val="660066"/>
                <w:sz w:val="22"/>
              </w:rPr>
            </w:pPr>
            <w:r>
              <w:rPr>
                <w:rFonts w:ascii="Arial" w:hAnsi="Arial"/>
                <w:b/>
                <w:color w:val="660066"/>
                <w:sz w:val="22"/>
              </w:rPr>
              <w:t xml:space="preserve">Atelier de manipulation : </w:t>
            </w:r>
            <w:r w:rsidRPr="00575F41">
              <w:rPr>
                <w:rFonts w:ascii="Arial" w:hAnsi="Arial"/>
                <w:b/>
                <w:color w:val="660066"/>
                <w:sz w:val="22"/>
              </w:rPr>
              <w:t xml:space="preserve">avec l’aide </w:t>
            </w:r>
            <w:r>
              <w:rPr>
                <w:rFonts w:ascii="Arial" w:hAnsi="Arial"/>
                <w:b/>
                <w:color w:val="660066"/>
                <w:sz w:val="22"/>
              </w:rPr>
              <w:t>de l’ATSEM</w:t>
            </w:r>
          </w:p>
          <w:p w14:paraId="7DF3B200" w14:textId="77777777" w:rsidR="005D15BA" w:rsidRDefault="005D15BA" w:rsidP="000118B1">
            <w:pPr>
              <w:spacing w:after="0"/>
              <w:rPr>
                <w:rFonts w:ascii="Arial" w:hAnsi="Arial" w:cs="Arial"/>
                <w:sz w:val="20"/>
                <w:szCs w:val="20"/>
              </w:rPr>
            </w:pPr>
            <w:r>
              <w:rPr>
                <w:rFonts w:ascii="Arial" w:hAnsi="Arial" w:cs="Arial"/>
                <w:sz w:val="20"/>
                <w:szCs w:val="20"/>
              </w:rPr>
              <w:t>Tri de jeux : les jeux qui s’emboîtent / les jeux qui ne s’emboîtent pas</w:t>
            </w:r>
          </w:p>
          <w:p w14:paraId="0900953A" w14:textId="77777777" w:rsidR="005D15BA" w:rsidRPr="003A6F10" w:rsidRDefault="005D15BA" w:rsidP="000118B1">
            <w:pPr>
              <w:spacing w:after="0"/>
              <w:rPr>
                <w:rFonts w:ascii="Arial" w:hAnsi="Arial"/>
                <w:b/>
                <w:color w:val="660066"/>
                <w:sz w:val="20"/>
                <w:szCs w:val="20"/>
              </w:rPr>
            </w:pPr>
          </w:p>
        </w:tc>
      </w:tr>
      <w:tr w:rsidR="005D15BA" w:rsidRPr="003447AD" w14:paraId="10B2BE4A" w14:textId="77777777" w:rsidTr="000118B1">
        <w:tc>
          <w:tcPr>
            <w:tcW w:w="6771" w:type="dxa"/>
            <w:shd w:val="clear" w:color="BFBFBF" w:fill="auto"/>
          </w:tcPr>
          <w:p w14:paraId="48CDA230" w14:textId="77777777" w:rsidR="005D15BA" w:rsidRPr="00575F41" w:rsidRDefault="005D15BA" w:rsidP="000118B1">
            <w:pPr>
              <w:spacing w:before="2" w:after="2"/>
              <w:jc w:val="center"/>
              <w:rPr>
                <w:rFonts w:ascii="Arial" w:hAnsi="Arial"/>
                <w:b/>
                <w:color w:val="660066"/>
                <w:sz w:val="22"/>
              </w:rPr>
            </w:pPr>
            <w:r w:rsidRPr="00575F41">
              <w:rPr>
                <w:rFonts w:ascii="Arial" w:hAnsi="Arial"/>
                <w:b/>
                <w:color w:val="660066"/>
                <w:sz w:val="22"/>
              </w:rPr>
              <w:t>Disposi</w:t>
            </w:r>
            <w:r>
              <w:rPr>
                <w:rFonts w:ascii="Arial" w:hAnsi="Arial"/>
                <w:b/>
                <w:color w:val="660066"/>
                <w:sz w:val="22"/>
              </w:rPr>
              <w:t>tif</w:t>
            </w:r>
          </w:p>
          <w:p w14:paraId="13D3DFE2" w14:textId="77777777" w:rsidR="005D15BA" w:rsidRPr="00575F41" w:rsidRDefault="005D15BA" w:rsidP="000118B1">
            <w:pPr>
              <w:spacing w:before="2" w:after="2"/>
              <w:rPr>
                <w:rFonts w:ascii="Arial" w:hAnsi="Arial"/>
                <w:b/>
                <w:color w:val="660066"/>
                <w:sz w:val="22"/>
              </w:rPr>
            </w:pPr>
            <w:r w:rsidRPr="00575F41">
              <w:rPr>
                <w:rFonts w:ascii="Arial" w:hAnsi="Arial"/>
                <w:b/>
                <w:color w:val="660066"/>
                <w:sz w:val="22"/>
              </w:rPr>
              <w:t>Groupe :</w:t>
            </w:r>
            <w:r>
              <w:rPr>
                <w:rFonts w:ascii="Arial" w:hAnsi="Arial"/>
                <w:b/>
                <w:color w:val="660066"/>
                <w:sz w:val="22"/>
              </w:rPr>
              <w:t xml:space="preserve"> </w:t>
            </w:r>
            <w:r w:rsidRPr="005E6152">
              <w:rPr>
                <w:rFonts w:ascii="Arial" w:hAnsi="Arial"/>
                <w:sz w:val="20"/>
                <w:szCs w:val="20"/>
              </w:rPr>
              <w:t>6 élèves maximum</w:t>
            </w:r>
            <w:r w:rsidRPr="00575F41">
              <w:rPr>
                <w:rFonts w:ascii="Arial" w:hAnsi="Arial"/>
                <w:b/>
                <w:color w:val="660066"/>
                <w:sz w:val="22"/>
              </w:rPr>
              <w:t xml:space="preserve"> </w:t>
            </w:r>
          </w:p>
          <w:p w14:paraId="4240AFC7" w14:textId="77777777" w:rsidR="005D15BA" w:rsidRDefault="005D15BA" w:rsidP="000118B1">
            <w:pPr>
              <w:spacing w:before="2" w:after="2"/>
              <w:rPr>
                <w:rFonts w:ascii="Arial" w:hAnsi="Arial"/>
                <w:b/>
                <w:color w:val="660066"/>
                <w:sz w:val="22"/>
              </w:rPr>
            </w:pPr>
            <w:r w:rsidRPr="00575F41">
              <w:rPr>
                <w:rFonts w:ascii="Arial" w:hAnsi="Arial"/>
                <w:b/>
                <w:color w:val="660066"/>
                <w:sz w:val="22"/>
              </w:rPr>
              <w:t xml:space="preserve">Matériel : </w:t>
            </w:r>
          </w:p>
          <w:p w14:paraId="46A4347E" w14:textId="77777777" w:rsidR="005D15BA" w:rsidRPr="005E6152" w:rsidRDefault="005D15BA" w:rsidP="000118B1">
            <w:pPr>
              <w:spacing w:before="2" w:after="2"/>
              <w:rPr>
                <w:rFonts w:ascii="Arial" w:hAnsi="Arial"/>
                <w:sz w:val="20"/>
                <w:szCs w:val="20"/>
              </w:rPr>
            </w:pPr>
            <w:r w:rsidRPr="005E6152">
              <w:rPr>
                <w:rFonts w:ascii="Arial" w:hAnsi="Arial"/>
                <w:sz w:val="20"/>
                <w:szCs w:val="20"/>
              </w:rPr>
              <w:t>-LEGO, POLYM</w:t>
            </w:r>
          </w:p>
          <w:p w14:paraId="247E9F64" w14:textId="77777777" w:rsidR="005D15BA" w:rsidRPr="005E6152" w:rsidRDefault="005D15BA" w:rsidP="000118B1">
            <w:pPr>
              <w:spacing w:before="2" w:after="2"/>
              <w:rPr>
                <w:rFonts w:ascii="Arial" w:hAnsi="Arial"/>
                <w:sz w:val="20"/>
                <w:szCs w:val="20"/>
              </w:rPr>
            </w:pPr>
            <w:r w:rsidRPr="005E6152">
              <w:rPr>
                <w:rFonts w:ascii="Arial" w:hAnsi="Arial"/>
                <w:sz w:val="20"/>
                <w:szCs w:val="20"/>
              </w:rPr>
              <w:t>-boulons</w:t>
            </w:r>
          </w:p>
          <w:p w14:paraId="28B57C19" w14:textId="77777777" w:rsidR="005D15BA" w:rsidRPr="005E6152" w:rsidRDefault="005D15BA" w:rsidP="000118B1">
            <w:pPr>
              <w:spacing w:before="2" w:after="2"/>
              <w:rPr>
                <w:rFonts w:ascii="Arial" w:hAnsi="Arial"/>
                <w:sz w:val="20"/>
                <w:szCs w:val="20"/>
              </w:rPr>
            </w:pPr>
            <w:r w:rsidRPr="005E6152">
              <w:rPr>
                <w:rFonts w:ascii="Arial" w:hAnsi="Arial"/>
                <w:sz w:val="20"/>
                <w:szCs w:val="20"/>
              </w:rPr>
              <w:t>-cordons et perles</w:t>
            </w:r>
          </w:p>
          <w:p w14:paraId="55668A78" w14:textId="77777777" w:rsidR="005D15BA" w:rsidRPr="005E6152" w:rsidRDefault="005D15BA" w:rsidP="000118B1">
            <w:pPr>
              <w:spacing w:before="2" w:after="2"/>
              <w:rPr>
                <w:rFonts w:ascii="Arial" w:hAnsi="Arial"/>
                <w:sz w:val="20"/>
                <w:szCs w:val="20"/>
              </w:rPr>
            </w:pPr>
            <w:r w:rsidRPr="005E6152">
              <w:rPr>
                <w:rFonts w:ascii="Arial" w:hAnsi="Arial"/>
                <w:sz w:val="20"/>
                <w:szCs w:val="20"/>
              </w:rPr>
              <w:t>-2 bacs de rangement</w:t>
            </w:r>
          </w:p>
          <w:p w14:paraId="59DB110F" w14:textId="77777777" w:rsidR="005D15BA" w:rsidRPr="003A6F10" w:rsidRDefault="005D15BA" w:rsidP="000118B1">
            <w:pPr>
              <w:spacing w:before="2" w:after="2"/>
              <w:rPr>
                <w:rFonts w:ascii="Arial" w:hAnsi="Arial"/>
                <w:sz w:val="22"/>
              </w:rPr>
            </w:pPr>
          </w:p>
        </w:tc>
        <w:tc>
          <w:tcPr>
            <w:tcW w:w="7658" w:type="dxa"/>
            <w:shd w:val="clear" w:color="BFBFBF" w:fill="auto"/>
          </w:tcPr>
          <w:p w14:paraId="442A42C4" w14:textId="77777777" w:rsidR="005D15BA" w:rsidRPr="005E6152" w:rsidRDefault="005D15BA" w:rsidP="000118B1">
            <w:pPr>
              <w:spacing w:before="2" w:after="2"/>
              <w:jc w:val="both"/>
              <w:rPr>
                <w:rFonts w:ascii="Arial" w:hAnsi="Arial"/>
                <w:sz w:val="20"/>
                <w:szCs w:val="20"/>
              </w:rPr>
            </w:pPr>
            <w:r w:rsidRPr="005E6152">
              <w:rPr>
                <w:rFonts w:ascii="Arial" w:hAnsi="Arial"/>
                <w:sz w:val="20"/>
                <w:szCs w:val="20"/>
              </w:rPr>
              <w:t>-Faire jouer librement les élèves aux jeux disposés sur la table.</w:t>
            </w:r>
          </w:p>
          <w:p w14:paraId="24503CA3" w14:textId="77777777" w:rsidR="005D15BA" w:rsidRPr="005E6152" w:rsidRDefault="005D15BA" w:rsidP="000118B1">
            <w:pPr>
              <w:spacing w:before="2" w:after="2"/>
              <w:jc w:val="both"/>
              <w:rPr>
                <w:rFonts w:ascii="Arial" w:hAnsi="Arial"/>
                <w:b/>
                <w:color w:val="660066"/>
                <w:sz w:val="20"/>
                <w:szCs w:val="20"/>
              </w:rPr>
            </w:pPr>
            <w:r w:rsidRPr="005E6152">
              <w:rPr>
                <w:rFonts w:ascii="Arial" w:hAnsi="Arial"/>
                <w:sz w:val="20"/>
                <w:szCs w:val="20"/>
              </w:rPr>
              <w:t xml:space="preserve">-Demander de trier les pièces de jeux sur la table. Il s’agit de trouver les pièces de jeux qui s’emboîtent et de les mettre dans le bac.  </w:t>
            </w:r>
          </w:p>
          <w:p w14:paraId="3532EE1D" w14:textId="77777777" w:rsidR="005D15BA" w:rsidRPr="00A639B6" w:rsidRDefault="005D15BA" w:rsidP="000118B1">
            <w:pPr>
              <w:spacing w:before="2" w:after="2"/>
              <w:jc w:val="both"/>
              <w:rPr>
                <w:rFonts w:ascii="Arial" w:hAnsi="Arial"/>
                <w:b/>
                <w:i/>
                <w:sz w:val="16"/>
                <w:szCs w:val="16"/>
              </w:rPr>
            </w:pPr>
          </w:p>
          <w:p w14:paraId="7DE5B183" w14:textId="77777777" w:rsidR="005D15BA" w:rsidRPr="005E6152" w:rsidRDefault="005D15BA" w:rsidP="000118B1">
            <w:pPr>
              <w:spacing w:before="2" w:after="2"/>
              <w:jc w:val="both"/>
              <w:rPr>
                <w:rFonts w:ascii="Arial" w:hAnsi="Arial"/>
                <w:sz w:val="20"/>
                <w:szCs w:val="20"/>
              </w:rPr>
            </w:pPr>
            <w:r w:rsidRPr="005E6152">
              <w:rPr>
                <w:rFonts w:ascii="Arial" w:hAnsi="Arial"/>
                <w:sz w:val="20"/>
                <w:szCs w:val="20"/>
              </w:rPr>
              <w:sym w:font="Symbol" w:char="F0AE"/>
            </w:r>
            <w:r w:rsidRPr="005E6152">
              <w:rPr>
                <w:rFonts w:ascii="Arial" w:hAnsi="Arial"/>
                <w:sz w:val="20"/>
                <w:szCs w:val="20"/>
              </w:rPr>
              <w:t xml:space="preserve">Rappeler qu’il y a dans la classe des jeux qui s’emboîtent, des jeux qui se vissent, des jeux qui s’enfilent, des jeux qui s’empilent  </w:t>
            </w:r>
          </w:p>
          <w:p w14:paraId="6FD7ECC4" w14:textId="77777777" w:rsidR="005D15BA" w:rsidRPr="005E6152" w:rsidRDefault="005D15BA" w:rsidP="000118B1">
            <w:pPr>
              <w:spacing w:before="2" w:after="2"/>
              <w:jc w:val="both"/>
              <w:rPr>
                <w:rFonts w:ascii="Arial" w:hAnsi="Arial"/>
                <w:sz w:val="20"/>
                <w:szCs w:val="20"/>
              </w:rPr>
            </w:pPr>
            <w:r w:rsidRPr="005E6152">
              <w:rPr>
                <w:rFonts w:ascii="Arial" w:hAnsi="Arial"/>
                <w:sz w:val="20"/>
                <w:szCs w:val="20"/>
              </w:rPr>
              <w:sym w:font="Symbol" w:char="F0AE"/>
            </w:r>
            <w:r w:rsidRPr="005E6152">
              <w:rPr>
                <w:rFonts w:ascii="Arial" w:hAnsi="Arial"/>
                <w:sz w:val="20"/>
                <w:szCs w:val="20"/>
              </w:rPr>
              <w:t>Faire nommer les jeux correspondant aux pièces utilisées</w:t>
            </w:r>
          </w:p>
          <w:p w14:paraId="49A316E9" w14:textId="77777777" w:rsidR="005D15BA" w:rsidRPr="003447AD" w:rsidRDefault="005D15BA" w:rsidP="000118B1">
            <w:pPr>
              <w:spacing w:before="2" w:after="2"/>
              <w:jc w:val="both"/>
              <w:rPr>
                <w:rFonts w:ascii="Arial" w:hAnsi="Arial"/>
                <w:sz w:val="20"/>
                <w:szCs w:val="20"/>
              </w:rPr>
            </w:pPr>
            <w:r w:rsidRPr="005E6152">
              <w:rPr>
                <w:rFonts w:ascii="Arial" w:hAnsi="Arial"/>
                <w:sz w:val="20"/>
                <w:szCs w:val="20"/>
              </w:rPr>
              <w:sym w:font="Symbol" w:char="F0AE"/>
            </w:r>
            <w:r w:rsidRPr="005E6152">
              <w:rPr>
                <w:rFonts w:ascii="Arial" w:hAnsi="Arial"/>
                <w:sz w:val="20"/>
                <w:szCs w:val="20"/>
              </w:rPr>
              <w:t>Faire remarquer que plusieurs jeux se retrouvent dans le bac des jeux qui s’emboîtent (POLYM et LEGO) et dans le bac des jeux qui ne s’emboîtent pas (boulons, perles et cordons)</w:t>
            </w:r>
          </w:p>
        </w:tc>
      </w:tr>
    </w:tbl>
    <w:p w14:paraId="30B0E5DE" w14:textId="77777777" w:rsidR="005D15BA" w:rsidRDefault="005D15BA" w:rsidP="009E3ADD">
      <w:pPr>
        <w:spacing w:after="0"/>
        <w:rPr>
          <w:rFonts w:ascii="Arial" w:hAnsi="Arial"/>
          <w:sz w:val="16"/>
          <w:szCs w:val="16"/>
        </w:rPr>
      </w:pPr>
    </w:p>
    <w:p w14:paraId="1352D429" w14:textId="77777777" w:rsidR="001F7153" w:rsidRDefault="001F7153" w:rsidP="009E3ADD">
      <w:pPr>
        <w:spacing w:after="0"/>
        <w:sectPr w:rsidR="001F7153">
          <w:pgSz w:w="16840" w:h="11899" w:orient="landscape"/>
          <w:pgMar w:top="567" w:right="1417" w:bottom="851" w:left="1134" w:header="708" w:footer="708" w:gutter="0"/>
          <w:cols w:space="708"/>
        </w:sect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1472"/>
        <w:gridCol w:w="850"/>
        <w:gridCol w:w="4975"/>
        <w:gridCol w:w="4948"/>
      </w:tblGrid>
      <w:tr w:rsidR="0017467C" w14:paraId="45FE728F" w14:textId="77777777" w:rsidTr="00F13A17">
        <w:tc>
          <w:tcPr>
            <w:tcW w:w="2322" w:type="dxa"/>
            <w:shd w:val="clear" w:color="auto" w:fill="D9D9D9" w:themeFill="background1" w:themeFillShade="D9"/>
          </w:tcPr>
          <w:p w14:paraId="4398A30B" w14:textId="6D15BD2D" w:rsidR="0017467C" w:rsidRPr="003447AD" w:rsidRDefault="00F13A17" w:rsidP="009F566C">
            <w:pPr>
              <w:spacing w:after="0"/>
              <w:jc w:val="center"/>
              <w:rPr>
                <w:rFonts w:ascii="Arial" w:hAnsi="Arial"/>
                <w:sz w:val="18"/>
                <w:szCs w:val="18"/>
              </w:rPr>
            </w:pPr>
            <w:r>
              <w:rPr>
                <w:rFonts w:ascii="Chalkboard" w:hAnsi="Chalkboard"/>
                <w:b/>
                <w:sz w:val="18"/>
                <w:szCs w:val="18"/>
              </w:rPr>
              <w:t>Phase d’exploration</w:t>
            </w:r>
            <w:r w:rsidR="0017467C" w:rsidRPr="003447AD">
              <w:rPr>
                <w:rFonts w:ascii="Chalkboard" w:hAnsi="Chalkboard"/>
                <w:b/>
                <w:sz w:val="18"/>
                <w:szCs w:val="18"/>
              </w:rPr>
              <w:t xml:space="preserve"> </w:t>
            </w:r>
          </w:p>
        </w:tc>
        <w:tc>
          <w:tcPr>
            <w:tcW w:w="2322" w:type="dxa"/>
            <w:gridSpan w:val="2"/>
            <w:shd w:val="clear" w:color="auto" w:fill="auto"/>
          </w:tcPr>
          <w:p w14:paraId="51B3A3E1" w14:textId="77777777" w:rsidR="0017467C" w:rsidRPr="003447AD" w:rsidRDefault="0017467C" w:rsidP="003447AD">
            <w:pPr>
              <w:spacing w:after="0"/>
              <w:jc w:val="center"/>
              <w:rPr>
                <w:rFonts w:ascii="Arial" w:hAnsi="Arial"/>
                <w:b/>
                <w:color w:val="FF0000"/>
                <w:sz w:val="18"/>
                <w:szCs w:val="18"/>
              </w:rPr>
            </w:pPr>
            <w:r w:rsidRPr="003447AD">
              <w:rPr>
                <w:rFonts w:ascii="Arial" w:hAnsi="Arial"/>
                <w:b/>
                <w:color w:val="660066"/>
                <w:sz w:val="18"/>
                <w:szCs w:val="18"/>
              </w:rPr>
              <w:t>Séance n° 3</w:t>
            </w:r>
          </w:p>
        </w:tc>
        <w:tc>
          <w:tcPr>
            <w:tcW w:w="9923" w:type="dxa"/>
            <w:gridSpan w:val="2"/>
            <w:shd w:val="clear" w:color="CCFFCC" w:fill="auto"/>
          </w:tcPr>
          <w:p w14:paraId="73A2C221" w14:textId="77777777" w:rsidR="0017467C" w:rsidRPr="0017467C" w:rsidRDefault="0017467C" w:rsidP="00314B05">
            <w:pPr>
              <w:spacing w:after="0"/>
              <w:jc w:val="center"/>
              <w:rPr>
                <w:rFonts w:ascii="Arial" w:eastAsia="Sand" w:hAnsi="Arial" w:cs="Arial"/>
                <w:color w:val="000000"/>
                <w:kern w:val="24"/>
                <w:sz w:val="22"/>
                <w:szCs w:val="22"/>
              </w:rPr>
            </w:pPr>
            <w:r w:rsidRPr="0017467C">
              <w:rPr>
                <w:rFonts w:ascii="Chalkboard" w:eastAsia="Sand" w:hAnsi="Chalkboard" w:cs="Arial"/>
                <w:color w:val="660066"/>
                <w:kern w:val="24"/>
                <w:sz w:val="22"/>
                <w:szCs w:val="22"/>
              </w:rPr>
              <w:t>Classer les pièces d’un jeu qui s’emboîte : Les CLIPO</w:t>
            </w:r>
          </w:p>
        </w:tc>
      </w:tr>
      <w:tr w:rsidR="009F566C" w14:paraId="6B67D50D" w14:textId="77777777" w:rsidTr="005D15BA">
        <w:tc>
          <w:tcPr>
            <w:tcW w:w="14567" w:type="dxa"/>
            <w:gridSpan w:val="5"/>
          </w:tcPr>
          <w:p w14:paraId="4D7DBA7B" w14:textId="77777777" w:rsidR="009F566C" w:rsidRPr="000A0EBB" w:rsidRDefault="009F566C" w:rsidP="009F566C">
            <w:pPr>
              <w:spacing w:after="0"/>
              <w:rPr>
                <w:rFonts w:ascii="Arial" w:hAnsi="Arial"/>
                <w:sz w:val="22"/>
              </w:rPr>
            </w:pPr>
            <w:r w:rsidRPr="005035BD">
              <w:rPr>
                <w:rFonts w:ascii="Arial" w:hAnsi="Arial"/>
                <w:b/>
                <w:color w:val="660066"/>
                <w:sz w:val="22"/>
              </w:rPr>
              <w:t>Compétence spécifique de cette séance</w:t>
            </w:r>
            <w:r>
              <w:rPr>
                <w:rFonts w:ascii="Arial" w:hAnsi="Arial"/>
                <w:b/>
                <w:color w:val="660066"/>
                <w:sz w:val="22"/>
              </w:rPr>
              <w:t xml:space="preserve"> : </w:t>
            </w:r>
            <w:r w:rsidR="000A0EBB">
              <w:rPr>
                <w:rFonts w:ascii="Arial" w:hAnsi="Arial"/>
                <w:sz w:val="22"/>
              </w:rPr>
              <w:t>différencier les pièces du jeu de CLIPO selon leurs formes</w:t>
            </w:r>
          </w:p>
        </w:tc>
      </w:tr>
      <w:tr w:rsidR="009F566C" w:rsidRPr="00EF57B4" w14:paraId="059F314A" w14:textId="77777777" w:rsidTr="005D15BA">
        <w:tc>
          <w:tcPr>
            <w:tcW w:w="14567" w:type="dxa"/>
            <w:gridSpan w:val="5"/>
          </w:tcPr>
          <w:p w14:paraId="096541CC" w14:textId="77777777" w:rsidR="009F566C" w:rsidRPr="001023C4" w:rsidRDefault="009F566C" w:rsidP="009F566C">
            <w:pPr>
              <w:spacing w:after="0"/>
              <w:rPr>
                <w:rFonts w:ascii="Arial" w:hAnsi="Arial"/>
                <w:sz w:val="20"/>
                <w:szCs w:val="20"/>
              </w:rPr>
            </w:pPr>
            <w:r>
              <w:rPr>
                <w:rFonts w:ascii="Arial" w:hAnsi="Arial"/>
                <w:b/>
                <w:color w:val="660066"/>
                <w:sz w:val="22"/>
              </w:rPr>
              <w:t>Présentation de l’activité aux élèves :</w:t>
            </w:r>
            <w:r w:rsidR="00AE4DDD">
              <w:rPr>
                <w:rFonts w:ascii="Arial" w:hAnsi="Arial"/>
                <w:b/>
                <w:color w:val="660066"/>
                <w:sz w:val="22"/>
              </w:rPr>
              <w:t xml:space="preserve"> </w:t>
            </w:r>
            <w:r w:rsidR="001023C4">
              <w:rPr>
                <w:rFonts w:ascii="Arial" w:hAnsi="Arial"/>
                <w:sz w:val="22"/>
              </w:rPr>
              <w:t>Après un temps de jeu libre avec les CLIPO, demander aux élèves de classer les pièces du jeu selon leur forme.</w:t>
            </w:r>
          </w:p>
          <w:p w14:paraId="0C99DC25" w14:textId="77777777" w:rsidR="007E3D4E" w:rsidRPr="00F5305D" w:rsidRDefault="00F5305D" w:rsidP="005D15BA">
            <w:pPr>
              <w:pStyle w:val="Retraitcorpsdetexte"/>
              <w:ind w:left="0"/>
              <w:jc w:val="both"/>
              <w:rPr>
                <w:sz w:val="20"/>
              </w:rPr>
            </w:pPr>
            <w:r w:rsidRPr="00D661FD">
              <w:rPr>
                <w:sz w:val="20"/>
                <w:u w:val="single"/>
              </w:rPr>
              <w:t>Consigne</w:t>
            </w:r>
            <w:r>
              <w:rPr>
                <w:sz w:val="20"/>
                <w:u w:val="single"/>
              </w:rPr>
              <w:t xml:space="preserve"> donnée </w:t>
            </w:r>
            <w:r w:rsidR="00BB6024">
              <w:rPr>
                <w:sz w:val="20"/>
              </w:rPr>
              <w:t>:</w:t>
            </w:r>
            <w:proofErr w:type="gramStart"/>
            <w:r w:rsidR="00BB6024">
              <w:rPr>
                <w:sz w:val="20"/>
              </w:rPr>
              <w:t xml:space="preserve"> «</w:t>
            </w:r>
            <w:r w:rsidR="007E3D4E">
              <w:rPr>
                <w:sz w:val="20"/>
              </w:rPr>
              <w:t>J’ai</w:t>
            </w:r>
            <w:proofErr w:type="gramEnd"/>
            <w:r w:rsidR="007E3D4E">
              <w:rPr>
                <w:sz w:val="20"/>
              </w:rPr>
              <w:t xml:space="preserve"> placé sur la table des barquettes. Vous devez classer les pièces du jeu de CLIPO, ça veut dire que vous devez mettre ensemble les pièces du jeu de CLIPO qui ont la même forme.</w:t>
            </w:r>
            <w:r w:rsidR="00BB6024">
              <w:rPr>
                <w:sz w:val="20"/>
              </w:rPr>
              <w:t> </w:t>
            </w:r>
            <w:r>
              <w:rPr>
                <w:sz w:val="20"/>
              </w:rPr>
              <w:t xml:space="preserve">» </w:t>
            </w:r>
          </w:p>
        </w:tc>
      </w:tr>
      <w:tr w:rsidR="009F566C" w14:paraId="677E6036" w14:textId="77777777" w:rsidTr="005D15BA">
        <w:tc>
          <w:tcPr>
            <w:tcW w:w="3794" w:type="dxa"/>
            <w:gridSpan w:val="2"/>
          </w:tcPr>
          <w:p w14:paraId="4732A00D" w14:textId="77777777" w:rsidR="009F566C" w:rsidRPr="00A639B6" w:rsidRDefault="009F566C">
            <w:pPr>
              <w:spacing w:after="0"/>
              <w:jc w:val="center"/>
              <w:rPr>
                <w:rFonts w:ascii="Arial" w:hAnsi="Arial"/>
                <w:b/>
                <w:color w:val="660066"/>
                <w:sz w:val="18"/>
                <w:szCs w:val="18"/>
              </w:rPr>
            </w:pPr>
            <w:r w:rsidRPr="00A639B6">
              <w:rPr>
                <w:rFonts w:ascii="Arial" w:hAnsi="Arial"/>
                <w:b/>
                <w:color w:val="660066"/>
                <w:sz w:val="18"/>
                <w:szCs w:val="18"/>
              </w:rPr>
              <w:t>Dispositif</w:t>
            </w:r>
          </w:p>
          <w:p w14:paraId="7C32E717" w14:textId="77777777" w:rsidR="009F566C" w:rsidRPr="00A639B6" w:rsidRDefault="009F566C">
            <w:pPr>
              <w:spacing w:after="0"/>
              <w:jc w:val="center"/>
              <w:rPr>
                <w:rFonts w:ascii="Arial" w:hAnsi="Arial"/>
                <w:b/>
                <w:color w:val="660066"/>
                <w:sz w:val="18"/>
                <w:szCs w:val="18"/>
              </w:rPr>
            </w:pPr>
            <w:r w:rsidRPr="00A639B6">
              <w:rPr>
                <w:rFonts w:ascii="Arial" w:hAnsi="Arial"/>
                <w:b/>
                <w:color w:val="660066"/>
                <w:sz w:val="18"/>
                <w:szCs w:val="18"/>
              </w:rPr>
              <w:t>et outils donnés aux élèves</w:t>
            </w:r>
          </w:p>
        </w:tc>
        <w:tc>
          <w:tcPr>
            <w:tcW w:w="5825" w:type="dxa"/>
            <w:gridSpan w:val="2"/>
          </w:tcPr>
          <w:p w14:paraId="47D84B6D" w14:textId="77777777" w:rsidR="009F566C" w:rsidRPr="00A639B6" w:rsidRDefault="009F566C">
            <w:pPr>
              <w:spacing w:after="0"/>
              <w:jc w:val="center"/>
              <w:rPr>
                <w:rFonts w:ascii="Arial" w:hAnsi="Arial"/>
                <w:b/>
                <w:color w:val="660066"/>
                <w:sz w:val="18"/>
                <w:szCs w:val="18"/>
              </w:rPr>
            </w:pPr>
            <w:r w:rsidRPr="00A639B6">
              <w:rPr>
                <w:rFonts w:ascii="Arial" w:hAnsi="Arial"/>
                <w:b/>
                <w:color w:val="660066"/>
                <w:sz w:val="18"/>
                <w:szCs w:val="18"/>
              </w:rPr>
              <w:t xml:space="preserve">Tâches des élèves </w:t>
            </w:r>
          </w:p>
        </w:tc>
        <w:tc>
          <w:tcPr>
            <w:tcW w:w="4948" w:type="dxa"/>
          </w:tcPr>
          <w:p w14:paraId="4FD267FE" w14:textId="77777777" w:rsidR="009F566C" w:rsidRPr="00A639B6" w:rsidRDefault="009F566C" w:rsidP="009F566C">
            <w:pPr>
              <w:spacing w:after="0"/>
              <w:jc w:val="center"/>
              <w:rPr>
                <w:rFonts w:ascii="Arial" w:hAnsi="Arial"/>
                <w:b/>
                <w:color w:val="660066"/>
                <w:sz w:val="18"/>
                <w:szCs w:val="18"/>
              </w:rPr>
            </w:pPr>
            <w:r w:rsidRPr="00A639B6">
              <w:rPr>
                <w:rFonts w:ascii="Arial" w:hAnsi="Arial"/>
                <w:b/>
                <w:color w:val="660066"/>
                <w:sz w:val="18"/>
                <w:szCs w:val="18"/>
              </w:rPr>
              <w:t xml:space="preserve">Rôle et tâche de l’enseignant </w:t>
            </w:r>
          </w:p>
          <w:p w14:paraId="55EC5B7B" w14:textId="77777777" w:rsidR="009F566C" w:rsidRPr="00A639B6" w:rsidRDefault="009F566C" w:rsidP="009F566C">
            <w:pPr>
              <w:spacing w:after="0"/>
              <w:jc w:val="center"/>
              <w:rPr>
                <w:rFonts w:ascii="Arial" w:hAnsi="Arial"/>
                <w:b/>
                <w:color w:val="660066"/>
                <w:sz w:val="18"/>
                <w:szCs w:val="18"/>
              </w:rPr>
            </w:pPr>
          </w:p>
        </w:tc>
      </w:tr>
      <w:tr w:rsidR="009F566C" w:rsidRPr="006F4AE6" w14:paraId="654FC0E6" w14:textId="77777777" w:rsidTr="005D15BA">
        <w:tc>
          <w:tcPr>
            <w:tcW w:w="3794" w:type="dxa"/>
            <w:gridSpan w:val="2"/>
          </w:tcPr>
          <w:p w14:paraId="763DF259" w14:textId="77777777" w:rsidR="00BB6024" w:rsidRPr="00575F41" w:rsidRDefault="00BB6024" w:rsidP="00BB6024">
            <w:pPr>
              <w:spacing w:before="2" w:after="2"/>
              <w:rPr>
                <w:rFonts w:ascii="Arial" w:hAnsi="Arial"/>
                <w:b/>
                <w:color w:val="660066"/>
                <w:sz w:val="22"/>
              </w:rPr>
            </w:pPr>
            <w:r w:rsidRPr="00575F41">
              <w:rPr>
                <w:rFonts w:ascii="Arial" w:hAnsi="Arial"/>
                <w:b/>
                <w:color w:val="660066"/>
                <w:sz w:val="22"/>
              </w:rPr>
              <w:t>Groupe :</w:t>
            </w:r>
            <w:r>
              <w:rPr>
                <w:rFonts w:ascii="Arial" w:hAnsi="Arial"/>
                <w:b/>
                <w:color w:val="660066"/>
                <w:sz w:val="22"/>
              </w:rPr>
              <w:t xml:space="preserve"> </w:t>
            </w:r>
            <w:r w:rsidRPr="009A105F">
              <w:rPr>
                <w:rFonts w:ascii="Arial" w:hAnsi="Arial"/>
                <w:sz w:val="20"/>
                <w:szCs w:val="20"/>
              </w:rPr>
              <w:t>6 élèves maximum</w:t>
            </w:r>
            <w:r w:rsidRPr="00575F41">
              <w:rPr>
                <w:rFonts w:ascii="Arial" w:hAnsi="Arial"/>
                <w:b/>
                <w:color w:val="660066"/>
                <w:sz w:val="22"/>
              </w:rPr>
              <w:t xml:space="preserve"> </w:t>
            </w:r>
          </w:p>
          <w:p w14:paraId="41872E67" w14:textId="77777777" w:rsidR="00BB6024" w:rsidRDefault="00BB6024" w:rsidP="00BB6024">
            <w:pPr>
              <w:spacing w:before="2" w:after="2"/>
              <w:jc w:val="both"/>
              <w:rPr>
                <w:rFonts w:ascii="Arial" w:hAnsi="Arial"/>
                <w:b/>
                <w:color w:val="660066"/>
                <w:sz w:val="22"/>
              </w:rPr>
            </w:pPr>
            <w:r w:rsidRPr="00575F41">
              <w:rPr>
                <w:rFonts w:ascii="Arial" w:hAnsi="Arial"/>
                <w:b/>
                <w:color w:val="660066"/>
                <w:sz w:val="22"/>
              </w:rPr>
              <w:t xml:space="preserve">Matériel : </w:t>
            </w:r>
          </w:p>
          <w:p w14:paraId="7A0BF8CF" w14:textId="6497CB9B" w:rsidR="00BB6024" w:rsidRDefault="00BB6024" w:rsidP="00BB6024">
            <w:pPr>
              <w:spacing w:after="0"/>
              <w:rPr>
                <w:rFonts w:ascii="Arial" w:hAnsi="Arial"/>
                <w:sz w:val="20"/>
                <w:szCs w:val="20"/>
              </w:rPr>
            </w:pPr>
            <w:r>
              <w:rPr>
                <w:rFonts w:ascii="Arial" w:hAnsi="Arial"/>
                <w:color w:val="660066"/>
                <w:sz w:val="22"/>
              </w:rPr>
              <w:t>-</w:t>
            </w:r>
            <w:r w:rsidR="005D15BA">
              <w:rPr>
                <w:rFonts w:ascii="Arial" w:hAnsi="Arial"/>
                <w:sz w:val="20"/>
                <w:szCs w:val="20"/>
              </w:rPr>
              <w:t>jeu de CLI</w:t>
            </w:r>
            <w:r>
              <w:rPr>
                <w:rFonts w:ascii="Arial" w:hAnsi="Arial"/>
                <w:sz w:val="20"/>
                <w:szCs w:val="20"/>
              </w:rPr>
              <w:t>PO</w:t>
            </w:r>
          </w:p>
          <w:p w14:paraId="385523C5" w14:textId="77777777" w:rsidR="00BB6024" w:rsidRDefault="00BB6024" w:rsidP="00BB6024">
            <w:pPr>
              <w:spacing w:after="0"/>
              <w:rPr>
                <w:rFonts w:ascii="Arial" w:hAnsi="Arial"/>
                <w:sz w:val="20"/>
                <w:szCs w:val="20"/>
              </w:rPr>
            </w:pPr>
            <w:r>
              <w:rPr>
                <w:rFonts w:ascii="Arial" w:hAnsi="Arial"/>
                <w:sz w:val="20"/>
                <w:szCs w:val="20"/>
              </w:rPr>
              <w:t>-barquettes</w:t>
            </w:r>
            <w:r w:rsidR="00847563">
              <w:rPr>
                <w:rFonts w:ascii="Arial" w:hAnsi="Arial"/>
                <w:sz w:val="20"/>
                <w:szCs w:val="20"/>
              </w:rPr>
              <w:t xml:space="preserve"> ou feuilles A3</w:t>
            </w:r>
            <w:r>
              <w:rPr>
                <w:rFonts w:ascii="Arial" w:hAnsi="Arial"/>
                <w:sz w:val="20"/>
                <w:szCs w:val="20"/>
              </w:rPr>
              <w:t xml:space="preserve"> </w:t>
            </w:r>
          </w:p>
          <w:p w14:paraId="354A1F19" w14:textId="77777777" w:rsidR="00BB6024" w:rsidRPr="005E2E5A" w:rsidRDefault="00BB6024" w:rsidP="00BB6024">
            <w:pPr>
              <w:spacing w:after="0"/>
              <w:rPr>
                <w:rFonts w:ascii="Arial" w:hAnsi="Arial"/>
                <w:sz w:val="20"/>
              </w:rPr>
            </w:pPr>
          </w:p>
          <w:p w14:paraId="7797D673" w14:textId="77777777" w:rsidR="00BB6024" w:rsidRDefault="00BB6024" w:rsidP="00BB6024">
            <w:pPr>
              <w:spacing w:after="0"/>
              <w:rPr>
                <w:rFonts w:ascii="Arial" w:hAnsi="Arial"/>
                <w:b/>
                <w:color w:val="660066"/>
                <w:sz w:val="20"/>
              </w:rPr>
            </w:pPr>
            <w:r w:rsidRPr="005E2E5A">
              <w:rPr>
                <w:rFonts w:ascii="Arial" w:hAnsi="Arial"/>
                <w:b/>
                <w:color w:val="660066"/>
                <w:sz w:val="20"/>
              </w:rPr>
              <w:t xml:space="preserve">Durée </w:t>
            </w:r>
            <w:r w:rsidR="00847563">
              <w:rPr>
                <w:rFonts w:ascii="Arial" w:hAnsi="Arial"/>
                <w:b/>
                <w:color w:val="660066"/>
                <w:sz w:val="20"/>
              </w:rPr>
              <w:t>30</w:t>
            </w:r>
            <w:r>
              <w:rPr>
                <w:rFonts w:ascii="Arial" w:hAnsi="Arial"/>
                <w:b/>
                <w:color w:val="660066"/>
                <w:sz w:val="20"/>
              </w:rPr>
              <w:t>’</w:t>
            </w:r>
          </w:p>
          <w:p w14:paraId="170AE7DA" w14:textId="77777777" w:rsidR="009F566C" w:rsidRPr="006F4AE6" w:rsidRDefault="009F566C" w:rsidP="009F566C">
            <w:pPr>
              <w:spacing w:after="0"/>
              <w:rPr>
                <w:rFonts w:ascii="Arial" w:hAnsi="Arial"/>
                <w:sz w:val="20"/>
              </w:rPr>
            </w:pPr>
          </w:p>
        </w:tc>
        <w:tc>
          <w:tcPr>
            <w:tcW w:w="5825" w:type="dxa"/>
            <w:gridSpan w:val="2"/>
          </w:tcPr>
          <w:p w14:paraId="186D433B" w14:textId="77777777" w:rsidR="00BB6024" w:rsidRPr="00E5166B" w:rsidRDefault="00BB6024" w:rsidP="00BB6024">
            <w:pPr>
              <w:spacing w:after="0"/>
              <w:rPr>
                <w:rFonts w:ascii="Arial" w:hAnsi="Arial"/>
                <w:b/>
                <w:sz w:val="20"/>
                <w:szCs w:val="20"/>
              </w:rPr>
            </w:pPr>
            <w:r w:rsidRPr="00E5166B">
              <w:rPr>
                <w:rFonts w:ascii="Arial" w:hAnsi="Arial"/>
                <w:b/>
                <w:sz w:val="20"/>
                <w:szCs w:val="20"/>
              </w:rPr>
              <w:t>Tâche disciplinaire :</w:t>
            </w:r>
          </w:p>
          <w:p w14:paraId="32B8E848" w14:textId="77777777" w:rsidR="00BB6024" w:rsidRDefault="0010383C" w:rsidP="00BB6024">
            <w:pPr>
              <w:spacing w:after="0"/>
              <w:jc w:val="both"/>
              <w:rPr>
                <w:rFonts w:ascii="Arial" w:hAnsi="Arial"/>
                <w:sz w:val="20"/>
                <w:szCs w:val="20"/>
              </w:rPr>
            </w:pPr>
            <w:r>
              <w:rPr>
                <w:rFonts w:ascii="Arial" w:hAnsi="Arial"/>
                <w:sz w:val="20"/>
                <w:szCs w:val="20"/>
              </w:rPr>
              <w:t>-jouer librement au</w:t>
            </w:r>
            <w:r w:rsidR="00BB6024">
              <w:rPr>
                <w:rFonts w:ascii="Arial" w:hAnsi="Arial"/>
                <w:sz w:val="20"/>
                <w:szCs w:val="20"/>
              </w:rPr>
              <w:t xml:space="preserve"> jeu</w:t>
            </w:r>
            <w:r>
              <w:rPr>
                <w:rFonts w:ascii="Arial" w:hAnsi="Arial"/>
                <w:sz w:val="20"/>
                <w:szCs w:val="20"/>
              </w:rPr>
              <w:t xml:space="preserve"> de CLIPO installé sur la table </w:t>
            </w:r>
          </w:p>
          <w:p w14:paraId="7AB3CE52" w14:textId="77777777" w:rsidR="00BB6024" w:rsidRDefault="00BB6024" w:rsidP="00BB6024">
            <w:pPr>
              <w:spacing w:after="0"/>
              <w:jc w:val="both"/>
              <w:rPr>
                <w:rFonts w:ascii="Arial" w:hAnsi="Arial"/>
                <w:sz w:val="20"/>
                <w:szCs w:val="20"/>
              </w:rPr>
            </w:pPr>
            <w:r>
              <w:rPr>
                <w:rFonts w:ascii="Arial" w:hAnsi="Arial"/>
                <w:sz w:val="20"/>
                <w:szCs w:val="20"/>
              </w:rPr>
              <w:t>-classer les pièc</w:t>
            </w:r>
            <w:r w:rsidR="0010383C">
              <w:rPr>
                <w:rFonts w:ascii="Arial" w:hAnsi="Arial"/>
                <w:sz w:val="20"/>
                <w:szCs w:val="20"/>
              </w:rPr>
              <w:t>es des jeux selon leur forme</w:t>
            </w:r>
            <w:r>
              <w:rPr>
                <w:rFonts w:ascii="Arial" w:hAnsi="Arial"/>
                <w:sz w:val="20"/>
                <w:szCs w:val="20"/>
              </w:rPr>
              <w:t xml:space="preserve"> </w:t>
            </w:r>
          </w:p>
          <w:p w14:paraId="5EFF1A85" w14:textId="77777777" w:rsidR="00BB6024" w:rsidRPr="00197058" w:rsidRDefault="00BB6024" w:rsidP="00BB6024">
            <w:pPr>
              <w:spacing w:after="0"/>
              <w:jc w:val="both"/>
              <w:rPr>
                <w:rFonts w:ascii="Arial" w:hAnsi="Arial"/>
                <w:sz w:val="20"/>
                <w:szCs w:val="20"/>
              </w:rPr>
            </w:pPr>
          </w:p>
          <w:p w14:paraId="7BA94E88" w14:textId="77777777" w:rsidR="00BB6024" w:rsidRDefault="00BB6024" w:rsidP="007E3D4E">
            <w:pPr>
              <w:spacing w:after="0"/>
              <w:rPr>
                <w:rFonts w:ascii="Arial" w:hAnsi="Arial"/>
                <w:b/>
                <w:sz w:val="20"/>
                <w:szCs w:val="20"/>
              </w:rPr>
            </w:pPr>
            <w:r w:rsidRPr="00E5166B">
              <w:rPr>
                <w:rFonts w:ascii="Arial" w:hAnsi="Arial"/>
                <w:b/>
                <w:sz w:val="20"/>
                <w:szCs w:val="20"/>
              </w:rPr>
              <w:t>Tâche langagière :</w:t>
            </w:r>
          </w:p>
          <w:p w14:paraId="2936BF07" w14:textId="77777777" w:rsidR="007E3D4E" w:rsidRPr="007E3D4E" w:rsidRDefault="007E3D4E" w:rsidP="007E3D4E">
            <w:pPr>
              <w:spacing w:after="0"/>
              <w:jc w:val="both"/>
              <w:rPr>
                <w:rFonts w:ascii="Arial" w:hAnsi="Arial"/>
                <w:sz w:val="20"/>
                <w:szCs w:val="20"/>
              </w:rPr>
            </w:pPr>
            <w:r>
              <w:rPr>
                <w:rFonts w:ascii="Arial" w:hAnsi="Arial"/>
                <w:sz w:val="20"/>
                <w:szCs w:val="20"/>
              </w:rPr>
              <w:t>-pendant le jeu libre, nommer le jeu et les actions réalisées avec les pièces du jeu</w:t>
            </w:r>
          </w:p>
          <w:p w14:paraId="344B40B1" w14:textId="570CAE27" w:rsidR="009F566C" w:rsidRPr="006F4AE6" w:rsidRDefault="007E3D4E" w:rsidP="00BB6024">
            <w:pPr>
              <w:spacing w:after="0"/>
              <w:rPr>
                <w:rFonts w:ascii="Arial" w:hAnsi="Arial"/>
                <w:sz w:val="20"/>
              </w:rPr>
            </w:pPr>
            <w:r>
              <w:rPr>
                <w:rFonts w:ascii="Arial" w:hAnsi="Arial"/>
                <w:sz w:val="20"/>
                <w:szCs w:val="20"/>
              </w:rPr>
              <w:t>-pendant le classement, nommer les formes des pièces de jeu</w:t>
            </w:r>
            <w:r w:rsidR="005B1ABF">
              <w:rPr>
                <w:rFonts w:ascii="Arial" w:hAnsi="Arial"/>
                <w:sz w:val="20"/>
                <w:szCs w:val="20"/>
              </w:rPr>
              <w:t> : barre</w:t>
            </w:r>
            <w:r w:rsidR="00E42E6A">
              <w:rPr>
                <w:rFonts w:ascii="Arial" w:hAnsi="Arial"/>
                <w:sz w:val="20"/>
                <w:szCs w:val="20"/>
              </w:rPr>
              <w:t>, carré plein, carré creux, rond</w:t>
            </w:r>
            <w:r w:rsidR="005B1ABF">
              <w:rPr>
                <w:rFonts w:ascii="Arial" w:hAnsi="Arial"/>
                <w:sz w:val="20"/>
                <w:szCs w:val="20"/>
              </w:rPr>
              <w:t xml:space="preserve">, </w:t>
            </w:r>
            <w:r w:rsidR="00E42E6A">
              <w:rPr>
                <w:rFonts w:ascii="Arial" w:hAnsi="Arial"/>
                <w:sz w:val="20"/>
                <w:szCs w:val="20"/>
              </w:rPr>
              <w:t>roue,</w:t>
            </w:r>
            <w:r w:rsidR="005D15BA">
              <w:rPr>
                <w:rFonts w:ascii="Arial" w:hAnsi="Arial"/>
                <w:sz w:val="20"/>
                <w:szCs w:val="20"/>
              </w:rPr>
              <w:t xml:space="preserve"> disque,</w:t>
            </w:r>
            <w:r w:rsidR="00E42E6A">
              <w:rPr>
                <w:rFonts w:ascii="Arial" w:hAnsi="Arial"/>
                <w:sz w:val="20"/>
                <w:szCs w:val="20"/>
              </w:rPr>
              <w:t xml:space="preserve"> triangle, rectangle</w:t>
            </w:r>
            <w:r w:rsidR="005B1ABF">
              <w:rPr>
                <w:rFonts w:ascii="Arial" w:hAnsi="Arial"/>
                <w:sz w:val="20"/>
                <w:szCs w:val="20"/>
              </w:rPr>
              <w:t>,</w:t>
            </w:r>
            <w:r w:rsidR="00E42E6A">
              <w:rPr>
                <w:rFonts w:ascii="Arial" w:hAnsi="Arial"/>
                <w:sz w:val="20"/>
                <w:szCs w:val="20"/>
              </w:rPr>
              <w:t xml:space="preserve"> </w:t>
            </w:r>
            <w:r w:rsidR="005D15BA">
              <w:rPr>
                <w:rFonts w:ascii="Arial" w:hAnsi="Arial"/>
                <w:sz w:val="20"/>
                <w:szCs w:val="20"/>
              </w:rPr>
              <w:t>pyramide</w:t>
            </w:r>
            <w:r w:rsidR="005B1ABF">
              <w:rPr>
                <w:rFonts w:ascii="Arial" w:hAnsi="Arial"/>
                <w:sz w:val="20"/>
                <w:szCs w:val="20"/>
              </w:rPr>
              <w:t xml:space="preserve"> </w:t>
            </w:r>
            <w:r w:rsidR="00BB6024" w:rsidRPr="006F4AE6">
              <w:rPr>
                <w:rFonts w:ascii="Arial" w:hAnsi="Arial"/>
                <w:sz w:val="20"/>
              </w:rPr>
              <w:t xml:space="preserve"> </w:t>
            </w:r>
          </w:p>
        </w:tc>
        <w:tc>
          <w:tcPr>
            <w:tcW w:w="4948" w:type="dxa"/>
          </w:tcPr>
          <w:p w14:paraId="45FD9546" w14:textId="77777777" w:rsidR="00816BC9" w:rsidRDefault="00816BC9" w:rsidP="00816BC9">
            <w:pPr>
              <w:spacing w:after="0"/>
              <w:jc w:val="both"/>
              <w:rPr>
                <w:rFonts w:ascii="Arial" w:hAnsi="Arial"/>
                <w:iCs/>
                <w:sz w:val="20"/>
                <w:szCs w:val="20"/>
              </w:rPr>
            </w:pPr>
            <w:r>
              <w:rPr>
                <w:rFonts w:ascii="Arial" w:hAnsi="Arial"/>
                <w:iCs/>
                <w:sz w:val="20"/>
                <w:szCs w:val="20"/>
              </w:rPr>
              <w:t>-Nommer le jeu lors de la présentation de la tâche. Faire reformuler par les élèves.</w:t>
            </w:r>
          </w:p>
          <w:p w14:paraId="2C548981" w14:textId="77777777" w:rsidR="00816BC9" w:rsidRDefault="006F7DC1" w:rsidP="00816BC9">
            <w:pPr>
              <w:spacing w:after="0"/>
              <w:jc w:val="both"/>
              <w:rPr>
                <w:rFonts w:ascii="Arial" w:hAnsi="Arial"/>
                <w:iCs/>
                <w:sz w:val="20"/>
                <w:szCs w:val="20"/>
              </w:rPr>
            </w:pPr>
            <w:r>
              <w:rPr>
                <w:rFonts w:ascii="Arial" w:hAnsi="Arial"/>
                <w:iCs/>
                <w:sz w:val="20"/>
                <w:szCs w:val="20"/>
              </w:rPr>
              <w:t>-Pendant la phase</w:t>
            </w:r>
            <w:r w:rsidR="00816BC9">
              <w:rPr>
                <w:rFonts w:ascii="Arial" w:hAnsi="Arial"/>
                <w:iCs/>
                <w:sz w:val="20"/>
                <w:szCs w:val="20"/>
              </w:rPr>
              <w:t xml:space="preserve"> de jeu libre</w:t>
            </w:r>
            <w:r>
              <w:rPr>
                <w:rFonts w:ascii="Arial" w:hAnsi="Arial"/>
                <w:iCs/>
                <w:sz w:val="20"/>
                <w:szCs w:val="20"/>
              </w:rPr>
              <w:t>, questionner les élèves</w:t>
            </w:r>
            <w:r w:rsidR="00816BC9">
              <w:rPr>
                <w:rFonts w:ascii="Arial" w:hAnsi="Arial"/>
                <w:iCs/>
                <w:sz w:val="20"/>
                <w:szCs w:val="20"/>
              </w:rPr>
              <w:t> : « A quel jeu joues-tu ? », « que fais-tu pour jouer à ce jeu ? ». Si l’élève questionné ne parle pas, demander aux autres enfants de l’aider ou le dire soi-même et faire reformuler.</w:t>
            </w:r>
          </w:p>
          <w:p w14:paraId="422BE2FE" w14:textId="77777777" w:rsidR="009F566C" w:rsidRDefault="00816BC9" w:rsidP="00816BC9">
            <w:pPr>
              <w:spacing w:after="0"/>
              <w:jc w:val="both"/>
              <w:rPr>
                <w:rFonts w:ascii="Arial" w:hAnsi="Arial"/>
                <w:iCs/>
                <w:sz w:val="20"/>
                <w:szCs w:val="20"/>
              </w:rPr>
            </w:pPr>
            <w:r>
              <w:rPr>
                <w:rFonts w:ascii="Arial" w:hAnsi="Arial"/>
                <w:iCs/>
                <w:sz w:val="20"/>
                <w:szCs w:val="20"/>
              </w:rPr>
              <w:t>-</w:t>
            </w:r>
            <w:r w:rsidR="006F7DC1">
              <w:rPr>
                <w:rFonts w:ascii="Arial" w:hAnsi="Arial"/>
                <w:iCs/>
                <w:sz w:val="20"/>
                <w:szCs w:val="20"/>
              </w:rPr>
              <w:t>Pendant la phase de classement, d</w:t>
            </w:r>
            <w:r>
              <w:rPr>
                <w:rFonts w:ascii="Arial" w:hAnsi="Arial"/>
                <w:iCs/>
                <w:sz w:val="20"/>
                <w:szCs w:val="20"/>
              </w:rPr>
              <w:t>emander aux élèves de justifier le choix de mettre une pièce de jeu dans une barquette plutôt qu’une autre : « pourquoi mets-tu cette pièce dans cette barque</w:t>
            </w:r>
            <w:r w:rsidR="007E3D4E">
              <w:rPr>
                <w:rFonts w:ascii="Arial" w:hAnsi="Arial"/>
                <w:iCs/>
                <w:sz w:val="20"/>
                <w:szCs w:val="20"/>
              </w:rPr>
              <w:t xml:space="preserve">tte ? », « Quelle est cette </w:t>
            </w:r>
            <w:r w:rsidR="005B1ABF">
              <w:rPr>
                <w:rFonts w:ascii="Arial" w:hAnsi="Arial"/>
                <w:iCs/>
                <w:sz w:val="20"/>
                <w:szCs w:val="20"/>
              </w:rPr>
              <w:t>pièce de jeu ?</w:t>
            </w:r>
            <w:r>
              <w:rPr>
                <w:rFonts w:ascii="Arial" w:hAnsi="Arial"/>
                <w:iCs/>
                <w:sz w:val="20"/>
                <w:szCs w:val="20"/>
              </w:rPr>
              <w:t> »</w:t>
            </w:r>
          </w:p>
          <w:p w14:paraId="28B00EE7" w14:textId="3E274C7A" w:rsidR="006F7DC1" w:rsidRDefault="005D15BA" w:rsidP="00816BC9">
            <w:pPr>
              <w:spacing w:after="0"/>
              <w:jc w:val="both"/>
              <w:rPr>
                <w:rFonts w:ascii="Arial" w:hAnsi="Arial"/>
                <w:iCs/>
                <w:sz w:val="20"/>
                <w:szCs w:val="20"/>
              </w:rPr>
            </w:pPr>
            <w:r>
              <w:rPr>
                <w:rFonts w:ascii="Arial" w:hAnsi="Arial"/>
                <w:iCs/>
                <w:sz w:val="20"/>
                <w:szCs w:val="20"/>
              </w:rPr>
              <w:t xml:space="preserve">-Dire </w:t>
            </w:r>
            <w:r w:rsidR="006F7DC1">
              <w:rPr>
                <w:rFonts w:ascii="Arial" w:hAnsi="Arial"/>
                <w:iCs/>
                <w:sz w:val="20"/>
                <w:szCs w:val="20"/>
              </w:rPr>
              <w:t xml:space="preserve">aux élèves les caractéristiques de quelques formes simples des pièces du jeu : « le carré a 4 sommets et 4 côtés alors que triangle a trois sommets et trois côtés, le rond n’a pas de sommet ». </w:t>
            </w:r>
          </w:p>
          <w:p w14:paraId="05388B97" w14:textId="77777777" w:rsidR="005B1ABF" w:rsidRPr="0010383C" w:rsidRDefault="005B1ABF" w:rsidP="00816BC9">
            <w:pPr>
              <w:spacing w:after="0"/>
              <w:jc w:val="both"/>
              <w:rPr>
                <w:rFonts w:ascii="Arial" w:hAnsi="Arial"/>
                <w:iCs/>
                <w:sz w:val="22"/>
              </w:rPr>
            </w:pPr>
            <w:r>
              <w:rPr>
                <w:rFonts w:ascii="Arial" w:hAnsi="Arial"/>
                <w:iCs/>
                <w:sz w:val="20"/>
                <w:szCs w:val="20"/>
              </w:rPr>
              <w:t>-Nommer les formes des pièces de jeu et faire reformuler les élèves.</w:t>
            </w:r>
          </w:p>
        </w:tc>
      </w:tr>
      <w:tr w:rsidR="009F566C" w14:paraId="2E487A83" w14:textId="77777777" w:rsidTr="005D15BA">
        <w:tc>
          <w:tcPr>
            <w:tcW w:w="14567" w:type="dxa"/>
            <w:gridSpan w:val="5"/>
          </w:tcPr>
          <w:p w14:paraId="3FA8155E" w14:textId="77777777" w:rsidR="009F566C" w:rsidRDefault="005B1ABF">
            <w:pPr>
              <w:spacing w:after="0"/>
              <w:rPr>
                <w:rFonts w:ascii="Arial" w:hAnsi="Arial"/>
                <w:b/>
                <w:color w:val="660066"/>
                <w:sz w:val="22"/>
              </w:rPr>
            </w:pPr>
            <w:r>
              <w:rPr>
                <w:rFonts w:ascii="Arial" w:hAnsi="Arial"/>
                <w:b/>
                <w:color w:val="660066"/>
                <w:sz w:val="22"/>
              </w:rPr>
              <w:t xml:space="preserve">BILAN : </w:t>
            </w:r>
            <w:r w:rsidRPr="001E26DB">
              <w:rPr>
                <w:rFonts w:ascii="Arial" w:hAnsi="Arial"/>
                <w:sz w:val="20"/>
                <w:szCs w:val="20"/>
              </w:rPr>
              <w:t xml:space="preserve">Utiliser le classement des pièces de jeux dans les barquettes pour faire formuler aux élèves la tâche d’apprentissage (mettre ensemble les </w:t>
            </w:r>
            <w:r>
              <w:rPr>
                <w:rFonts w:ascii="Arial" w:hAnsi="Arial"/>
                <w:sz w:val="20"/>
                <w:szCs w:val="20"/>
              </w:rPr>
              <w:t>pièces de même forme) et faire reformuler les noms des pièces de jeu</w:t>
            </w:r>
            <w:r w:rsidRPr="001E26DB">
              <w:rPr>
                <w:rFonts w:ascii="Arial" w:hAnsi="Arial"/>
                <w:sz w:val="20"/>
                <w:szCs w:val="20"/>
              </w:rPr>
              <w:t xml:space="preserve">. </w:t>
            </w:r>
            <w:r w:rsidRPr="001E26DB">
              <w:rPr>
                <w:rFonts w:ascii="Arial" w:hAnsi="Arial"/>
                <w:iCs/>
                <w:sz w:val="20"/>
                <w:szCs w:val="20"/>
              </w:rPr>
              <w:t xml:space="preserve">   </w:t>
            </w:r>
          </w:p>
        </w:tc>
      </w:tr>
    </w:tbl>
    <w:p w14:paraId="2D90B262" w14:textId="79FD4665" w:rsidR="00C33E70" w:rsidRDefault="00EA52DD" w:rsidP="009F566C">
      <w:pPr>
        <w:spacing w:after="0"/>
        <w:rPr>
          <w:sz w:val="22"/>
        </w:rPr>
      </w:pPr>
      <w:proofErr w:type="gramStart"/>
      <w:r>
        <w:rPr>
          <w:sz w:val="22"/>
        </w:rPr>
        <w:t>p</w:t>
      </w:r>
      <w:proofErr w:type="gramEnd"/>
    </w:p>
    <w:tbl>
      <w:tblPr>
        <w:tblpPr w:leftFromText="141" w:rightFromText="141" w:vertAnchor="text" w:horzAnchor="page" w:tblpX="1090" w:tblpY="84"/>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7796"/>
      </w:tblGrid>
      <w:tr w:rsidR="005D15BA" w:rsidRPr="003A6F10" w14:paraId="7DF23284" w14:textId="77777777" w:rsidTr="005D15BA">
        <w:tc>
          <w:tcPr>
            <w:tcW w:w="14567" w:type="dxa"/>
            <w:gridSpan w:val="2"/>
            <w:shd w:val="clear" w:color="BFBFBF" w:fill="F2F2F2"/>
          </w:tcPr>
          <w:p w14:paraId="68D88B12" w14:textId="77777777" w:rsidR="005D15BA" w:rsidRPr="00575F41" w:rsidRDefault="005D15BA" w:rsidP="005D15BA">
            <w:pPr>
              <w:spacing w:after="0"/>
              <w:rPr>
                <w:rFonts w:ascii="Arial" w:hAnsi="Arial"/>
                <w:b/>
                <w:color w:val="660066"/>
                <w:sz w:val="22"/>
              </w:rPr>
            </w:pPr>
            <w:r>
              <w:rPr>
                <w:rFonts w:ascii="Arial" w:hAnsi="Arial"/>
                <w:b/>
                <w:color w:val="660066"/>
                <w:sz w:val="22"/>
              </w:rPr>
              <w:t xml:space="preserve">Atelier de manipulation : </w:t>
            </w:r>
            <w:r w:rsidRPr="00575F41">
              <w:rPr>
                <w:rFonts w:ascii="Arial" w:hAnsi="Arial"/>
                <w:b/>
                <w:color w:val="660066"/>
                <w:sz w:val="22"/>
              </w:rPr>
              <w:t xml:space="preserve">avec l’aide </w:t>
            </w:r>
            <w:r>
              <w:rPr>
                <w:rFonts w:ascii="Arial" w:hAnsi="Arial"/>
                <w:b/>
                <w:color w:val="660066"/>
                <w:sz w:val="22"/>
              </w:rPr>
              <w:t>de l’ATSEM</w:t>
            </w:r>
          </w:p>
          <w:p w14:paraId="565C2DFE" w14:textId="77777777" w:rsidR="005D15BA" w:rsidRDefault="005D15BA" w:rsidP="005D15BA">
            <w:pPr>
              <w:spacing w:after="0"/>
              <w:rPr>
                <w:rFonts w:ascii="Arial" w:hAnsi="Arial" w:cs="Arial"/>
                <w:sz w:val="20"/>
                <w:szCs w:val="20"/>
              </w:rPr>
            </w:pPr>
            <w:r>
              <w:rPr>
                <w:rFonts w:ascii="Arial" w:hAnsi="Arial" w:cs="Arial"/>
                <w:sz w:val="20"/>
                <w:szCs w:val="20"/>
              </w:rPr>
              <w:t>Boîtes à formes / abaques des formes</w:t>
            </w:r>
          </w:p>
          <w:p w14:paraId="295D5E2A" w14:textId="77777777" w:rsidR="005D15BA" w:rsidRPr="003A6F10" w:rsidRDefault="005D15BA" w:rsidP="005D15BA">
            <w:pPr>
              <w:spacing w:after="0"/>
              <w:rPr>
                <w:rFonts w:ascii="Arial" w:hAnsi="Arial"/>
                <w:b/>
                <w:color w:val="660066"/>
                <w:sz w:val="20"/>
                <w:szCs w:val="20"/>
              </w:rPr>
            </w:pPr>
          </w:p>
        </w:tc>
      </w:tr>
      <w:tr w:rsidR="005D15BA" w:rsidRPr="00683BC0" w14:paraId="080F28BB" w14:textId="77777777" w:rsidTr="005D15BA">
        <w:tc>
          <w:tcPr>
            <w:tcW w:w="6771" w:type="dxa"/>
            <w:shd w:val="clear" w:color="BFBFBF" w:fill="auto"/>
          </w:tcPr>
          <w:p w14:paraId="4F88FA2C" w14:textId="77777777" w:rsidR="005D15BA" w:rsidRPr="00575F41" w:rsidRDefault="005D15BA" w:rsidP="005D15BA">
            <w:pPr>
              <w:spacing w:before="2" w:after="0"/>
              <w:jc w:val="center"/>
              <w:rPr>
                <w:rFonts w:ascii="Arial" w:hAnsi="Arial"/>
                <w:b/>
                <w:color w:val="660066"/>
                <w:sz w:val="22"/>
              </w:rPr>
            </w:pPr>
            <w:r w:rsidRPr="00575F41">
              <w:rPr>
                <w:rFonts w:ascii="Arial" w:hAnsi="Arial"/>
                <w:b/>
                <w:color w:val="660066"/>
                <w:sz w:val="22"/>
              </w:rPr>
              <w:t>Dispos</w:t>
            </w:r>
            <w:r>
              <w:rPr>
                <w:rFonts w:ascii="Arial" w:hAnsi="Arial"/>
                <w:b/>
                <w:color w:val="660066"/>
                <w:sz w:val="22"/>
              </w:rPr>
              <w:t>itif</w:t>
            </w:r>
            <w:r w:rsidRPr="00575F41">
              <w:rPr>
                <w:rFonts w:ascii="Arial" w:hAnsi="Arial"/>
                <w:b/>
                <w:color w:val="660066"/>
                <w:sz w:val="22"/>
              </w:rPr>
              <w:t xml:space="preserve"> </w:t>
            </w:r>
          </w:p>
          <w:p w14:paraId="54F24C84" w14:textId="77777777" w:rsidR="005D15BA" w:rsidRPr="0094355F" w:rsidRDefault="005D15BA" w:rsidP="005D15BA">
            <w:pPr>
              <w:spacing w:before="2" w:after="0"/>
              <w:rPr>
                <w:rFonts w:ascii="Arial" w:hAnsi="Arial"/>
                <w:sz w:val="22"/>
              </w:rPr>
            </w:pPr>
            <w:r w:rsidRPr="00575F41">
              <w:rPr>
                <w:rFonts w:ascii="Arial" w:hAnsi="Arial"/>
                <w:b/>
                <w:color w:val="660066"/>
                <w:sz w:val="22"/>
              </w:rPr>
              <w:t>Groupe :</w:t>
            </w:r>
            <w:r>
              <w:rPr>
                <w:rFonts w:ascii="Arial" w:hAnsi="Arial"/>
                <w:b/>
                <w:color w:val="660066"/>
                <w:sz w:val="22"/>
              </w:rPr>
              <w:t xml:space="preserve"> </w:t>
            </w:r>
            <w:r>
              <w:rPr>
                <w:rFonts w:ascii="Arial" w:hAnsi="Arial"/>
                <w:sz w:val="20"/>
                <w:szCs w:val="20"/>
              </w:rPr>
              <w:t>8</w:t>
            </w:r>
            <w:r w:rsidRPr="007A1F74">
              <w:rPr>
                <w:rFonts w:ascii="Arial" w:hAnsi="Arial"/>
                <w:sz w:val="20"/>
                <w:szCs w:val="20"/>
              </w:rPr>
              <w:t xml:space="preserve"> élèves</w:t>
            </w:r>
            <w:r>
              <w:rPr>
                <w:rFonts w:ascii="Arial" w:hAnsi="Arial"/>
                <w:sz w:val="20"/>
                <w:szCs w:val="20"/>
              </w:rPr>
              <w:t xml:space="preserve"> (2</w:t>
            </w:r>
            <w:r>
              <w:rPr>
                <w:rFonts w:ascii="Arial" w:hAnsi="Arial"/>
                <w:b/>
                <w:color w:val="660066"/>
                <w:sz w:val="22"/>
              </w:rPr>
              <w:t xml:space="preserve"> </w:t>
            </w:r>
            <w:r w:rsidRPr="0094355F">
              <w:rPr>
                <w:rFonts w:ascii="Arial" w:hAnsi="Arial"/>
                <w:sz w:val="22"/>
              </w:rPr>
              <w:t>groupes de 4)</w:t>
            </w:r>
          </w:p>
          <w:p w14:paraId="6E6E3852" w14:textId="77777777" w:rsidR="005D15BA" w:rsidRDefault="005D15BA" w:rsidP="005D15BA">
            <w:pPr>
              <w:spacing w:before="2" w:after="0"/>
              <w:rPr>
                <w:rFonts w:ascii="Arial" w:hAnsi="Arial"/>
                <w:b/>
                <w:color w:val="660066"/>
                <w:sz w:val="22"/>
              </w:rPr>
            </w:pPr>
            <w:r w:rsidRPr="00575F41">
              <w:rPr>
                <w:rFonts w:ascii="Arial" w:hAnsi="Arial"/>
                <w:b/>
                <w:color w:val="660066"/>
                <w:sz w:val="22"/>
              </w:rPr>
              <w:t xml:space="preserve">Matériel : </w:t>
            </w:r>
          </w:p>
          <w:p w14:paraId="15738FDD" w14:textId="77777777" w:rsidR="005D15BA" w:rsidRDefault="005D15BA" w:rsidP="005D15BA">
            <w:pPr>
              <w:spacing w:before="2" w:after="0"/>
              <w:rPr>
                <w:rFonts w:ascii="Arial" w:hAnsi="Arial"/>
                <w:sz w:val="20"/>
                <w:szCs w:val="20"/>
              </w:rPr>
            </w:pPr>
            <w:r>
              <w:rPr>
                <w:rFonts w:ascii="Arial" w:hAnsi="Arial"/>
                <w:sz w:val="20"/>
                <w:szCs w:val="20"/>
              </w:rPr>
              <w:t>-4</w:t>
            </w:r>
            <w:r w:rsidRPr="007A1F74">
              <w:rPr>
                <w:rFonts w:ascii="Arial" w:hAnsi="Arial"/>
                <w:sz w:val="20"/>
                <w:szCs w:val="20"/>
              </w:rPr>
              <w:t xml:space="preserve"> boîtes à formes</w:t>
            </w:r>
          </w:p>
          <w:p w14:paraId="0D62BE52" w14:textId="77777777" w:rsidR="005D15BA" w:rsidRPr="007A1F74" w:rsidRDefault="005D15BA" w:rsidP="005D15BA">
            <w:pPr>
              <w:spacing w:before="2" w:after="0"/>
              <w:rPr>
                <w:rFonts w:ascii="Arial" w:hAnsi="Arial"/>
                <w:sz w:val="20"/>
                <w:szCs w:val="20"/>
              </w:rPr>
            </w:pPr>
            <w:r>
              <w:rPr>
                <w:rFonts w:ascii="Arial" w:hAnsi="Arial"/>
                <w:sz w:val="20"/>
                <w:szCs w:val="20"/>
              </w:rPr>
              <w:t>-4 abaques des formes</w:t>
            </w:r>
          </w:p>
          <w:p w14:paraId="202C09A3" w14:textId="77777777" w:rsidR="005D15BA" w:rsidRPr="003A6F10" w:rsidRDefault="005D15BA" w:rsidP="005D15BA">
            <w:pPr>
              <w:spacing w:before="2" w:after="0"/>
              <w:jc w:val="center"/>
              <w:rPr>
                <w:rFonts w:ascii="Arial" w:hAnsi="Arial"/>
                <w:sz w:val="22"/>
              </w:rPr>
            </w:pPr>
          </w:p>
        </w:tc>
        <w:tc>
          <w:tcPr>
            <w:tcW w:w="7796" w:type="dxa"/>
            <w:shd w:val="clear" w:color="BFBFBF" w:fill="auto"/>
          </w:tcPr>
          <w:p w14:paraId="547A6E62" w14:textId="77777777" w:rsidR="005D15BA" w:rsidRDefault="005D15BA" w:rsidP="005D15BA">
            <w:pPr>
              <w:spacing w:before="2" w:after="0"/>
              <w:jc w:val="center"/>
              <w:rPr>
                <w:rFonts w:ascii="Arial" w:hAnsi="Arial"/>
                <w:b/>
                <w:color w:val="660066"/>
                <w:sz w:val="22"/>
              </w:rPr>
            </w:pPr>
            <w:r w:rsidRPr="00575F41">
              <w:rPr>
                <w:rFonts w:ascii="Arial" w:hAnsi="Arial"/>
                <w:b/>
                <w:color w:val="660066"/>
                <w:sz w:val="22"/>
              </w:rPr>
              <w:t>Consigne</w:t>
            </w:r>
            <w:r>
              <w:rPr>
                <w:rFonts w:ascii="Arial" w:hAnsi="Arial"/>
                <w:b/>
                <w:color w:val="660066"/>
                <w:sz w:val="22"/>
              </w:rPr>
              <w:t>s / Recommandations</w:t>
            </w:r>
            <w:r w:rsidRPr="00575F41">
              <w:rPr>
                <w:rFonts w:ascii="Arial" w:hAnsi="Arial"/>
                <w:b/>
                <w:color w:val="660066"/>
                <w:sz w:val="22"/>
              </w:rPr>
              <w:t xml:space="preserve"> </w:t>
            </w:r>
          </w:p>
          <w:p w14:paraId="77E979F8" w14:textId="77777777" w:rsidR="005D15BA" w:rsidRPr="00683BC0" w:rsidRDefault="005D15BA" w:rsidP="005D15BA">
            <w:pPr>
              <w:spacing w:before="2" w:after="0"/>
              <w:jc w:val="both"/>
              <w:rPr>
                <w:rFonts w:ascii="Arial" w:hAnsi="Arial"/>
                <w:b/>
                <w:color w:val="660066"/>
                <w:sz w:val="18"/>
                <w:szCs w:val="18"/>
              </w:rPr>
            </w:pPr>
            <w:r w:rsidRPr="00683BC0">
              <w:rPr>
                <w:rFonts w:ascii="Arial" w:hAnsi="Arial"/>
                <w:sz w:val="18"/>
                <w:szCs w:val="18"/>
              </w:rPr>
              <w:t xml:space="preserve">Sortir les pièces de boîtes. Demander aux élèves de faire entrer les pièces dans les boîtes par les ouvertures observées sur les parois des boîtes. </w:t>
            </w:r>
          </w:p>
          <w:p w14:paraId="52F90D2A" w14:textId="77777777" w:rsidR="005D15BA" w:rsidRPr="00683BC0" w:rsidRDefault="005D15BA" w:rsidP="005D15BA">
            <w:pPr>
              <w:spacing w:before="2" w:after="0"/>
              <w:jc w:val="both"/>
              <w:rPr>
                <w:rFonts w:ascii="Arial" w:hAnsi="Arial"/>
                <w:b/>
                <w:i/>
                <w:sz w:val="18"/>
                <w:szCs w:val="18"/>
              </w:rPr>
            </w:pPr>
          </w:p>
          <w:p w14:paraId="377AD7A7" w14:textId="77777777" w:rsidR="005D15BA" w:rsidRPr="00683BC0" w:rsidRDefault="005D15BA" w:rsidP="005D15BA">
            <w:pPr>
              <w:spacing w:before="2" w:after="0"/>
              <w:jc w:val="both"/>
              <w:rPr>
                <w:rFonts w:ascii="Arial" w:hAnsi="Arial"/>
                <w:sz w:val="18"/>
                <w:szCs w:val="18"/>
              </w:rPr>
            </w:pPr>
            <w:r w:rsidRPr="00683BC0">
              <w:rPr>
                <w:rFonts w:ascii="Arial" w:hAnsi="Arial"/>
                <w:sz w:val="18"/>
                <w:szCs w:val="18"/>
              </w:rPr>
              <w:sym w:font="Symbol" w:char="F0AE"/>
            </w:r>
            <w:r w:rsidRPr="00683BC0">
              <w:rPr>
                <w:rFonts w:ascii="Arial" w:hAnsi="Arial"/>
                <w:sz w:val="18"/>
                <w:szCs w:val="18"/>
              </w:rPr>
              <w:t>Faire remarquer que les pièces ne rentrent pas par n’importe quelle ouverture</w:t>
            </w:r>
          </w:p>
          <w:p w14:paraId="7EB001DF" w14:textId="77777777" w:rsidR="005D15BA" w:rsidRPr="00683BC0" w:rsidRDefault="005D15BA" w:rsidP="005D15BA">
            <w:pPr>
              <w:spacing w:before="2" w:after="0"/>
              <w:jc w:val="both"/>
              <w:rPr>
                <w:rFonts w:ascii="Arial" w:hAnsi="Arial"/>
                <w:sz w:val="18"/>
                <w:szCs w:val="18"/>
              </w:rPr>
            </w:pPr>
            <w:r w:rsidRPr="00683BC0">
              <w:rPr>
                <w:rFonts w:ascii="Arial" w:hAnsi="Arial"/>
                <w:sz w:val="18"/>
                <w:szCs w:val="18"/>
              </w:rPr>
              <w:sym w:font="Symbol" w:char="F0AE"/>
            </w:r>
            <w:r w:rsidRPr="00683BC0">
              <w:rPr>
                <w:rFonts w:ascii="Arial" w:hAnsi="Arial"/>
                <w:sz w:val="18"/>
                <w:szCs w:val="18"/>
              </w:rPr>
              <w:t>Faire décrire les pièces prises et faire chercher ensuite l’ouverture qui correspond à la forme décrite : « ça ressemble à un pont, une étoile, … »</w:t>
            </w:r>
          </w:p>
          <w:p w14:paraId="4144D0E8" w14:textId="77777777" w:rsidR="005D15BA" w:rsidRPr="00683BC0" w:rsidRDefault="005D15BA" w:rsidP="005D15BA">
            <w:pPr>
              <w:spacing w:before="2" w:after="0"/>
              <w:jc w:val="both"/>
              <w:rPr>
                <w:rFonts w:ascii="Arial" w:hAnsi="Arial"/>
                <w:sz w:val="20"/>
                <w:szCs w:val="20"/>
              </w:rPr>
            </w:pPr>
            <w:r w:rsidRPr="00683BC0">
              <w:rPr>
                <w:rFonts w:ascii="Arial" w:hAnsi="Arial"/>
                <w:sz w:val="18"/>
                <w:szCs w:val="18"/>
              </w:rPr>
              <w:sym w:font="Symbol" w:char="F0AE"/>
            </w:r>
            <w:r w:rsidRPr="00683BC0">
              <w:rPr>
                <w:rFonts w:ascii="Arial" w:hAnsi="Arial"/>
                <w:sz w:val="18"/>
                <w:szCs w:val="18"/>
              </w:rPr>
              <w:t>Valoriser la tâche terminée des élèves</w:t>
            </w:r>
          </w:p>
        </w:tc>
      </w:tr>
    </w:tbl>
    <w:p w14:paraId="1CF879CD" w14:textId="77777777" w:rsidR="005D15BA" w:rsidRDefault="005D15BA" w:rsidP="009F566C">
      <w:pPr>
        <w:spacing w:after="0"/>
        <w:rPr>
          <w:sz w:val="22"/>
        </w:rPr>
      </w:pPr>
    </w:p>
    <w:p w14:paraId="1C46AC41" w14:textId="77777777" w:rsidR="005E6152" w:rsidRDefault="005E6152" w:rsidP="009F566C">
      <w:pPr>
        <w:spacing w:after="0"/>
        <w:rPr>
          <w:sz w:val="22"/>
        </w:rPr>
      </w:pPr>
    </w:p>
    <w:p w14:paraId="489A363F" w14:textId="77777777" w:rsidR="005D15BA" w:rsidRDefault="005D15BA" w:rsidP="009F566C">
      <w:pPr>
        <w:spacing w:after="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1472"/>
        <w:gridCol w:w="850"/>
        <w:gridCol w:w="4975"/>
        <w:gridCol w:w="4810"/>
      </w:tblGrid>
      <w:tr w:rsidR="0017467C" w14:paraId="067B39A0" w14:textId="77777777" w:rsidTr="00F13A17">
        <w:tc>
          <w:tcPr>
            <w:tcW w:w="2322" w:type="dxa"/>
            <w:shd w:val="clear" w:color="auto" w:fill="D9D9D9" w:themeFill="background1" w:themeFillShade="D9"/>
          </w:tcPr>
          <w:p w14:paraId="5E4AFA93" w14:textId="77777777" w:rsidR="0017467C" w:rsidRPr="003447AD" w:rsidRDefault="0017467C" w:rsidP="001F2DB5">
            <w:pPr>
              <w:spacing w:after="0"/>
              <w:jc w:val="center"/>
              <w:rPr>
                <w:rFonts w:ascii="Arial" w:hAnsi="Arial"/>
                <w:sz w:val="18"/>
                <w:szCs w:val="18"/>
              </w:rPr>
            </w:pPr>
            <w:r w:rsidRPr="003447AD">
              <w:rPr>
                <w:rFonts w:ascii="Chalkboard" w:hAnsi="Chalkboard"/>
                <w:b/>
                <w:sz w:val="18"/>
                <w:szCs w:val="18"/>
              </w:rPr>
              <w:t xml:space="preserve">Phase de formalisation </w:t>
            </w:r>
          </w:p>
        </w:tc>
        <w:tc>
          <w:tcPr>
            <w:tcW w:w="2322" w:type="dxa"/>
            <w:gridSpan w:val="2"/>
            <w:shd w:val="clear" w:color="auto" w:fill="auto"/>
          </w:tcPr>
          <w:p w14:paraId="7D7BC5BF" w14:textId="77777777" w:rsidR="0017467C" w:rsidRPr="003447AD" w:rsidRDefault="0017467C" w:rsidP="003447AD">
            <w:pPr>
              <w:spacing w:after="0"/>
              <w:jc w:val="center"/>
              <w:rPr>
                <w:rFonts w:ascii="Arial" w:hAnsi="Arial"/>
                <w:b/>
                <w:color w:val="FF0000"/>
                <w:sz w:val="18"/>
                <w:szCs w:val="18"/>
              </w:rPr>
            </w:pPr>
            <w:r w:rsidRPr="003447AD">
              <w:rPr>
                <w:rFonts w:ascii="Arial" w:hAnsi="Arial"/>
                <w:b/>
                <w:color w:val="660066"/>
                <w:sz w:val="18"/>
                <w:szCs w:val="18"/>
              </w:rPr>
              <w:t>Séance n° 4</w:t>
            </w:r>
          </w:p>
        </w:tc>
        <w:tc>
          <w:tcPr>
            <w:tcW w:w="9785" w:type="dxa"/>
            <w:gridSpan w:val="2"/>
            <w:shd w:val="clear" w:color="CCFFCC" w:fill="auto"/>
          </w:tcPr>
          <w:p w14:paraId="105E2341" w14:textId="77777777" w:rsidR="0017467C" w:rsidRPr="0017467C" w:rsidRDefault="0017467C" w:rsidP="00847563">
            <w:pPr>
              <w:spacing w:after="0"/>
              <w:jc w:val="center"/>
              <w:rPr>
                <w:rFonts w:ascii="Arial" w:eastAsia="Sand" w:hAnsi="Arial" w:cs="Arial"/>
                <w:color w:val="000000"/>
                <w:kern w:val="24"/>
                <w:sz w:val="22"/>
                <w:szCs w:val="22"/>
              </w:rPr>
            </w:pPr>
            <w:r w:rsidRPr="0017467C">
              <w:rPr>
                <w:rFonts w:ascii="Chalkboard" w:eastAsia="Sand" w:hAnsi="Chalkboard" w:cs="Arial"/>
                <w:color w:val="660066"/>
                <w:kern w:val="24"/>
                <w:sz w:val="22"/>
                <w:szCs w:val="22"/>
              </w:rPr>
              <w:t>Mettre en relation une forme dessinée et une pièce de jeu qui s’emboîte</w:t>
            </w:r>
          </w:p>
        </w:tc>
      </w:tr>
      <w:tr w:rsidR="001F2DB5" w14:paraId="3D6626D2" w14:textId="77777777" w:rsidTr="001F2DB5">
        <w:tc>
          <w:tcPr>
            <w:tcW w:w="14429" w:type="dxa"/>
            <w:gridSpan w:val="5"/>
          </w:tcPr>
          <w:p w14:paraId="405E6DC4" w14:textId="77777777" w:rsidR="00972B4A" w:rsidRDefault="001F2DB5" w:rsidP="001F2DB5">
            <w:pPr>
              <w:spacing w:after="0"/>
              <w:rPr>
                <w:rFonts w:ascii="Arial" w:hAnsi="Arial"/>
                <w:b/>
                <w:color w:val="660066"/>
                <w:sz w:val="22"/>
              </w:rPr>
            </w:pPr>
            <w:r w:rsidRPr="005035BD">
              <w:rPr>
                <w:rFonts w:ascii="Arial" w:hAnsi="Arial"/>
                <w:b/>
                <w:color w:val="660066"/>
                <w:sz w:val="22"/>
              </w:rPr>
              <w:t>Compétence</w:t>
            </w:r>
            <w:r w:rsidR="00972B4A">
              <w:rPr>
                <w:rFonts w:ascii="Arial" w:hAnsi="Arial"/>
                <w:b/>
                <w:color w:val="660066"/>
                <w:sz w:val="22"/>
              </w:rPr>
              <w:t>s</w:t>
            </w:r>
            <w:r w:rsidRPr="005035BD">
              <w:rPr>
                <w:rFonts w:ascii="Arial" w:hAnsi="Arial"/>
                <w:b/>
                <w:color w:val="660066"/>
                <w:sz w:val="22"/>
              </w:rPr>
              <w:t xml:space="preserve"> spécifique</w:t>
            </w:r>
            <w:r w:rsidR="00972B4A">
              <w:rPr>
                <w:rFonts w:ascii="Arial" w:hAnsi="Arial"/>
                <w:b/>
                <w:color w:val="660066"/>
                <w:sz w:val="22"/>
              </w:rPr>
              <w:t>s</w:t>
            </w:r>
            <w:r w:rsidRPr="005035BD">
              <w:rPr>
                <w:rFonts w:ascii="Arial" w:hAnsi="Arial"/>
                <w:b/>
                <w:color w:val="660066"/>
                <w:sz w:val="22"/>
              </w:rPr>
              <w:t xml:space="preserve"> de cette séance</w:t>
            </w:r>
            <w:r>
              <w:rPr>
                <w:rFonts w:ascii="Arial" w:hAnsi="Arial"/>
                <w:b/>
                <w:color w:val="660066"/>
                <w:sz w:val="22"/>
              </w:rPr>
              <w:t xml:space="preserve"> : </w:t>
            </w:r>
          </w:p>
          <w:p w14:paraId="01A5CC5A" w14:textId="77777777" w:rsidR="001F2DB5" w:rsidRPr="00972B4A" w:rsidRDefault="001F2DB5" w:rsidP="00972B4A">
            <w:pPr>
              <w:numPr>
                <w:ilvl w:val="0"/>
                <w:numId w:val="8"/>
              </w:numPr>
              <w:spacing w:after="0"/>
              <w:rPr>
                <w:rFonts w:ascii="Arial" w:hAnsi="Arial"/>
                <w:sz w:val="20"/>
                <w:szCs w:val="20"/>
              </w:rPr>
            </w:pPr>
            <w:proofErr w:type="gramStart"/>
            <w:r w:rsidRPr="00972B4A">
              <w:rPr>
                <w:rFonts w:ascii="Arial" w:hAnsi="Arial"/>
                <w:sz w:val="20"/>
                <w:szCs w:val="20"/>
              </w:rPr>
              <w:t>associer</w:t>
            </w:r>
            <w:proofErr w:type="gramEnd"/>
            <w:r w:rsidRPr="00972B4A">
              <w:rPr>
                <w:rFonts w:ascii="Arial" w:hAnsi="Arial"/>
                <w:sz w:val="20"/>
                <w:szCs w:val="20"/>
              </w:rPr>
              <w:t xml:space="preserve"> une pièce d’un jeu et sa représentation</w:t>
            </w:r>
          </w:p>
          <w:p w14:paraId="509D4B7F" w14:textId="77777777" w:rsidR="00972B4A" w:rsidRPr="000A0EBB" w:rsidRDefault="00972B4A" w:rsidP="00972B4A">
            <w:pPr>
              <w:numPr>
                <w:ilvl w:val="0"/>
                <w:numId w:val="8"/>
              </w:numPr>
              <w:spacing w:after="0"/>
              <w:rPr>
                <w:rFonts w:ascii="Arial" w:hAnsi="Arial"/>
                <w:sz w:val="22"/>
              </w:rPr>
            </w:pPr>
            <w:r w:rsidRPr="00972B4A">
              <w:rPr>
                <w:rFonts w:ascii="Arial" w:hAnsi="Arial"/>
                <w:sz w:val="20"/>
                <w:szCs w:val="20"/>
              </w:rPr>
              <w:t>nommer les pièces du jeu </w:t>
            </w:r>
          </w:p>
        </w:tc>
      </w:tr>
      <w:tr w:rsidR="001F2DB5" w:rsidRPr="00EF57B4" w14:paraId="2252E993" w14:textId="77777777" w:rsidTr="001F2DB5">
        <w:tc>
          <w:tcPr>
            <w:tcW w:w="14429" w:type="dxa"/>
            <w:gridSpan w:val="5"/>
          </w:tcPr>
          <w:p w14:paraId="12EC29DF" w14:textId="77777777" w:rsidR="001F2DB5" w:rsidRPr="00C33E70" w:rsidRDefault="001F2DB5" w:rsidP="001F2DB5">
            <w:pPr>
              <w:spacing w:after="0"/>
              <w:rPr>
                <w:rFonts w:ascii="Arial" w:hAnsi="Arial"/>
                <w:sz w:val="20"/>
                <w:szCs w:val="20"/>
              </w:rPr>
            </w:pPr>
            <w:r>
              <w:rPr>
                <w:rFonts w:ascii="Arial" w:hAnsi="Arial"/>
                <w:b/>
                <w:color w:val="660066"/>
                <w:sz w:val="22"/>
              </w:rPr>
              <w:t>Présentation de l’activité aux élèves :</w:t>
            </w:r>
            <w:r w:rsidR="00C33E70">
              <w:rPr>
                <w:rFonts w:ascii="Arial" w:hAnsi="Arial"/>
                <w:b/>
                <w:color w:val="660066"/>
                <w:sz w:val="22"/>
              </w:rPr>
              <w:t xml:space="preserve"> </w:t>
            </w:r>
            <w:r w:rsidR="00D9470C" w:rsidRPr="00D9470C">
              <w:rPr>
                <w:rFonts w:ascii="Arial" w:hAnsi="Arial"/>
                <w:sz w:val="20"/>
                <w:szCs w:val="20"/>
              </w:rPr>
              <w:t>Présenter les barquettes avec les pièces de jeu dessinées et le</w:t>
            </w:r>
            <w:r w:rsidR="00D9470C">
              <w:rPr>
                <w:rFonts w:ascii="Arial" w:hAnsi="Arial"/>
                <w:sz w:val="20"/>
                <w:szCs w:val="20"/>
              </w:rPr>
              <w:t>s pièces du</w:t>
            </w:r>
            <w:r w:rsidR="00D9470C" w:rsidRPr="00D9470C">
              <w:rPr>
                <w:rFonts w:ascii="Arial" w:hAnsi="Arial"/>
                <w:sz w:val="20"/>
                <w:szCs w:val="20"/>
              </w:rPr>
              <w:t xml:space="preserve"> jeu de CLIPO</w:t>
            </w:r>
            <w:r w:rsidR="00D9470C">
              <w:rPr>
                <w:rFonts w:ascii="Arial" w:hAnsi="Arial"/>
                <w:sz w:val="20"/>
                <w:szCs w:val="20"/>
              </w:rPr>
              <w:t xml:space="preserve"> posées sur la table.</w:t>
            </w:r>
          </w:p>
          <w:p w14:paraId="090F12DA" w14:textId="77777777" w:rsidR="001F2DB5" w:rsidRPr="00F5305D" w:rsidRDefault="001F2DB5" w:rsidP="001F2DB5">
            <w:pPr>
              <w:pStyle w:val="Retraitcorpsdetexte"/>
              <w:ind w:left="0"/>
              <w:rPr>
                <w:sz w:val="20"/>
              </w:rPr>
            </w:pPr>
            <w:r w:rsidRPr="00D661FD">
              <w:rPr>
                <w:sz w:val="20"/>
                <w:u w:val="single"/>
              </w:rPr>
              <w:t>Consigne</w:t>
            </w:r>
            <w:r>
              <w:rPr>
                <w:sz w:val="20"/>
                <w:u w:val="single"/>
              </w:rPr>
              <w:t xml:space="preserve"> donnée </w:t>
            </w:r>
            <w:r>
              <w:rPr>
                <w:sz w:val="20"/>
              </w:rPr>
              <w:t>:</w:t>
            </w:r>
            <w:proofErr w:type="gramStart"/>
            <w:r>
              <w:rPr>
                <w:sz w:val="20"/>
              </w:rPr>
              <w:t xml:space="preserve"> </w:t>
            </w:r>
            <w:r w:rsidRPr="00D9470C">
              <w:rPr>
                <w:sz w:val="20"/>
              </w:rPr>
              <w:t>«J’ai</w:t>
            </w:r>
            <w:proofErr w:type="gramEnd"/>
            <w:r w:rsidRPr="00D9470C">
              <w:rPr>
                <w:sz w:val="20"/>
              </w:rPr>
              <w:t xml:space="preserve"> placé sur la table</w:t>
            </w:r>
            <w:r w:rsidR="00C33E70" w:rsidRPr="00D9470C">
              <w:rPr>
                <w:sz w:val="20"/>
              </w:rPr>
              <w:t xml:space="preserve"> des barquettes. Chacune</w:t>
            </w:r>
            <w:r w:rsidR="000B4AAC">
              <w:rPr>
                <w:sz w:val="20"/>
              </w:rPr>
              <w:t xml:space="preserve"> contient une forme</w:t>
            </w:r>
            <w:r w:rsidR="00C33E70" w:rsidRPr="00D9470C">
              <w:rPr>
                <w:sz w:val="20"/>
              </w:rPr>
              <w:t xml:space="preserve"> dessinée</w:t>
            </w:r>
            <w:r w:rsidRPr="00D9470C">
              <w:rPr>
                <w:sz w:val="20"/>
              </w:rPr>
              <w:t>.</w:t>
            </w:r>
            <w:r w:rsidR="00C33E70" w:rsidRPr="00D9470C">
              <w:rPr>
                <w:sz w:val="20"/>
              </w:rPr>
              <w:t xml:space="preserve"> Vous devez retrouver les pièces de jeu qui correspondent au dessin et les mettre dans la barquette</w:t>
            </w:r>
            <w:proofErr w:type="gramStart"/>
            <w:r w:rsidR="00C33E70" w:rsidRPr="00D9470C">
              <w:rPr>
                <w:sz w:val="20"/>
              </w:rPr>
              <w:t>.</w:t>
            </w:r>
            <w:r w:rsidRPr="00D9470C">
              <w:rPr>
                <w:sz w:val="20"/>
              </w:rPr>
              <w:t>»</w:t>
            </w:r>
            <w:proofErr w:type="gramEnd"/>
            <w:r w:rsidRPr="00D9470C">
              <w:rPr>
                <w:sz w:val="20"/>
              </w:rPr>
              <w:t xml:space="preserve"> </w:t>
            </w:r>
          </w:p>
        </w:tc>
      </w:tr>
      <w:tr w:rsidR="001F2DB5" w14:paraId="194C82E6" w14:textId="77777777" w:rsidTr="001F2DB5">
        <w:tc>
          <w:tcPr>
            <w:tcW w:w="3794" w:type="dxa"/>
            <w:gridSpan w:val="2"/>
          </w:tcPr>
          <w:p w14:paraId="61D75E9A" w14:textId="77777777" w:rsidR="001F2DB5" w:rsidRDefault="001F2DB5" w:rsidP="001F2DB5">
            <w:pPr>
              <w:spacing w:after="0"/>
              <w:jc w:val="center"/>
              <w:rPr>
                <w:rFonts w:ascii="Arial" w:hAnsi="Arial"/>
                <w:b/>
                <w:color w:val="660066"/>
                <w:sz w:val="22"/>
              </w:rPr>
            </w:pPr>
            <w:r>
              <w:rPr>
                <w:rFonts w:ascii="Arial" w:hAnsi="Arial"/>
                <w:b/>
                <w:color w:val="660066"/>
                <w:sz w:val="22"/>
              </w:rPr>
              <w:t>Dispositif</w:t>
            </w:r>
          </w:p>
          <w:p w14:paraId="1E552E9C" w14:textId="77777777" w:rsidR="001F2DB5" w:rsidRDefault="001F2DB5" w:rsidP="001F2DB5">
            <w:pPr>
              <w:spacing w:after="0"/>
              <w:jc w:val="center"/>
              <w:rPr>
                <w:rFonts w:ascii="Arial" w:hAnsi="Arial"/>
                <w:b/>
                <w:color w:val="660066"/>
                <w:sz w:val="22"/>
              </w:rPr>
            </w:pPr>
            <w:r>
              <w:rPr>
                <w:rFonts w:ascii="Arial" w:hAnsi="Arial"/>
                <w:b/>
                <w:color w:val="660066"/>
                <w:sz w:val="22"/>
              </w:rPr>
              <w:t>et outils donnés aux élèves</w:t>
            </w:r>
          </w:p>
        </w:tc>
        <w:tc>
          <w:tcPr>
            <w:tcW w:w="5825" w:type="dxa"/>
            <w:gridSpan w:val="2"/>
          </w:tcPr>
          <w:p w14:paraId="44E9E965" w14:textId="77777777" w:rsidR="001F2DB5" w:rsidRDefault="001F2DB5" w:rsidP="001F2DB5">
            <w:pPr>
              <w:spacing w:after="0"/>
              <w:jc w:val="center"/>
              <w:rPr>
                <w:rFonts w:ascii="Arial" w:hAnsi="Arial"/>
                <w:b/>
                <w:color w:val="660066"/>
                <w:sz w:val="22"/>
              </w:rPr>
            </w:pPr>
            <w:r>
              <w:rPr>
                <w:rFonts w:ascii="Arial" w:hAnsi="Arial"/>
                <w:b/>
                <w:color w:val="660066"/>
                <w:sz w:val="22"/>
              </w:rPr>
              <w:t xml:space="preserve">Tâches des élèves </w:t>
            </w:r>
          </w:p>
        </w:tc>
        <w:tc>
          <w:tcPr>
            <w:tcW w:w="4810" w:type="dxa"/>
          </w:tcPr>
          <w:p w14:paraId="5CAB8F8C" w14:textId="77777777" w:rsidR="001F2DB5" w:rsidRDefault="001F2DB5" w:rsidP="001F2DB5">
            <w:pPr>
              <w:spacing w:after="0"/>
              <w:jc w:val="center"/>
              <w:rPr>
                <w:rFonts w:ascii="Arial" w:hAnsi="Arial"/>
                <w:b/>
                <w:color w:val="660066"/>
                <w:sz w:val="22"/>
              </w:rPr>
            </w:pPr>
            <w:r>
              <w:rPr>
                <w:rFonts w:ascii="Arial" w:hAnsi="Arial"/>
                <w:b/>
                <w:color w:val="660066"/>
                <w:sz w:val="22"/>
              </w:rPr>
              <w:t xml:space="preserve">Rôle et tâche de l’enseignant </w:t>
            </w:r>
          </w:p>
          <w:p w14:paraId="3CAECF1E" w14:textId="77777777" w:rsidR="001F2DB5" w:rsidRDefault="001F2DB5" w:rsidP="001F2DB5">
            <w:pPr>
              <w:spacing w:after="0"/>
              <w:jc w:val="center"/>
              <w:rPr>
                <w:rFonts w:ascii="Arial" w:hAnsi="Arial"/>
                <w:b/>
                <w:color w:val="660066"/>
                <w:sz w:val="22"/>
              </w:rPr>
            </w:pPr>
          </w:p>
        </w:tc>
      </w:tr>
      <w:tr w:rsidR="001F2DB5" w:rsidRPr="006F4AE6" w14:paraId="289C9A2C" w14:textId="77777777" w:rsidTr="001F2DB5">
        <w:tc>
          <w:tcPr>
            <w:tcW w:w="3794" w:type="dxa"/>
            <w:gridSpan w:val="2"/>
          </w:tcPr>
          <w:p w14:paraId="27467298" w14:textId="77777777" w:rsidR="001F2DB5" w:rsidRPr="00575F41" w:rsidRDefault="001F2DB5" w:rsidP="001F2DB5">
            <w:pPr>
              <w:spacing w:before="2" w:after="2"/>
              <w:rPr>
                <w:rFonts w:ascii="Arial" w:hAnsi="Arial"/>
                <w:b/>
                <w:color w:val="660066"/>
                <w:sz w:val="22"/>
              </w:rPr>
            </w:pPr>
            <w:r w:rsidRPr="00575F41">
              <w:rPr>
                <w:rFonts w:ascii="Arial" w:hAnsi="Arial"/>
                <w:b/>
                <w:color w:val="660066"/>
                <w:sz w:val="22"/>
              </w:rPr>
              <w:t>Groupe :</w:t>
            </w:r>
            <w:r>
              <w:rPr>
                <w:rFonts w:ascii="Arial" w:hAnsi="Arial"/>
                <w:b/>
                <w:color w:val="660066"/>
                <w:sz w:val="22"/>
              </w:rPr>
              <w:t xml:space="preserve"> </w:t>
            </w:r>
            <w:r w:rsidRPr="009A105F">
              <w:rPr>
                <w:rFonts w:ascii="Arial" w:hAnsi="Arial"/>
                <w:sz w:val="20"/>
                <w:szCs w:val="20"/>
              </w:rPr>
              <w:t>6 élèves maximum</w:t>
            </w:r>
            <w:r w:rsidRPr="00575F41">
              <w:rPr>
                <w:rFonts w:ascii="Arial" w:hAnsi="Arial"/>
                <w:b/>
                <w:color w:val="660066"/>
                <w:sz w:val="22"/>
              </w:rPr>
              <w:t xml:space="preserve"> </w:t>
            </w:r>
          </w:p>
          <w:p w14:paraId="54A6FE2B" w14:textId="77777777" w:rsidR="001F2DB5" w:rsidRDefault="001F2DB5" w:rsidP="001F2DB5">
            <w:pPr>
              <w:spacing w:before="2" w:after="2"/>
              <w:jc w:val="both"/>
              <w:rPr>
                <w:rFonts w:ascii="Arial" w:hAnsi="Arial"/>
                <w:b/>
                <w:color w:val="660066"/>
                <w:sz w:val="22"/>
              </w:rPr>
            </w:pPr>
            <w:r w:rsidRPr="00575F41">
              <w:rPr>
                <w:rFonts w:ascii="Arial" w:hAnsi="Arial"/>
                <w:b/>
                <w:color w:val="660066"/>
                <w:sz w:val="22"/>
              </w:rPr>
              <w:t xml:space="preserve">Matériel : </w:t>
            </w:r>
          </w:p>
          <w:p w14:paraId="2571A65E" w14:textId="77777777" w:rsidR="001F2DB5" w:rsidRDefault="001F2DB5" w:rsidP="001F2DB5">
            <w:pPr>
              <w:spacing w:after="0"/>
              <w:rPr>
                <w:rFonts w:ascii="Arial" w:hAnsi="Arial"/>
                <w:sz w:val="20"/>
                <w:szCs w:val="20"/>
              </w:rPr>
            </w:pPr>
            <w:r>
              <w:rPr>
                <w:rFonts w:ascii="Arial" w:hAnsi="Arial"/>
                <w:color w:val="660066"/>
                <w:sz w:val="22"/>
              </w:rPr>
              <w:t>-</w:t>
            </w:r>
            <w:r w:rsidR="000B4AAC">
              <w:rPr>
                <w:rFonts w:ascii="Arial" w:hAnsi="Arial"/>
                <w:color w:val="660066"/>
                <w:sz w:val="22"/>
              </w:rPr>
              <w:t xml:space="preserve">pièces de </w:t>
            </w:r>
            <w:r>
              <w:rPr>
                <w:rFonts w:ascii="Arial" w:hAnsi="Arial"/>
                <w:sz w:val="20"/>
                <w:szCs w:val="20"/>
              </w:rPr>
              <w:t>jeu de CLIPPO</w:t>
            </w:r>
          </w:p>
          <w:p w14:paraId="14082976" w14:textId="77777777" w:rsidR="00261C5C" w:rsidRDefault="001F2DB5" w:rsidP="001F2DB5">
            <w:pPr>
              <w:spacing w:after="0"/>
              <w:rPr>
                <w:rFonts w:ascii="Arial" w:hAnsi="Arial"/>
                <w:sz w:val="20"/>
                <w:szCs w:val="20"/>
              </w:rPr>
            </w:pPr>
            <w:r>
              <w:rPr>
                <w:rFonts w:ascii="Arial" w:hAnsi="Arial"/>
                <w:sz w:val="20"/>
                <w:szCs w:val="20"/>
              </w:rPr>
              <w:t>-barquettes</w:t>
            </w:r>
          </w:p>
          <w:p w14:paraId="182B4805" w14:textId="77777777" w:rsidR="001F2DB5" w:rsidRDefault="00261C5C" w:rsidP="001F2DB5">
            <w:pPr>
              <w:spacing w:after="0"/>
              <w:rPr>
                <w:rFonts w:ascii="Arial" w:hAnsi="Arial"/>
                <w:sz w:val="20"/>
                <w:szCs w:val="20"/>
              </w:rPr>
            </w:pPr>
            <w:r>
              <w:rPr>
                <w:rFonts w:ascii="Arial" w:hAnsi="Arial"/>
                <w:sz w:val="20"/>
                <w:szCs w:val="20"/>
              </w:rPr>
              <w:t>-dessins plastifiés des pièces de jeu</w:t>
            </w:r>
            <w:r w:rsidR="001F2DB5">
              <w:rPr>
                <w:rFonts w:ascii="Arial" w:hAnsi="Arial"/>
                <w:sz w:val="20"/>
                <w:szCs w:val="20"/>
              </w:rPr>
              <w:t xml:space="preserve"> </w:t>
            </w:r>
          </w:p>
          <w:p w14:paraId="4F76AB7A" w14:textId="77777777" w:rsidR="001F2DB5" w:rsidRPr="005E2E5A" w:rsidRDefault="001F2DB5" w:rsidP="001F2DB5">
            <w:pPr>
              <w:spacing w:after="0"/>
              <w:rPr>
                <w:rFonts w:ascii="Arial" w:hAnsi="Arial"/>
                <w:sz w:val="20"/>
              </w:rPr>
            </w:pPr>
          </w:p>
          <w:p w14:paraId="169D41FD" w14:textId="77777777" w:rsidR="001F2DB5" w:rsidRDefault="001F2DB5" w:rsidP="001F2DB5">
            <w:pPr>
              <w:spacing w:after="0"/>
              <w:rPr>
                <w:rFonts w:ascii="Arial" w:hAnsi="Arial"/>
                <w:b/>
                <w:color w:val="660066"/>
                <w:sz w:val="20"/>
              </w:rPr>
            </w:pPr>
            <w:r w:rsidRPr="005E2E5A">
              <w:rPr>
                <w:rFonts w:ascii="Arial" w:hAnsi="Arial"/>
                <w:b/>
                <w:color w:val="660066"/>
                <w:sz w:val="20"/>
              </w:rPr>
              <w:t xml:space="preserve">Durée </w:t>
            </w:r>
            <w:r w:rsidR="00847563">
              <w:rPr>
                <w:rFonts w:ascii="Arial" w:hAnsi="Arial"/>
                <w:b/>
                <w:color w:val="660066"/>
                <w:sz w:val="20"/>
              </w:rPr>
              <w:t>3</w:t>
            </w:r>
            <w:r>
              <w:rPr>
                <w:rFonts w:ascii="Arial" w:hAnsi="Arial"/>
                <w:b/>
                <w:color w:val="660066"/>
                <w:sz w:val="20"/>
              </w:rPr>
              <w:t>0’</w:t>
            </w:r>
          </w:p>
          <w:p w14:paraId="29F93225" w14:textId="77777777" w:rsidR="001F2DB5" w:rsidRPr="006F4AE6" w:rsidRDefault="001F2DB5" w:rsidP="001F2DB5">
            <w:pPr>
              <w:spacing w:after="0"/>
              <w:rPr>
                <w:rFonts w:ascii="Arial" w:hAnsi="Arial"/>
                <w:sz w:val="20"/>
              </w:rPr>
            </w:pPr>
          </w:p>
        </w:tc>
        <w:tc>
          <w:tcPr>
            <w:tcW w:w="5825" w:type="dxa"/>
            <w:gridSpan w:val="2"/>
          </w:tcPr>
          <w:p w14:paraId="580587DD" w14:textId="77777777" w:rsidR="001F2DB5" w:rsidRPr="00E5166B" w:rsidRDefault="001F2DB5" w:rsidP="001F2DB5">
            <w:pPr>
              <w:spacing w:after="0"/>
              <w:rPr>
                <w:rFonts w:ascii="Arial" w:hAnsi="Arial"/>
                <w:b/>
                <w:sz w:val="20"/>
                <w:szCs w:val="20"/>
              </w:rPr>
            </w:pPr>
            <w:r w:rsidRPr="00E5166B">
              <w:rPr>
                <w:rFonts w:ascii="Arial" w:hAnsi="Arial"/>
                <w:b/>
                <w:sz w:val="20"/>
                <w:szCs w:val="20"/>
              </w:rPr>
              <w:t>Tâche disciplinaire :</w:t>
            </w:r>
          </w:p>
          <w:p w14:paraId="6739FBA1" w14:textId="77777777" w:rsidR="001F2DB5" w:rsidRDefault="00D9470C" w:rsidP="001F2DB5">
            <w:pPr>
              <w:spacing w:after="0"/>
              <w:jc w:val="both"/>
              <w:rPr>
                <w:rFonts w:ascii="Arial" w:hAnsi="Arial"/>
                <w:sz w:val="20"/>
                <w:szCs w:val="20"/>
              </w:rPr>
            </w:pPr>
            <w:r>
              <w:rPr>
                <w:rFonts w:ascii="Arial" w:hAnsi="Arial"/>
                <w:sz w:val="20"/>
                <w:szCs w:val="20"/>
              </w:rPr>
              <w:t>-associer les pièces de jeu à leur représentation</w:t>
            </w:r>
            <w:r w:rsidR="000B4AAC">
              <w:rPr>
                <w:rFonts w:ascii="Arial" w:hAnsi="Arial"/>
                <w:sz w:val="20"/>
                <w:szCs w:val="20"/>
              </w:rPr>
              <w:t> ;</w:t>
            </w:r>
            <w:r w:rsidR="001F2DB5">
              <w:rPr>
                <w:rFonts w:ascii="Arial" w:hAnsi="Arial"/>
                <w:sz w:val="20"/>
                <w:szCs w:val="20"/>
              </w:rPr>
              <w:t xml:space="preserve"> </w:t>
            </w:r>
          </w:p>
          <w:p w14:paraId="3677413B" w14:textId="77777777" w:rsidR="001F2DB5" w:rsidRDefault="00D9470C" w:rsidP="001F2DB5">
            <w:pPr>
              <w:spacing w:after="0"/>
              <w:jc w:val="both"/>
              <w:rPr>
                <w:rFonts w:ascii="Arial" w:hAnsi="Arial"/>
                <w:sz w:val="20"/>
                <w:szCs w:val="20"/>
              </w:rPr>
            </w:pPr>
            <w:r>
              <w:rPr>
                <w:rFonts w:ascii="Arial" w:hAnsi="Arial"/>
                <w:sz w:val="20"/>
                <w:szCs w:val="20"/>
              </w:rPr>
              <w:t>-classer les pièces de jeu selon leurs formes</w:t>
            </w:r>
            <w:r w:rsidR="000B4AAC">
              <w:rPr>
                <w:rFonts w:ascii="Arial" w:hAnsi="Arial"/>
                <w:sz w:val="20"/>
                <w:szCs w:val="20"/>
              </w:rPr>
              <w:t>.</w:t>
            </w:r>
          </w:p>
          <w:p w14:paraId="180E43EF" w14:textId="77777777" w:rsidR="001F2DB5" w:rsidRPr="00197058" w:rsidRDefault="001F2DB5" w:rsidP="001F2DB5">
            <w:pPr>
              <w:spacing w:after="0"/>
              <w:jc w:val="both"/>
              <w:rPr>
                <w:rFonts w:ascii="Arial" w:hAnsi="Arial"/>
                <w:sz w:val="20"/>
                <w:szCs w:val="20"/>
              </w:rPr>
            </w:pPr>
          </w:p>
          <w:p w14:paraId="7650F6F2" w14:textId="77777777" w:rsidR="001F2DB5" w:rsidRPr="00261C5C" w:rsidRDefault="001F2DB5" w:rsidP="00261C5C">
            <w:pPr>
              <w:spacing w:after="0"/>
              <w:rPr>
                <w:rFonts w:ascii="Arial" w:hAnsi="Arial"/>
                <w:b/>
                <w:sz w:val="20"/>
                <w:szCs w:val="20"/>
              </w:rPr>
            </w:pPr>
            <w:r w:rsidRPr="00E5166B">
              <w:rPr>
                <w:rFonts w:ascii="Arial" w:hAnsi="Arial"/>
                <w:b/>
                <w:sz w:val="20"/>
                <w:szCs w:val="20"/>
              </w:rPr>
              <w:t>Tâche langagière :</w:t>
            </w:r>
          </w:p>
          <w:p w14:paraId="1B1E9AED" w14:textId="77777777" w:rsidR="001F2DB5" w:rsidRPr="006F4AE6" w:rsidRDefault="001F2DB5" w:rsidP="001F2DB5">
            <w:pPr>
              <w:spacing w:after="0"/>
              <w:rPr>
                <w:rFonts w:ascii="Arial" w:hAnsi="Arial"/>
                <w:sz w:val="20"/>
              </w:rPr>
            </w:pPr>
            <w:r>
              <w:rPr>
                <w:rFonts w:ascii="Arial" w:hAnsi="Arial"/>
                <w:sz w:val="20"/>
                <w:szCs w:val="20"/>
              </w:rPr>
              <w:t>-pendant le classement, nommer les formes des p</w:t>
            </w:r>
            <w:r w:rsidR="001A0BF8">
              <w:rPr>
                <w:rFonts w:ascii="Arial" w:hAnsi="Arial"/>
                <w:sz w:val="20"/>
                <w:szCs w:val="20"/>
              </w:rPr>
              <w:t xml:space="preserve">ièces de jeu : </w:t>
            </w:r>
            <w:r w:rsidR="000B4AAC">
              <w:rPr>
                <w:rFonts w:ascii="Arial" w:hAnsi="Arial"/>
                <w:sz w:val="20"/>
                <w:szCs w:val="20"/>
              </w:rPr>
              <w:t>carré, rond</w:t>
            </w:r>
            <w:r w:rsidR="001A0BF8">
              <w:rPr>
                <w:rFonts w:ascii="Arial" w:hAnsi="Arial"/>
                <w:sz w:val="20"/>
                <w:szCs w:val="20"/>
              </w:rPr>
              <w:t xml:space="preserve">, </w:t>
            </w:r>
            <w:r w:rsidR="00863865">
              <w:rPr>
                <w:rFonts w:ascii="Arial" w:hAnsi="Arial"/>
                <w:sz w:val="20"/>
                <w:szCs w:val="20"/>
              </w:rPr>
              <w:t>triangle, rect</w:t>
            </w:r>
            <w:r w:rsidR="000B4AAC">
              <w:rPr>
                <w:rFonts w:ascii="Arial" w:hAnsi="Arial"/>
                <w:sz w:val="20"/>
                <w:szCs w:val="20"/>
              </w:rPr>
              <w:t>angle.</w:t>
            </w:r>
            <w:r w:rsidRPr="006F4AE6">
              <w:rPr>
                <w:rFonts w:ascii="Arial" w:hAnsi="Arial"/>
                <w:sz w:val="20"/>
              </w:rPr>
              <w:t xml:space="preserve"> </w:t>
            </w:r>
          </w:p>
        </w:tc>
        <w:tc>
          <w:tcPr>
            <w:tcW w:w="4810" w:type="dxa"/>
          </w:tcPr>
          <w:p w14:paraId="002A3711" w14:textId="77777777" w:rsidR="001F2DB5" w:rsidRDefault="001F2DB5" w:rsidP="001F2DB5">
            <w:pPr>
              <w:spacing w:after="0"/>
              <w:jc w:val="both"/>
              <w:rPr>
                <w:rFonts w:ascii="Arial" w:hAnsi="Arial"/>
                <w:iCs/>
                <w:sz w:val="20"/>
                <w:szCs w:val="20"/>
              </w:rPr>
            </w:pPr>
            <w:r>
              <w:rPr>
                <w:rFonts w:ascii="Arial" w:hAnsi="Arial"/>
                <w:iCs/>
                <w:sz w:val="20"/>
                <w:szCs w:val="20"/>
              </w:rPr>
              <w:t>-Nommer le jeu lors de la présentation de la tâche. Faire reformuler par les élèves.</w:t>
            </w:r>
          </w:p>
          <w:p w14:paraId="6E8F26CB" w14:textId="77777777" w:rsidR="001F2DB5" w:rsidRDefault="001F2DB5" w:rsidP="001F2DB5">
            <w:pPr>
              <w:spacing w:after="0"/>
              <w:jc w:val="both"/>
              <w:rPr>
                <w:rFonts w:ascii="Arial" w:hAnsi="Arial"/>
                <w:iCs/>
                <w:sz w:val="20"/>
                <w:szCs w:val="20"/>
              </w:rPr>
            </w:pPr>
            <w:r>
              <w:rPr>
                <w:rFonts w:ascii="Arial" w:hAnsi="Arial"/>
                <w:iCs/>
                <w:sz w:val="20"/>
                <w:szCs w:val="20"/>
              </w:rPr>
              <w:t>-Demander aux élèves de justifier le choix de mettre une pièce de jeu dans une barquette plutôt qu’une autre : « pourquoi mets-tu cette pièce dans cette barquette ? », « Quelle est cette pièce de jeu ? »</w:t>
            </w:r>
            <w:r w:rsidR="00701431">
              <w:rPr>
                <w:rFonts w:ascii="Arial" w:hAnsi="Arial"/>
                <w:iCs/>
                <w:sz w:val="20"/>
                <w:szCs w:val="20"/>
              </w:rPr>
              <w:t>. Faire superposer les pièces de jeu à la représentation dessinée</w:t>
            </w:r>
            <w:r w:rsidR="00E42E6A">
              <w:rPr>
                <w:rFonts w:ascii="Arial" w:hAnsi="Arial"/>
                <w:iCs/>
                <w:sz w:val="20"/>
                <w:szCs w:val="20"/>
              </w:rPr>
              <w:t xml:space="preserve"> pour valider les choix des élèves.</w:t>
            </w:r>
            <w:r w:rsidR="00701431">
              <w:rPr>
                <w:rFonts w:ascii="Arial" w:hAnsi="Arial"/>
                <w:iCs/>
                <w:sz w:val="20"/>
                <w:szCs w:val="20"/>
              </w:rPr>
              <w:t xml:space="preserve"> </w:t>
            </w:r>
          </w:p>
          <w:p w14:paraId="04D02C9E" w14:textId="77777777" w:rsidR="00261C5C" w:rsidRDefault="00701431" w:rsidP="001F2DB5">
            <w:pPr>
              <w:spacing w:after="0"/>
              <w:jc w:val="both"/>
              <w:rPr>
                <w:rFonts w:ascii="Arial" w:hAnsi="Arial"/>
                <w:iCs/>
                <w:sz w:val="20"/>
                <w:szCs w:val="20"/>
              </w:rPr>
            </w:pPr>
            <w:r>
              <w:rPr>
                <w:rFonts w:ascii="Arial" w:hAnsi="Arial"/>
                <w:iCs/>
                <w:sz w:val="20"/>
                <w:szCs w:val="20"/>
              </w:rPr>
              <w:t>-Faire inte</w:t>
            </w:r>
            <w:r w:rsidR="00261C5C">
              <w:rPr>
                <w:rFonts w:ascii="Arial" w:hAnsi="Arial"/>
                <w:iCs/>
                <w:sz w:val="20"/>
                <w:szCs w:val="20"/>
              </w:rPr>
              <w:t>ragir les élèves du groupe de manière</w:t>
            </w:r>
            <w:r>
              <w:rPr>
                <w:rFonts w:ascii="Arial" w:hAnsi="Arial"/>
                <w:iCs/>
                <w:sz w:val="20"/>
                <w:szCs w:val="20"/>
              </w:rPr>
              <w:t xml:space="preserve"> à ce que les justifications des uns soient complétées par celles des autres</w:t>
            </w:r>
            <w:r w:rsidR="00B42486">
              <w:rPr>
                <w:rFonts w:ascii="Arial" w:hAnsi="Arial"/>
                <w:iCs/>
                <w:sz w:val="20"/>
                <w:szCs w:val="20"/>
              </w:rPr>
              <w:t>. Faire reformuler les caractéristiques des pièces de jeu aux formes les plus simples (voir séance 3)</w:t>
            </w:r>
            <w:r w:rsidR="00261C5C">
              <w:rPr>
                <w:rFonts w:ascii="Arial" w:hAnsi="Arial"/>
                <w:iCs/>
                <w:sz w:val="20"/>
                <w:szCs w:val="20"/>
              </w:rPr>
              <w:t xml:space="preserve"> </w:t>
            </w:r>
          </w:p>
          <w:p w14:paraId="414C566E" w14:textId="77777777" w:rsidR="00847563" w:rsidRPr="00847563" w:rsidRDefault="001F2DB5" w:rsidP="001F2DB5">
            <w:pPr>
              <w:spacing w:after="0"/>
              <w:jc w:val="both"/>
              <w:rPr>
                <w:rFonts w:ascii="Arial" w:hAnsi="Arial"/>
                <w:iCs/>
                <w:sz w:val="20"/>
                <w:szCs w:val="20"/>
              </w:rPr>
            </w:pPr>
            <w:r>
              <w:rPr>
                <w:rFonts w:ascii="Arial" w:hAnsi="Arial"/>
                <w:iCs/>
                <w:sz w:val="20"/>
                <w:szCs w:val="20"/>
              </w:rPr>
              <w:t>-Nommer les formes des pièces</w:t>
            </w:r>
            <w:r w:rsidR="00E42E6A">
              <w:rPr>
                <w:rFonts w:ascii="Arial" w:hAnsi="Arial"/>
                <w:iCs/>
                <w:sz w:val="20"/>
                <w:szCs w:val="20"/>
              </w:rPr>
              <w:t xml:space="preserve"> de jeu </w:t>
            </w:r>
            <w:r>
              <w:rPr>
                <w:rFonts w:ascii="Arial" w:hAnsi="Arial"/>
                <w:iCs/>
                <w:sz w:val="20"/>
                <w:szCs w:val="20"/>
              </w:rPr>
              <w:t>et faire reformuler les élèves.</w:t>
            </w:r>
          </w:p>
        </w:tc>
      </w:tr>
      <w:tr w:rsidR="001F2DB5" w14:paraId="36371A8A" w14:textId="77777777" w:rsidTr="001F2DB5">
        <w:tc>
          <w:tcPr>
            <w:tcW w:w="14429" w:type="dxa"/>
            <w:gridSpan w:val="5"/>
          </w:tcPr>
          <w:p w14:paraId="1AD34628" w14:textId="77777777" w:rsidR="001F2DB5" w:rsidRDefault="001F2DB5" w:rsidP="001F2DB5">
            <w:pPr>
              <w:spacing w:after="0"/>
              <w:rPr>
                <w:rFonts w:ascii="Arial" w:hAnsi="Arial"/>
                <w:b/>
                <w:color w:val="660066"/>
                <w:sz w:val="22"/>
              </w:rPr>
            </w:pPr>
            <w:r>
              <w:rPr>
                <w:rFonts w:ascii="Arial" w:hAnsi="Arial"/>
                <w:b/>
                <w:color w:val="660066"/>
                <w:sz w:val="22"/>
              </w:rPr>
              <w:t xml:space="preserve">BILAN : </w:t>
            </w:r>
            <w:r w:rsidRPr="001E26DB">
              <w:rPr>
                <w:rFonts w:ascii="Arial" w:hAnsi="Arial"/>
                <w:sz w:val="20"/>
                <w:szCs w:val="20"/>
              </w:rPr>
              <w:t xml:space="preserve">Utiliser le classement des pièces de jeux dans les barquettes pour faire </w:t>
            </w:r>
            <w:r w:rsidR="009A51E5">
              <w:rPr>
                <w:rFonts w:ascii="Arial" w:hAnsi="Arial"/>
                <w:sz w:val="20"/>
                <w:szCs w:val="20"/>
              </w:rPr>
              <w:t>re</w:t>
            </w:r>
            <w:r w:rsidRPr="001E26DB">
              <w:rPr>
                <w:rFonts w:ascii="Arial" w:hAnsi="Arial"/>
                <w:sz w:val="20"/>
                <w:szCs w:val="20"/>
              </w:rPr>
              <w:t>fo</w:t>
            </w:r>
            <w:r w:rsidR="00E42E6A">
              <w:rPr>
                <w:rFonts w:ascii="Arial" w:hAnsi="Arial"/>
                <w:sz w:val="20"/>
                <w:szCs w:val="20"/>
              </w:rPr>
              <w:t>rmuler aux élèves l</w:t>
            </w:r>
            <w:r w:rsidR="009A51E5">
              <w:rPr>
                <w:rFonts w:ascii="Arial" w:hAnsi="Arial"/>
                <w:iCs/>
                <w:sz w:val="20"/>
                <w:szCs w:val="20"/>
              </w:rPr>
              <w:t>es noms des formes des pièces de jeux dans les barquettes. Photographier les barquettes pour réaliser des affiches de référence.</w:t>
            </w:r>
            <w:r w:rsidRPr="001E26DB">
              <w:rPr>
                <w:rFonts w:ascii="Arial" w:hAnsi="Arial"/>
                <w:iCs/>
                <w:sz w:val="20"/>
                <w:szCs w:val="20"/>
              </w:rPr>
              <w:t xml:space="preserve">  </w:t>
            </w:r>
          </w:p>
        </w:tc>
      </w:tr>
    </w:tbl>
    <w:p w14:paraId="7B01E7D6" w14:textId="77777777" w:rsidR="007A1F74" w:rsidRDefault="007A1F74" w:rsidP="009F566C">
      <w:pPr>
        <w:spacing w:after="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7658"/>
      </w:tblGrid>
      <w:tr w:rsidR="009F566C" w:rsidRPr="003A6F10" w14:paraId="2818FAD6" w14:textId="77777777" w:rsidTr="00495D3C">
        <w:tc>
          <w:tcPr>
            <w:tcW w:w="14429" w:type="dxa"/>
            <w:gridSpan w:val="2"/>
            <w:shd w:val="clear" w:color="BFBFBF" w:fill="D9D9D9"/>
          </w:tcPr>
          <w:p w14:paraId="1327F66E" w14:textId="77777777" w:rsidR="009F566C" w:rsidRPr="00575F41" w:rsidRDefault="009F566C" w:rsidP="009F566C">
            <w:pPr>
              <w:spacing w:after="0"/>
              <w:rPr>
                <w:rFonts w:ascii="Arial" w:hAnsi="Arial"/>
                <w:b/>
                <w:color w:val="660066"/>
                <w:sz w:val="22"/>
              </w:rPr>
            </w:pPr>
            <w:r>
              <w:rPr>
                <w:rFonts w:ascii="Arial" w:hAnsi="Arial"/>
                <w:b/>
                <w:color w:val="660066"/>
                <w:sz w:val="22"/>
              </w:rPr>
              <w:t xml:space="preserve">Atelier de manipulation : </w:t>
            </w:r>
            <w:r w:rsidRPr="00575F41">
              <w:rPr>
                <w:rFonts w:ascii="Arial" w:hAnsi="Arial"/>
                <w:b/>
                <w:color w:val="660066"/>
                <w:sz w:val="22"/>
              </w:rPr>
              <w:t xml:space="preserve">avec l’aide </w:t>
            </w:r>
            <w:r>
              <w:rPr>
                <w:rFonts w:ascii="Arial" w:hAnsi="Arial"/>
                <w:b/>
                <w:color w:val="660066"/>
                <w:sz w:val="22"/>
              </w:rPr>
              <w:t>de l’ATSEM</w:t>
            </w:r>
          </w:p>
          <w:p w14:paraId="7F258CD5" w14:textId="77777777" w:rsidR="009F566C" w:rsidRDefault="003A6A84" w:rsidP="009F566C">
            <w:pPr>
              <w:spacing w:after="0"/>
              <w:rPr>
                <w:rFonts w:ascii="Arial" w:hAnsi="Arial" w:cs="Arial"/>
                <w:sz w:val="20"/>
                <w:szCs w:val="20"/>
              </w:rPr>
            </w:pPr>
            <w:r>
              <w:rPr>
                <w:rFonts w:ascii="Arial" w:hAnsi="Arial" w:cs="Arial"/>
                <w:sz w:val="20"/>
                <w:szCs w:val="20"/>
              </w:rPr>
              <w:t>Classer les pièces du jeu de CLIPO</w:t>
            </w:r>
          </w:p>
          <w:p w14:paraId="5E98D464" w14:textId="77777777" w:rsidR="009F566C" w:rsidRPr="003A6F10" w:rsidRDefault="009F566C" w:rsidP="009F566C">
            <w:pPr>
              <w:spacing w:after="0"/>
              <w:rPr>
                <w:rFonts w:ascii="Arial" w:hAnsi="Arial"/>
                <w:b/>
                <w:color w:val="660066"/>
                <w:sz w:val="20"/>
                <w:szCs w:val="20"/>
              </w:rPr>
            </w:pPr>
          </w:p>
        </w:tc>
      </w:tr>
      <w:tr w:rsidR="009F566C" w:rsidRPr="00470005" w14:paraId="0C9358B3" w14:textId="77777777" w:rsidTr="003A6A84">
        <w:tc>
          <w:tcPr>
            <w:tcW w:w="6771" w:type="dxa"/>
            <w:shd w:val="clear" w:color="BFBFBF" w:fill="auto"/>
          </w:tcPr>
          <w:p w14:paraId="615BBCE8" w14:textId="77777777" w:rsidR="009F566C" w:rsidRPr="00575F41" w:rsidRDefault="009F566C" w:rsidP="009F566C">
            <w:pPr>
              <w:spacing w:before="2" w:after="2"/>
              <w:jc w:val="center"/>
              <w:rPr>
                <w:rFonts w:ascii="Arial" w:hAnsi="Arial"/>
                <w:b/>
                <w:color w:val="660066"/>
                <w:sz w:val="22"/>
              </w:rPr>
            </w:pPr>
            <w:r w:rsidRPr="00575F41">
              <w:rPr>
                <w:rFonts w:ascii="Arial" w:hAnsi="Arial"/>
                <w:b/>
                <w:color w:val="660066"/>
                <w:sz w:val="22"/>
              </w:rPr>
              <w:t>Disposi</w:t>
            </w:r>
            <w:r>
              <w:rPr>
                <w:rFonts w:ascii="Arial" w:hAnsi="Arial"/>
                <w:b/>
                <w:color w:val="660066"/>
                <w:sz w:val="22"/>
              </w:rPr>
              <w:t>tif</w:t>
            </w:r>
          </w:p>
          <w:p w14:paraId="176AEFF8" w14:textId="77777777" w:rsidR="009F566C" w:rsidRPr="00575F41" w:rsidRDefault="009F566C" w:rsidP="009F566C">
            <w:pPr>
              <w:spacing w:before="2" w:after="2"/>
              <w:rPr>
                <w:rFonts w:ascii="Arial" w:hAnsi="Arial"/>
                <w:b/>
                <w:color w:val="660066"/>
                <w:sz w:val="22"/>
              </w:rPr>
            </w:pPr>
            <w:r w:rsidRPr="00575F41">
              <w:rPr>
                <w:rFonts w:ascii="Arial" w:hAnsi="Arial"/>
                <w:b/>
                <w:color w:val="660066"/>
                <w:sz w:val="22"/>
              </w:rPr>
              <w:t>Groupe :</w:t>
            </w:r>
            <w:r>
              <w:rPr>
                <w:rFonts w:ascii="Arial" w:hAnsi="Arial"/>
                <w:b/>
                <w:color w:val="660066"/>
                <w:sz w:val="22"/>
              </w:rPr>
              <w:t xml:space="preserve"> </w:t>
            </w:r>
            <w:r w:rsidRPr="005E6152">
              <w:rPr>
                <w:rFonts w:ascii="Arial" w:hAnsi="Arial"/>
                <w:sz w:val="20"/>
                <w:szCs w:val="20"/>
              </w:rPr>
              <w:t>6</w:t>
            </w:r>
            <w:r w:rsidR="003A6A84">
              <w:rPr>
                <w:rFonts w:ascii="Arial" w:hAnsi="Arial"/>
                <w:sz w:val="20"/>
                <w:szCs w:val="20"/>
              </w:rPr>
              <w:t xml:space="preserve"> à 7</w:t>
            </w:r>
            <w:r w:rsidRPr="005E6152">
              <w:rPr>
                <w:rFonts w:ascii="Arial" w:hAnsi="Arial"/>
                <w:sz w:val="20"/>
                <w:szCs w:val="20"/>
              </w:rPr>
              <w:t xml:space="preserve"> élèves</w:t>
            </w:r>
            <w:r w:rsidR="003A6A84">
              <w:rPr>
                <w:rFonts w:ascii="Arial" w:hAnsi="Arial"/>
                <w:sz w:val="20"/>
                <w:szCs w:val="20"/>
              </w:rPr>
              <w:t xml:space="preserve"> </w:t>
            </w:r>
          </w:p>
          <w:p w14:paraId="7C84AED8" w14:textId="77777777" w:rsidR="009F566C" w:rsidRDefault="009F566C" w:rsidP="009F566C">
            <w:pPr>
              <w:spacing w:before="2" w:after="2"/>
              <w:rPr>
                <w:rFonts w:ascii="Arial" w:hAnsi="Arial"/>
                <w:b/>
                <w:color w:val="660066"/>
                <w:sz w:val="22"/>
              </w:rPr>
            </w:pPr>
            <w:r w:rsidRPr="00575F41">
              <w:rPr>
                <w:rFonts w:ascii="Arial" w:hAnsi="Arial"/>
                <w:b/>
                <w:color w:val="660066"/>
                <w:sz w:val="22"/>
              </w:rPr>
              <w:t xml:space="preserve">Matériel : </w:t>
            </w:r>
          </w:p>
          <w:p w14:paraId="093485B0" w14:textId="77777777" w:rsidR="009F566C" w:rsidRPr="005E6152" w:rsidRDefault="009F566C" w:rsidP="009F566C">
            <w:pPr>
              <w:spacing w:before="2" w:after="2"/>
              <w:rPr>
                <w:rFonts w:ascii="Arial" w:hAnsi="Arial"/>
                <w:sz w:val="20"/>
                <w:szCs w:val="20"/>
              </w:rPr>
            </w:pPr>
            <w:r w:rsidRPr="005E6152">
              <w:rPr>
                <w:rFonts w:ascii="Arial" w:hAnsi="Arial"/>
                <w:sz w:val="20"/>
                <w:szCs w:val="20"/>
              </w:rPr>
              <w:t>-</w:t>
            </w:r>
            <w:r w:rsidR="003A6A84">
              <w:rPr>
                <w:rFonts w:ascii="Arial" w:hAnsi="Arial"/>
                <w:sz w:val="20"/>
                <w:szCs w:val="20"/>
              </w:rPr>
              <w:t>pièces de jeu de CLIPO : ronds, carrés (creux et pleins), triangles, rectangles (« 2 grands cotés et 2 petits côtés »), cubes, têtes, ours.</w:t>
            </w:r>
          </w:p>
          <w:p w14:paraId="3EF97619" w14:textId="77777777" w:rsidR="00AE002B" w:rsidRPr="005E6152" w:rsidRDefault="003A6A84" w:rsidP="009F566C">
            <w:pPr>
              <w:spacing w:before="2" w:after="2"/>
              <w:rPr>
                <w:rFonts w:ascii="Arial" w:hAnsi="Arial"/>
                <w:sz w:val="20"/>
                <w:szCs w:val="20"/>
              </w:rPr>
            </w:pPr>
            <w:r>
              <w:rPr>
                <w:rFonts w:ascii="Arial" w:hAnsi="Arial"/>
                <w:sz w:val="20"/>
                <w:szCs w:val="20"/>
              </w:rPr>
              <w:t>-7</w:t>
            </w:r>
            <w:r w:rsidR="00AE002B" w:rsidRPr="005E6152">
              <w:rPr>
                <w:rFonts w:ascii="Arial" w:hAnsi="Arial"/>
                <w:sz w:val="20"/>
                <w:szCs w:val="20"/>
              </w:rPr>
              <w:t xml:space="preserve"> bac</w:t>
            </w:r>
            <w:r w:rsidR="001F2DB5" w:rsidRPr="005E6152">
              <w:rPr>
                <w:rFonts w:ascii="Arial" w:hAnsi="Arial"/>
                <w:sz w:val="20"/>
                <w:szCs w:val="20"/>
              </w:rPr>
              <w:t>s</w:t>
            </w:r>
            <w:r w:rsidR="00AE002B" w:rsidRPr="005E6152">
              <w:rPr>
                <w:rFonts w:ascii="Arial" w:hAnsi="Arial"/>
                <w:sz w:val="20"/>
                <w:szCs w:val="20"/>
              </w:rPr>
              <w:t xml:space="preserve"> de rangement</w:t>
            </w:r>
          </w:p>
          <w:p w14:paraId="033469AA" w14:textId="77777777" w:rsidR="009F566C" w:rsidRPr="003A6F10" w:rsidRDefault="009F566C" w:rsidP="009F566C">
            <w:pPr>
              <w:spacing w:before="2" w:after="2"/>
              <w:rPr>
                <w:rFonts w:ascii="Arial" w:hAnsi="Arial"/>
                <w:sz w:val="22"/>
              </w:rPr>
            </w:pPr>
          </w:p>
        </w:tc>
        <w:tc>
          <w:tcPr>
            <w:tcW w:w="7658" w:type="dxa"/>
            <w:shd w:val="clear" w:color="BFBFBF" w:fill="auto"/>
          </w:tcPr>
          <w:p w14:paraId="0CC6444D" w14:textId="77777777" w:rsidR="00235A31" w:rsidRPr="005E6152" w:rsidRDefault="00235A31" w:rsidP="00235A31">
            <w:pPr>
              <w:spacing w:before="2" w:after="2"/>
              <w:jc w:val="both"/>
              <w:rPr>
                <w:rFonts w:ascii="Arial" w:hAnsi="Arial"/>
                <w:sz w:val="20"/>
                <w:szCs w:val="20"/>
              </w:rPr>
            </w:pPr>
            <w:r w:rsidRPr="005E6152">
              <w:rPr>
                <w:rFonts w:ascii="Arial" w:hAnsi="Arial"/>
                <w:sz w:val="20"/>
                <w:szCs w:val="20"/>
              </w:rPr>
              <w:t xml:space="preserve">-Faire jouer librement les </w:t>
            </w:r>
            <w:r w:rsidR="00AE002B" w:rsidRPr="005E6152">
              <w:rPr>
                <w:rFonts w:ascii="Arial" w:hAnsi="Arial"/>
                <w:sz w:val="20"/>
                <w:szCs w:val="20"/>
              </w:rPr>
              <w:t>élèves aux jeux disposés sur la table.</w:t>
            </w:r>
          </w:p>
          <w:p w14:paraId="2D36F187" w14:textId="77777777" w:rsidR="00AE002B" w:rsidRPr="005E6152" w:rsidRDefault="003A6A84" w:rsidP="00235A31">
            <w:pPr>
              <w:spacing w:before="2" w:after="2"/>
              <w:jc w:val="both"/>
              <w:rPr>
                <w:rFonts w:ascii="Arial" w:hAnsi="Arial"/>
                <w:b/>
                <w:color w:val="660066"/>
                <w:sz w:val="20"/>
                <w:szCs w:val="20"/>
              </w:rPr>
            </w:pPr>
            <w:r>
              <w:rPr>
                <w:rFonts w:ascii="Arial" w:hAnsi="Arial"/>
                <w:sz w:val="20"/>
                <w:szCs w:val="20"/>
              </w:rPr>
              <w:t>-Demander de classer</w:t>
            </w:r>
            <w:r w:rsidR="00AE002B" w:rsidRPr="005E6152">
              <w:rPr>
                <w:rFonts w:ascii="Arial" w:hAnsi="Arial"/>
                <w:sz w:val="20"/>
                <w:szCs w:val="20"/>
              </w:rPr>
              <w:t xml:space="preserve"> les</w:t>
            </w:r>
            <w:r>
              <w:rPr>
                <w:rFonts w:ascii="Arial" w:hAnsi="Arial"/>
                <w:sz w:val="20"/>
                <w:szCs w:val="20"/>
              </w:rPr>
              <w:t xml:space="preserve"> pièces de jeux sur la table : chacun son tour, les élèves prenne une boîte et choisissent une forme. Ils mettent alors toutes les pièces de même forme dans la barquette.</w:t>
            </w:r>
            <w:r w:rsidR="00AE002B" w:rsidRPr="005E6152">
              <w:rPr>
                <w:rFonts w:ascii="Arial" w:hAnsi="Arial"/>
                <w:sz w:val="20"/>
                <w:szCs w:val="20"/>
              </w:rPr>
              <w:t xml:space="preserve"> </w:t>
            </w:r>
          </w:p>
          <w:p w14:paraId="2FDC9151" w14:textId="77777777" w:rsidR="00235A31" w:rsidRPr="005E6152" w:rsidRDefault="00235A31" w:rsidP="00235A31">
            <w:pPr>
              <w:spacing w:before="2" w:after="2"/>
              <w:jc w:val="both"/>
              <w:rPr>
                <w:rFonts w:ascii="Arial" w:hAnsi="Arial"/>
                <w:b/>
                <w:i/>
                <w:sz w:val="20"/>
                <w:szCs w:val="20"/>
              </w:rPr>
            </w:pPr>
          </w:p>
          <w:p w14:paraId="3BBF8D61" w14:textId="77777777" w:rsidR="00235A31" w:rsidRPr="005E6152" w:rsidRDefault="00235A31" w:rsidP="00235A31">
            <w:pPr>
              <w:spacing w:before="2" w:after="2"/>
              <w:jc w:val="both"/>
              <w:rPr>
                <w:rFonts w:ascii="Arial" w:hAnsi="Arial"/>
                <w:sz w:val="20"/>
                <w:szCs w:val="20"/>
              </w:rPr>
            </w:pPr>
            <w:r w:rsidRPr="005E6152">
              <w:rPr>
                <w:rFonts w:ascii="Arial" w:hAnsi="Arial"/>
                <w:sz w:val="20"/>
                <w:szCs w:val="20"/>
              </w:rPr>
              <w:sym w:font="Symbol" w:char="F0AE"/>
            </w:r>
            <w:r w:rsidR="00AE002B" w:rsidRPr="005E6152">
              <w:rPr>
                <w:rFonts w:ascii="Arial" w:hAnsi="Arial"/>
                <w:sz w:val="20"/>
                <w:szCs w:val="20"/>
              </w:rPr>
              <w:t>F</w:t>
            </w:r>
            <w:r w:rsidR="003A6A84">
              <w:rPr>
                <w:rFonts w:ascii="Arial" w:hAnsi="Arial"/>
                <w:sz w:val="20"/>
                <w:szCs w:val="20"/>
              </w:rPr>
              <w:t>aire nommer les formes</w:t>
            </w:r>
            <w:r w:rsidR="001F2DB5" w:rsidRPr="005E6152">
              <w:rPr>
                <w:rFonts w:ascii="Arial" w:hAnsi="Arial"/>
                <w:sz w:val="20"/>
                <w:szCs w:val="20"/>
              </w:rPr>
              <w:t xml:space="preserve"> correspondant aux pièces utilisées</w:t>
            </w:r>
            <w:r w:rsidR="003A6A84">
              <w:rPr>
                <w:rFonts w:ascii="Arial" w:hAnsi="Arial"/>
                <w:sz w:val="20"/>
                <w:szCs w:val="20"/>
              </w:rPr>
              <w:t xml:space="preserve"> par chaque élève.</w:t>
            </w:r>
          </w:p>
          <w:p w14:paraId="3E9FA63B" w14:textId="77777777" w:rsidR="003A6A84" w:rsidRPr="005E6152" w:rsidRDefault="00235A31" w:rsidP="003A6A84">
            <w:pPr>
              <w:spacing w:before="2" w:after="2"/>
              <w:jc w:val="both"/>
              <w:rPr>
                <w:rFonts w:ascii="Arial" w:hAnsi="Arial"/>
                <w:sz w:val="20"/>
                <w:szCs w:val="20"/>
              </w:rPr>
            </w:pPr>
            <w:r w:rsidRPr="005E6152">
              <w:rPr>
                <w:rFonts w:ascii="Arial" w:hAnsi="Arial"/>
                <w:sz w:val="20"/>
                <w:szCs w:val="20"/>
              </w:rPr>
              <w:sym w:font="Symbol" w:char="F0AE"/>
            </w:r>
            <w:r w:rsidR="003A6A84" w:rsidRPr="005E6152">
              <w:rPr>
                <w:rFonts w:ascii="Arial" w:hAnsi="Arial"/>
                <w:sz w:val="20"/>
                <w:szCs w:val="20"/>
              </w:rPr>
              <w:t xml:space="preserve"> F</w:t>
            </w:r>
            <w:r w:rsidR="003A6A84">
              <w:rPr>
                <w:rFonts w:ascii="Arial" w:hAnsi="Arial"/>
                <w:sz w:val="20"/>
                <w:szCs w:val="20"/>
              </w:rPr>
              <w:t>aire nommer les formes</w:t>
            </w:r>
            <w:r w:rsidR="003A6A84" w:rsidRPr="005E6152">
              <w:rPr>
                <w:rFonts w:ascii="Arial" w:hAnsi="Arial"/>
                <w:sz w:val="20"/>
                <w:szCs w:val="20"/>
              </w:rPr>
              <w:t xml:space="preserve"> correspondant aux pièces utilisées</w:t>
            </w:r>
            <w:r w:rsidR="003A6A84">
              <w:rPr>
                <w:rFonts w:ascii="Arial" w:hAnsi="Arial"/>
                <w:sz w:val="20"/>
                <w:szCs w:val="20"/>
              </w:rPr>
              <w:t xml:space="preserve"> par tous les élèves à </w:t>
            </w:r>
            <w:proofErr w:type="spellStart"/>
            <w:r w:rsidR="003A6A84">
              <w:rPr>
                <w:rFonts w:ascii="Arial" w:hAnsi="Arial"/>
                <w:sz w:val="20"/>
                <w:szCs w:val="20"/>
              </w:rPr>
              <w:t>lafin</w:t>
            </w:r>
            <w:proofErr w:type="spellEnd"/>
            <w:r w:rsidR="003A6A84">
              <w:rPr>
                <w:rFonts w:ascii="Arial" w:hAnsi="Arial"/>
                <w:sz w:val="20"/>
                <w:szCs w:val="20"/>
              </w:rPr>
              <w:t xml:space="preserve"> du classement.</w:t>
            </w:r>
          </w:p>
          <w:p w14:paraId="0DB8FB74" w14:textId="77777777" w:rsidR="009F566C" w:rsidRPr="005E6152" w:rsidRDefault="009F566C" w:rsidP="009F566C">
            <w:pPr>
              <w:spacing w:before="2" w:after="2"/>
              <w:jc w:val="both"/>
              <w:rPr>
                <w:rFonts w:ascii="Arial" w:hAnsi="Arial"/>
                <w:sz w:val="20"/>
                <w:szCs w:val="20"/>
              </w:rPr>
            </w:pPr>
          </w:p>
        </w:tc>
      </w:tr>
    </w:tbl>
    <w:p w14:paraId="0BBE906A" w14:textId="77777777" w:rsidR="00511FFB" w:rsidRDefault="00511FFB" w:rsidP="00972B4A">
      <w:pPr>
        <w:tabs>
          <w:tab w:val="left" w:pos="2048"/>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1472"/>
        <w:gridCol w:w="850"/>
        <w:gridCol w:w="4975"/>
        <w:gridCol w:w="4810"/>
      </w:tblGrid>
      <w:tr w:rsidR="0017467C" w:rsidRPr="00776E8B" w14:paraId="75C44511" w14:textId="77777777" w:rsidTr="00F13A17">
        <w:trPr>
          <w:trHeight w:val="318"/>
        </w:trPr>
        <w:tc>
          <w:tcPr>
            <w:tcW w:w="2322" w:type="dxa"/>
            <w:shd w:val="clear" w:color="auto" w:fill="D9D9D9" w:themeFill="background1" w:themeFillShade="D9"/>
          </w:tcPr>
          <w:p w14:paraId="28B6EDA1" w14:textId="77777777" w:rsidR="0017467C" w:rsidRDefault="0017467C" w:rsidP="00972B4A">
            <w:pPr>
              <w:spacing w:after="0"/>
              <w:jc w:val="center"/>
              <w:rPr>
                <w:rFonts w:ascii="Arial" w:hAnsi="Arial"/>
                <w:sz w:val="22"/>
              </w:rPr>
            </w:pPr>
            <w:r w:rsidRPr="003447AD">
              <w:rPr>
                <w:rFonts w:ascii="Chalkboard" w:hAnsi="Chalkboard"/>
                <w:b/>
                <w:sz w:val="18"/>
                <w:szCs w:val="18"/>
              </w:rPr>
              <w:t>Phase de formalisation</w:t>
            </w:r>
          </w:p>
        </w:tc>
        <w:tc>
          <w:tcPr>
            <w:tcW w:w="2322" w:type="dxa"/>
            <w:gridSpan w:val="2"/>
            <w:shd w:val="clear" w:color="auto" w:fill="auto"/>
          </w:tcPr>
          <w:p w14:paraId="484C5C95" w14:textId="4A6733C8" w:rsidR="0017467C" w:rsidRPr="00F13A17" w:rsidRDefault="0017467C" w:rsidP="00F13A17">
            <w:pPr>
              <w:spacing w:after="0"/>
              <w:jc w:val="center"/>
              <w:rPr>
                <w:rFonts w:ascii="Arial" w:hAnsi="Arial"/>
                <w:b/>
                <w:color w:val="FF0000"/>
                <w:sz w:val="22"/>
              </w:rPr>
            </w:pPr>
            <w:r>
              <w:rPr>
                <w:rFonts w:ascii="Arial" w:hAnsi="Arial"/>
                <w:b/>
                <w:color w:val="660066"/>
                <w:sz w:val="22"/>
              </w:rPr>
              <w:t>Séance n° 5</w:t>
            </w:r>
          </w:p>
        </w:tc>
        <w:tc>
          <w:tcPr>
            <w:tcW w:w="9785" w:type="dxa"/>
            <w:gridSpan w:val="2"/>
            <w:shd w:val="clear" w:color="CCFFCC" w:fill="auto"/>
          </w:tcPr>
          <w:p w14:paraId="34888E35" w14:textId="77777777" w:rsidR="0017467C" w:rsidRPr="0017467C" w:rsidRDefault="0017467C" w:rsidP="00847563">
            <w:pPr>
              <w:spacing w:after="0"/>
              <w:jc w:val="center"/>
              <w:rPr>
                <w:rFonts w:ascii="Arial" w:eastAsia="Sand" w:hAnsi="Arial" w:cs="Arial"/>
                <w:color w:val="000000"/>
                <w:kern w:val="24"/>
                <w:sz w:val="22"/>
                <w:szCs w:val="22"/>
              </w:rPr>
            </w:pPr>
            <w:r w:rsidRPr="0017467C">
              <w:rPr>
                <w:rFonts w:ascii="Chalkboard" w:eastAsia="Sand" w:hAnsi="Chalkboard" w:cs="Arial"/>
                <w:color w:val="660066"/>
                <w:kern w:val="24"/>
                <w:sz w:val="22"/>
                <w:szCs w:val="22"/>
              </w:rPr>
              <w:t xml:space="preserve">Reconnaître et nommer une forme cachée : jeu de </w:t>
            </w:r>
            <w:proofErr w:type="spellStart"/>
            <w:r w:rsidRPr="0017467C">
              <w:rPr>
                <w:rFonts w:ascii="Chalkboard" w:eastAsia="Sand" w:hAnsi="Chalkboard" w:cs="Arial"/>
                <w:color w:val="660066"/>
                <w:kern w:val="24"/>
                <w:sz w:val="22"/>
                <w:szCs w:val="22"/>
              </w:rPr>
              <w:t>kim</w:t>
            </w:r>
            <w:proofErr w:type="spellEnd"/>
          </w:p>
        </w:tc>
      </w:tr>
      <w:tr w:rsidR="00972B4A" w:rsidRPr="000A0EBB" w14:paraId="16BCCD9D" w14:textId="77777777" w:rsidTr="00EA1F10">
        <w:tc>
          <w:tcPr>
            <w:tcW w:w="14429" w:type="dxa"/>
            <w:gridSpan w:val="5"/>
          </w:tcPr>
          <w:p w14:paraId="059A97C3" w14:textId="77777777" w:rsidR="00972B4A" w:rsidRPr="00972B4A" w:rsidRDefault="00972B4A" w:rsidP="00EA1F10">
            <w:pPr>
              <w:spacing w:after="0"/>
              <w:rPr>
                <w:rFonts w:ascii="Arial" w:hAnsi="Arial"/>
                <w:sz w:val="22"/>
              </w:rPr>
            </w:pPr>
            <w:r w:rsidRPr="005035BD">
              <w:rPr>
                <w:rFonts w:ascii="Arial" w:hAnsi="Arial"/>
                <w:b/>
                <w:color w:val="660066"/>
                <w:sz w:val="22"/>
              </w:rPr>
              <w:t>Compétence spécifique de cette séance</w:t>
            </w:r>
            <w:r>
              <w:rPr>
                <w:rFonts w:ascii="Arial" w:hAnsi="Arial"/>
                <w:b/>
                <w:color w:val="660066"/>
                <w:sz w:val="22"/>
              </w:rPr>
              <w:t xml:space="preserve"> : </w:t>
            </w:r>
            <w:r w:rsidR="00EA1F10">
              <w:rPr>
                <w:rFonts w:ascii="Arial" w:hAnsi="Arial"/>
                <w:sz w:val="22"/>
              </w:rPr>
              <w:t>reconnaître des formes simples</w:t>
            </w:r>
          </w:p>
        </w:tc>
      </w:tr>
      <w:tr w:rsidR="00972B4A" w:rsidRPr="00F5305D" w14:paraId="7C0B49D2" w14:textId="77777777" w:rsidTr="00EA1F10">
        <w:tc>
          <w:tcPr>
            <w:tcW w:w="14429" w:type="dxa"/>
            <w:gridSpan w:val="5"/>
          </w:tcPr>
          <w:p w14:paraId="6428B53B" w14:textId="77777777" w:rsidR="00972B4A" w:rsidRPr="00C33E70" w:rsidRDefault="00972B4A" w:rsidP="00EA1F10">
            <w:pPr>
              <w:spacing w:after="0"/>
              <w:rPr>
                <w:rFonts w:ascii="Arial" w:hAnsi="Arial"/>
                <w:sz w:val="20"/>
                <w:szCs w:val="20"/>
              </w:rPr>
            </w:pPr>
            <w:r>
              <w:rPr>
                <w:rFonts w:ascii="Arial" w:hAnsi="Arial"/>
                <w:b/>
                <w:color w:val="660066"/>
                <w:sz w:val="22"/>
              </w:rPr>
              <w:t xml:space="preserve">Présentation de l’activité aux élèves : </w:t>
            </w:r>
            <w:r w:rsidR="00EA1F10">
              <w:rPr>
                <w:rFonts w:ascii="Arial" w:hAnsi="Arial"/>
                <w:sz w:val="20"/>
                <w:szCs w:val="20"/>
              </w:rPr>
              <w:t>Présenter le sac avec les pièces de jeu à l’intéri</w:t>
            </w:r>
            <w:r w:rsidR="00CA53B6">
              <w:rPr>
                <w:rFonts w:ascii="Arial" w:hAnsi="Arial"/>
                <w:sz w:val="20"/>
                <w:szCs w:val="20"/>
              </w:rPr>
              <w:t xml:space="preserve">eur et le vider sur la table pour identifier toutes les pièces. Proposer ensuite de jouer au jeu de </w:t>
            </w:r>
            <w:proofErr w:type="spellStart"/>
            <w:r w:rsidR="00CA53B6">
              <w:rPr>
                <w:rFonts w:ascii="Arial" w:hAnsi="Arial"/>
                <w:sz w:val="20"/>
                <w:szCs w:val="20"/>
              </w:rPr>
              <w:t>kim</w:t>
            </w:r>
            <w:proofErr w:type="spellEnd"/>
            <w:r w:rsidR="00CA53B6">
              <w:rPr>
                <w:rFonts w:ascii="Arial" w:hAnsi="Arial"/>
                <w:sz w:val="20"/>
                <w:szCs w:val="20"/>
              </w:rPr>
              <w:t>.</w:t>
            </w:r>
          </w:p>
          <w:p w14:paraId="08BD974A" w14:textId="77777777" w:rsidR="00972B4A" w:rsidRPr="00D9470C" w:rsidRDefault="00972B4A" w:rsidP="00EA1F10">
            <w:pPr>
              <w:pStyle w:val="Retraitcorpsdetexte"/>
              <w:ind w:left="0"/>
              <w:rPr>
                <w:sz w:val="20"/>
              </w:rPr>
            </w:pPr>
            <w:r w:rsidRPr="00D661FD">
              <w:rPr>
                <w:sz w:val="20"/>
                <w:u w:val="single"/>
              </w:rPr>
              <w:t>Consigne</w:t>
            </w:r>
            <w:r>
              <w:rPr>
                <w:sz w:val="20"/>
                <w:u w:val="single"/>
              </w:rPr>
              <w:t xml:space="preserve"> donnée </w:t>
            </w:r>
            <w:r>
              <w:rPr>
                <w:sz w:val="20"/>
              </w:rPr>
              <w:t>:</w:t>
            </w:r>
            <w:proofErr w:type="gramStart"/>
            <w:r>
              <w:rPr>
                <w:sz w:val="20"/>
              </w:rPr>
              <w:t xml:space="preserve"> </w:t>
            </w:r>
            <w:r w:rsidR="00CA53B6">
              <w:rPr>
                <w:sz w:val="20"/>
              </w:rPr>
              <w:t>«Chaque</w:t>
            </w:r>
            <w:proofErr w:type="gramEnd"/>
            <w:r w:rsidR="00CA53B6">
              <w:rPr>
                <w:sz w:val="20"/>
              </w:rPr>
              <w:t xml:space="preserve"> enfant va glisser sa main à l’intérieur du sac pour prendre une pièce du jeu de CLIPO. Mais attention, avant de sortir la pièce de jeu du sac il va devoir dire à tout le monde de quelle pièce il s’agit : un rond, un carré, un triangle, une barre. Tout le monde vérifiera la réponse quand l’enfant sortira la pièce du sac. </w:t>
            </w:r>
            <w:r w:rsidRPr="00D9470C">
              <w:rPr>
                <w:sz w:val="20"/>
              </w:rPr>
              <w:t xml:space="preserve">» </w:t>
            </w:r>
          </w:p>
          <w:p w14:paraId="6C61B936" w14:textId="77777777" w:rsidR="00972B4A" w:rsidRPr="00F5305D" w:rsidRDefault="00972B4A" w:rsidP="00EA1F10">
            <w:pPr>
              <w:pStyle w:val="Retraitcorpsdetexte"/>
              <w:ind w:left="0"/>
              <w:rPr>
                <w:sz w:val="20"/>
              </w:rPr>
            </w:pPr>
          </w:p>
        </w:tc>
      </w:tr>
      <w:tr w:rsidR="00972B4A" w14:paraId="4C3B3CDA" w14:textId="77777777" w:rsidTr="00EA1F10">
        <w:tc>
          <w:tcPr>
            <w:tcW w:w="3794" w:type="dxa"/>
            <w:gridSpan w:val="2"/>
          </w:tcPr>
          <w:p w14:paraId="581BEB35" w14:textId="77777777" w:rsidR="00972B4A" w:rsidRDefault="00972B4A" w:rsidP="00EA1F10">
            <w:pPr>
              <w:spacing w:after="0"/>
              <w:jc w:val="center"/>
              <w:rPr>
                <w:rFonts w:ascii="Arial" w:hAnsi="Arial"/>
                <w:b/>
                <w:color w:val="660066"/>
                <w:sz w:val="22"/>
              </w:rPr>
            </w:pPr>
            <w:r>
              <w:rPr>
                <w:rFonts w:ascii="Arial" w:hAnsi="Arial"/>
                <w:b/>
                <w:color w:val="660066"/>
                <w:sz w:val="22"/>
              </w:rPr>
              <w:t>Dispositif</w:t>
            </w:r>
          </w:p>
          <w:p w14:paraId="421B3C13" w14:textId="77777777" w:rsidR="00972B4A" w:rsidRDefault="00972B4A" w:rsidP="00EA1F10">
            <w:pPr>
              <w:spacing w:after="0"/>
              <w:jc w:val="center"/>
              <w:rPr>
                <w:rFonts w:ascii="Arial" w:hAnsi="Arial"/>
                <w:b/>
                <w:color w:val="660066"/>
                <w:sz w:val="22"/>
              </w:rPr>
            </w:pPr>
            <w:r>
              <w:rPr>
                <w:rFonts w:ascii="Arial" w:hAnsi="Arial"/>
                <w:b/>
                <w:color w:val="660066"/>
                <w:sz w:val="22"/>
              </w:rPr>
              <w:t>et outils donnés aux élèves</w:t>
            </w:r>
          </w:p>
        </w:tc>
        <w:tc>
          <w:tcPr>
            <w:tcW w:w="5825" w:type="dxa"/>
            <w:gridSpan w:val="2"/>
          </w:tcPr>
          <w:p w14:paraId="29DC8D5B" w14:textId="77777777" w:rsidR="00972B4A" w:rsidRDefault="00972B4A" w:rsidP="00EA1F10">
            <w:pPr>
              <w:spacing w:after="0"/>
              <w:jc w:val="center"/>
              <w:rPr>
                <w:rFonts w:ascii="Arial" w:hAnsi="Arial"/>
                <w:b/>
                <w:color w:val="660066"/>
                <w:sz w:val="22"/>
              </w:rPr>
            </w:pPr>
            <w:r>
              <w:rPr>
                <w:rFonts w:ascii="Arial" w:hAnsi="Arial"/>
                <w:b/>
                <w:color w:val="660066"/>
                <w:sz w:val="22"/>
              </w:rPr>
              <w:t xml:space="preserve">Tâches des élèves </w:t>
            </w:r>
          </w:p>
        </w:tc>
        <w:tc>
          <w:tcPr>
            <w:tcW w:w="4810" w:type="dxa"/>
          </w:tcPr>
          <w:p w14:paraId="0D27977B" w14:textId="77777777" w:rsidR="00972B4A" w:rsidRDefault="00972B4A" w:rsidP="00EA1F10">
            <w:pPr>
              <w:spacing w:after="0"/>
              <w:jc w:val="center"/>
              <w:rPr>
                <w:rFonts w:ascii="Arial" w:hAnsi="Arial"/>
                <w:b/>
                <w:color w:val="660066"/>
                <w:sz w:val="22"/>
              </w:rPr>
            </w:pPr>
            <w:r>
              <w:rPr>
                <w:rFonts w:ascii="Arial" w:hAnsi="Arial"/>
                <w:b/>
                <w:color w:val="660066"/>
                <w:sz w:val="22"/>
              </w:rPr>
              <w:t xml:space="preserve">Rôle et tâche de l’enseignant </w:t>
            </w:r>
          </w:p>
          <w:p w14:paraId="42EAFEBC" w14:textId="77777777" w:rsidR="00972B4A" w:rsidRDefault="00972B4A" w:rsidP="00EA1F10">
            <w:pPr>
              <w:spacing w:after="0"/>
              <w:jc w:val="center"/>
              <w:rPr>
                <w:rFonts w:ascii="Arial" w:hAnsi="Arial"/>
                <w:b/>
                <w:color w:val="660066"/>
                <w:sz w:val="22"/>
              </w:rPr>
            </w:pPr>
          </w:p>
        </w:tc>
      </w:tr>
      <w:tr w:rsidR="00972B4A" w:rsidRPr="0010383C" w14:paraId="2E1C455B" w14:textId="77777777" w:rsidTr="00EA1F10">
        <w:tc>
          <w:tcPr>
            <w:tcW w:w="3794" w:type="dxa"/>
            <w:gridSpan w:val="2"/>
          </w:tcPr>
          <w:p w14:paraId="179A46C6" w14:textId="77777777" w:rsidR="00972B4A" w:rsidRPr="00575F41" w:rsidRDefault="00972B4A" w:rsidP="00EA1F10">
            <w:pPr>
              <w:spacing w:before="2" w:after="2"/>
              <w:rPr>
                <w:rFonts w:ascii="Arial" w:hAnsi="Arial"/>
                <w:b/>
                <w:color w:val="660066"/>
                <w:sz w:val="22"/>
              </w:rPr>
            </w:pPr>
            <w:r w:rsidRPr="00575F41">
              <w:rPr>
                <w:rFonts w:ascii="Arial" w:hAnsi="Arial"/>
                <w:b/>
                <w:color w:val="660066"/>
                <w:sz w:val="22"/>
              </w:rPr>
              <w:t>Groupe :</w:t>
            </w:r>
            <w:r>
              <w:rPr>
                <w:rFonts w:ascii="Arial" w:hAnsi="Arial"/>
                <w:b/>
                <w:color w:val="660066"/>
                <w:sz w:val="22"/>
              </w:rPr>
              <w:t xml:space="preserve"> </w:t>
            </w:r>
            <w:r w:rsidRPr="009A105F">
              <w:rPr>
                <w:rFonts w:ascii="Arial" w:hAnsi="Arial"/>
                <w:sz w:val="20"/>
                <w:szCs w:val="20"/>
              </w:rPr>
              <w:t>6 élèves maximum</w:t>
            </w:r>
            <w:r w:rsidRPr="00575F41">
              <w:rPr>
                <w:rFonts w:ascii="Arial" w:hAnsi="Arial"/>
                <w:b/>
                <w:color w:val="660066"/>
                <w:sz w:val="22"/>
              </w:rPr>
              <w:t xml:space="preserve"> </w:t>
            </w:r>
          </w:p>
          <w:p w14:paraId="1499C9A9" w14:textId="77777777" w:rsidR="00972B4A" w:rsidRDefault="00972B4A" w:rsidP="00EA1F10">
            <w:pPr>
              <w:spacing w:before="2" w:after="2"/>
              <w:jc w:val="both"/>
              <w:rPr>
                <w:rFonts w:ascii="Arial" w:hAnsi="Arial"/>
                <w:b/>
                <w:color w:val="660066"/>
                <w:sz w:val="22"/>
              </w:rPr>
            </w:pPr>
            <w:r w:rsidRPr="00575F41">
              <w:rPr>
                <w:rFonts w:ascii="Arial" w:hAnsi="Arial"/>
                <w:b/>
                <w:color w:val="660066"/>
                <w:sz w:val="22"/>
              </w:rPr>
              <w:t xml:space="preserve">Matériel : </w:t>
            </w:r>
          </w:p>
          <w:p w14:paraId="6ADA26EB" w14:textId="77777777" w:rsidR="00972B4A" w:rsidRDefault="00972B4A" w:rsidP="00EA1F10">
            <w:pPr>
              <w:spacing w:after="0"/>
              <w:rPr>
                <w:rFonts w:ascii="Arial" w:hAnsi="Arial"/>
                <w:sz w:val="20"/>
                <w:szCs w:val="20"/>
              </w:rPr>
            </w:pPr>
            <w:r>
              <w:rPr>
                <w:rFonts w:ascii="Arial" w:hAnsi="Arial"/>
                <w:color w:val="660066"/>
                <w:sz w:val="22"/>
              </w:rPr>
              <w:t>-</w:t>
            </w:r>
            <w:r>
              <w:rPr>
                <w:rFonts w:ascii="Arial" w:hAnsi="Arial"/>
                <w:sz w:val="20"/>
                <w:szCs w:val="20"/>
              </w:rPr>
              <w:t>jeu de CLIPPO</w:t>
            </w:r>
          </w:p>
          <w:p w14:paraId="4E13ECFF" w14:textId="77777777" w:rsidR="00972B4A" w:rsidRDefault="00CA53B6" w:rsidP="00EA1F10">
            <w:pPr>
              <w:spacing w:after="0"/>
              <w:rPr>
                <w:rFonts w:ascii="Arial" w:hAnsi="Arial"/>
                <w:sz w:val="20"/>
                <w:szCs w:val="20"/>
              </w:rPr>
            </w:pPr>
            <w:r>
              <w:rPr>
                <w:rFonts w:ascii="Arial" w:hAnsi="Arial"/>
                <w:sz w:val="20"/>
                <w:szCs w:val="20"/>
              </w:rPr>
              <w:t>-un sac</w:t>
            </w:r>
            <w:r w:rsidR="00972B4A">
              <w:rPr>
                <w:rFonts w:ascii="Arial" w:hAnsi="Arial"/>
                <w:sz w:val="20"/>
                <w:szCs w:val="20"/>
              </w:rPr>
              <w:t xml:space="preserve"> </w:t>
            </w:r>
          </w:p>
          <w:p w14:paraId="6D77D491" w14:textId="77777777" w:rsidR="00972B4A" w:rsidRPr="005E2E5A" w:rsidRDefault="00972B4A" w:rsidP="00EA1F10">
            <w:pPr>
              <w:spacing w:after="0"/>
              <w:rPr>
                <w:rFonts w:ascii="Arial" w:hAnsi="Arial"/>
                <w:sz w:val="20"/>
              </w:rPr>
            </w:pPr>
          </w:p>
          <w:p w14:paraId="2922A807" w14:textId="77777777" w:rsidR="00972B4A" w:rsidRDefault="00847563" w:rsidP="00EA1F10">
            <w:pPr>
              <w:spacing w:after="0"/>
              <w:rPr>
                <w:rFonts w:ascii="Arial" w:hAnsi="Arial"/>
                <w:b/>
                <w:color w:val="660066"/>
                <w:sz w:val="20"/>
              </w:rPr>
            </w:pPr>
            <w:r>
              <w:rPr>
                <w:rFonts w:ascii="Arial" w:hAnsi="Arial"/>
                <w:b/>
                <w:color w:val="660066"/>
                <w:sz w:val="20"/>
              </w:rPr>
              <w:t>Durée 20’</w:t>
            </w:r>
          </w:p>
          <w:p w14:paraId="3194D701" w14:textId="77777777" w:rsidR="00972B4A" w:rsidRPr="006F4AE6" w:rsidRDefault="00972B4A" w:rsidP="00EA1F10">
            <w:pPr>
              <w:spacing w:after="0"/>
              <w:rPr>
                <w:rFonts w:ascii="Arial" w:hAnsi="Arial"/>
                <w:sz w:val="20"/>
              </w:rPr>
            </w:pPr>
          </w:p>
        </w:tc>
        <w:tc>
          <w:tcPr>
            <w:tcW w:w="5825" w:type="dxa"/>
            <w:gridSpan w:val="2"/>
          </w:tcPr>
          <w:p w14:paraId="36091FA0" w14:textId="77777777" w:rsidR="00972B4A" w:rsidRPr="00E5166B" w:rsidRDefault="00972B4A" w:rsidP="00EA1F10">
            <w:pPr>
              <w:spacing w:after="0"/>
              <w:rPr>
                <w:rFonts w:ascii="Arial" w:hAnsi="Arial"/>
                <w:b/>
                <w:sz w:val="20"/>
                <w:szCs w:val="20"/>
              </w:rPr>
            </w:pPr>
            <w:r w:rsidRPr="00E5166B">
              <w:rPr>
                <w:rFonts w:ascii="Arial" w:hAnsi="Arial"/>
                <w:b/>
                <w:sz w:val="20"/>
                <w:szCs w:val="20"/>
              </w:rPr>
              <w:t>Tâche disciplinaire :</w:t>
            </w:r>
          </w:p>
          <w:p w14:paraId="170F03EF" w14:textId="77777777" w:rsidR="00972B4A" w:rsidRDefault="00CA53B6" w:rsidP="00EA1F10">
            <w:pPr>
              <w:spacing w:after="0"/>
              <w:jc w:val="both"/>
              <w:rPr>
                <w:rFonts w:ascii="Arial" w:hAnsi="Arial"/>
                <w:sz w:val="20"/>
                <w:szCs w:val="20"/>
              </w:rPr>
            </w:pPr>
            <w:r>
              <w:rPr>
                <w:rFonts w:ascii="Arial" w:hAnsi="Arial"/>
                <w:sz w:val="20"/>
                <w:szCs w:val="20"/>
              </w:rPr>
              <w:t>-</w:t>
            </w:r>
            <w:r w:rsidR="00972B4A">
              <w:rPr>
                <w:rFonts w:ascii="Arial" w:hAnsi="Arial"/>
                <w:sz w:val="20"/>
                <w:szCs w:val="20"/>
              </w:rPr>
              <w:t xml:space="preserve"> </w:t>
            </w:r>
            <w:r w:rsidR="006F7DC1">
              <w:rPr>
                <w:rFonts w:ascii="Arial" w:hAnsi="Arial"/>
                <w:sz w:val="20"/>
                <w:szCs w:val="20"/>
              </w:rPr>
              <w:t>Percevoir par le toucher les caractéristiques de quelques formes simples</w:t>
            </w:r>
          </w:p>
          <w:p w14:paraId="3616B441" w14:textId="77777777" w:rsidR="00972B4A" w:rsidRDefault="00CA53B6" w:rsidP="00EA1F10">
            <w:pPr>
              <w:spacing w:after="0"/>
              <w:jc w:val="both"/>
              <w:rPr>
                <w:rFonts w:ascii="Arial" w:hAnsi="Arial"/>
                <w:sz w:val="20"/>
                <w:szCs w:val="20"/>
              </w:rPr>
            </w:pPr>
            <w:r>
              <w:rPr>
                <w:rFonts w:ascii="Arial" w:hAnsi="Arial"/>
                <w:sz w:val="20"/>
                <w:szCs w:val="20"/>
              </w:rPr>
              <w:t>-</w:t>
            </w:r>
            <w:r w:rsidR="00972B4A">
              <w:rPr>
                <w:rFonts w:ascii="Arial" w:hAnsi="Arial"/>
                <w:sz w:val="20"/>
                <w:szCs w:val="20"/>
              </w:rPr>
              <w:t xml:space="preserve"> </w:t>
            </w:r>
            <w:r w:rsidR="008E47FA">
              <w:rPr>
                <w:rFonts w:ascii="Arial" w:hAnsi="Arial"/>
                <w:sz w:val="20"/>
                <w:szCs w:val="20"/>
              </w:rPr>
              <w:t xml:space="preserve">identifier </w:t>
            </w:r>
            <w:proofErr w:type="gramStart"/>
            <w:r w:rsidR="008E47FA">
              <w:rPr>
                <w:rFonts w:ascii="Arial" w:hAnsi="Arial"/>
                <w:sz w:val="20"/>
                <w:szCs w:val="20"/>
              </w:rPr>
              <w:t>un forme simple</w:t>
            </w:r>
            <w:proofErr w:type="gramEnd"/>
            <w:r w:rsidR="008E47FA">
              <w:rPr>
                <w:rFonts w:ascii="Arial" w:hAnsi="Arial"/>
                <w:sz w:val="20"/>
                <w:szCs w:val="20"/>
              </w:rPr>
              <w:t xml:space="preserve"> d’après ses caractéristiques</w:t>
            </w:r>
          </w:p>
          <w:p w14:paraId="200DDF95" w14:textId="77777777" w:rsidR="00972B4A" w:rsidRPr="00197058" w:rsidRDefault="00972B4A" w:rsidP="00EA1F10">
            <w:pPr>
              <w:spacing w:after="0"/>
              <w:jc w:val="both"/>
              <w:rPr>
                <w:rFonts w:ascii="Arial" w:hAnsi="Arial"/>
                <w:sz w:val="20"/>
                <w:szCs w:val="20"/>
              </w:rPr>
            </w:pPr>
          </w:p>
          <w:p w14:paraId="4F4712EC" w14:textId="77777777" w:rsidR="00972B4A" w:rsidRPr="00261C5C" w:rsidRDefault="00972B4A" w:rsidP="00EA1F10">
            <w:pPr>
              <w:spacing w:after="0"/>
              <w:rPr>
                <w:rFonts w:ascii="Arial" w:hAnsi="Arial"/>
                <w:b/>
                <w:sz w:val="20"/>
                <w:szCs w:val="20"/>
              </w:rPr>
            </w:pPr>
            <w:r w:rsidRPr="00E5166B">
              <w:rPr>
                <w:rFonts w:ascii="Arial" w:hAnsi="Arial"/>
                <w:b/>
                <w:sz w:val="20"/>
                <w:szCs w:val="20"/>
              </w:rPr>
              <w:t>Tâche langagière :</w:t>
            </w:r>
          </w:p>
          <w:p w14:paraId="74ADBF9F" w14:textId="77777777" w:rsidR="00972B4A" w:rsidRPr="006F4AE6" w:rsidRDefault="00CA53B6" w:rsidP="00EA1F10">
            <w:pPr>
              <w:spacing w:after="0"/>
              <w:rPr>
                <w:rFonts w:ascii="Arial" w:hAnsi="Arial"/>
                <w:sz w:val="20"/>
              </w:rPr>
            </w:pPr>
            <w:r>
              <w:rPr>
                <w:rFonts w:ascii="Arial" w:hAnsi="Arial"/>
                <w:sz w:val="20"/>
                <w:szCs w:val="20"/>
              </w:rPr>
              <w:t>-Nommer quelqu</w:t>
            </w:r>
            <w:r w:rsidR="00972B4A">
              <w:rPr>
                <w:rFonts w:ascii="Arial" w:hAnsi="Arial"/>
                <w:sz w:val="20"/>
                <w:szCs w:val="20"/>
              </w:rPr>
              <w:t xml:space="preserve">es formes </w:t>
            </w:r>
            <w:r w:rsidR="006F7DC1">
              <w:rPr>
                <w:rFonts w:ascii="Arial" w:hAnsi="Arial"/>
                <w:sz w:val="20"/>
                <w:szCs w:val="20"/>
              </w:rPr>
              <w:t>simples des pièces du</w:t>
            </w:r>
            <w:r w:rsidR="00972B4A">
              <w:rPr>
                <w:rFonts w:ascii="Arial" w:hAnsi="Arial"/>
                <w:sz w:val="20"/>
                <w:szCs w:val="20"/>
              </w:rPr>
              <w:t xml:space="preserve"> jeu</w:t>
            </w:r>
            <w:r w:rsidR="006F7DC1">
              <w:rPr>
                <w:rFonts w:ascii="Arial" w:hAnsi="Arial"/>
                <w:sz w:val="20"/>
                <w:szCs w:val="20"/>
              </w:rPr>
              <w:t xml:space="preserve"> de CLIPO</w:t>
            </w:r>
            <w:r w:rsidR="00972B4A">
              <w:rPr>
                <w:rFonts w:ascii="Arial" w:hAnsi="Arial"/>
                <w:sz w:val="20"/>
                <w:szCs w:val="20"/>
              </w:rPr>
              <w:t> :</w:t>
            </w:r>
            <w:r w:rsidR="00872585">
              <w:rPr>
                <w:rFonts w:ascii="Arial" w:hAnsi="Arial"/>
                <w:sz w:val="20"/>
                <w:szCs w:val="20"/>
              </w:rPr>
              <w:t xml:space="preserve"> barre, carré, triangle</w:t>
            </w:r>
            <w:r w:rsidR="006F7DC1">
              <w:rPr>
                <w:rFonts w:ascii="Arial" w:hAnsi="Arial"/>
                <w:sz w:val="20"/>
                <w:szCs w:val="20"/>
              </w:rPr>
              <w:t>, rond.</w:t>
            </w:r>
            <w:r w:rsidR="00972B4A">
              <w:rPr>
                <w:rFonts w:ascii="Arial" w:hAnsi="Arial"/>
                <w:sz w:val="20"/>
                <w:szCs w:val="20"/>
              </w:rPr>
              <w:t xml:space="preserve"> </w:t>
            </w:r>
            <w:r w:rsidR="00972B4A" w:rsidRPr="006F4AE6">
              <w:rPr>
                <w:rFonts w:ascii="Arial" w:hAnsi="Arial"/>
                <w:sz w:val="20"/>
              </w:rPr>
              <w:t xml:space="preserve"> </w:t>
            </w:r>
          </w:p>
        </w:tc>
        <w:tc>
          <w:tcPr>
            <w:tcW w:w="4810" w:type="dxa"/>
          </w:tcPr>
          <w:p w14:paraId="489D3970" w14:textId="77777777" w:rsidR="00972B4A" w:rsidRDefault="00972B4A" w:rsidP="00EA1F10">
            <w:pPr>
              <w:spacing w:after="0"/>
              <w:jc w:val="both"/>
              <w:rPr>
                <w:rFonts w:ascii="Arial" w:hAnsi="Arial"/>
                <w:iCs/>
                <w:sz w:val="20"/>
                <w:szCs w:val="20"/>
              </w:rPr>
            </w:pPr>
            <w:r>
              <w:rPr>
                <w:rFonts w:ascii="Arial" w:hAnsi="Arial"/>
                <w:iCs/>
                <w:sz w:val="20"/>
                <w:szCs w:val="20"/>
              </w:rPr>
              <w:t>-Nommer le jeu lors de la présentation de la tâche. Faire reformuler par les élèves.</w:t>
            </w:r>
          </w:p>
          <w:p w14:paraId="52B14F22" w14:textId="77777777" w:rsidR="00872585" w:rsidRDefault="00872585" w:rsidP="00EA1F10">
            <w:pPr>
              <w:spacing w:after="0"/>
              <w:jc w:val="both"/>
              <w:rPr>
                <w:rFonts w:ascii="Arial" w:hAnsi="Arial"/>
                <w:iCs/>
                <w:sz w:val="20"/>
                <w:szCs w:val="20"/>
              </w:rPr>
            </w:pPr>
            <w:r>
              <w:rPr>
                <w:rFonts w:ascii="Arial" w:hAnsi="Arial"/>
                <w:iCs/>
                <w:sz w:val="20"/>
                <w:szCs w:val="20"/>
              </w:rPr>
              <w:t>-Veiller à ce que l’élève donne le nom de la pièce de jeu avant de la sortir du sac.</w:t>
            </w:r>
          </w:p>
          <w:p w14:paraId="7735B632" w14:textId="77777777" w:rsidR="00872585" w:rsidRDefault="00872585" w:rsidP="00EA1F10">
            <w:pPr>
              <w:spacing w:after="0"/>
              <w:jc w:val="both"/>
              <w:rPr>
                <w:rFonts w:ascii="Arial" w:hAnsi="Arial"/>
                <w:iCs/>
                <w:sz w:val="20"/>
                <w:szCs w:val="20"/>
              </w:rPr>
            </w:pPr>
            <w:r>
              <w:rPr>
                <w:rFonts w:ascii="Arial" w:hAnsi="Arial"/>
                <w:iCs/>
                <w:sz w:val="20"/>
                <w:szCs w:val="20"/>
              </w:rPr>
              <w:t>-Questionner l’élève qui doit trouver le nom de la pièce de jeu pour qu’il justifie sa réponse d’après les caractéristiques des formes choisies : « Pourquoi penses-tu que c’est un rond ? »</w:t>
            </w:r>
            <w:r>
              <w:rPr>
                <w:rFonts w:ascii="Arial" w:hAnsi="Arial"/>
                <w:iCs/>
                <w:sz w:val="20"/>
                <w:szCs w:val="20"/>
              </w:rPr>
              <w:sym w:font="Symbol" w:char="F0AE"/>
            </w:r>
            <w:r>
              <w:rPr>
                <w:rFonts w:ascii="Arial" w:hAnsi="Arial"/>
                <w:iCs/>
                <w:sz w:val="20"/>
                <w:szCs w:val="20"/>
              </w:rPr>
              <w:t>« c’est un rond parce qu’il n’a pas de sommets »</w:t>
            </w:r>
          </w:p>
          <w:p w14:paraId="629B9D1D" w14:textId="77777777" w:rsidR="00972B4A" w:rsidRDefault="008E47FA" w:rsidP="00EA1F10">
            <w:pPr>
              <w:spacing w:after="0"/>
              <w:jc w:val="both"/>
              <w:rPr>
                <w:rFonts w:ascii="Arial" w:hAnsi="Arial"/>
                <w:iCs/>
                <w:sz w:val="20"/>
                <w:szCs w:val="20"/>
              </w:rPr>
            </w:pPr>
            <w:r>
              <w:rPr>
                <w:rFonts w:ascii="Arial" w:hAnsi="Arial"/>
                <w:iCs/>
                <w:sz w:val="20"/>
                <w:szCs w:val="20"/>
              </w:rPr>
              <w:t>-Faire intervenir</w:t>
            </w:r>
            <w:r w:rsidR="00972B4A">
              <w:rPr>
                <w:rFonts w:ascii="Arial" w:hAnsi="Arial"/>
                <w:iCs/>
                <w:sz w:val="20"/>
                <w:szCs w:val="20"/>
              </w:rPr>
              <w:t xml:space="preserve"> les él</w:t>
            </w:r>
            <w:r>
              <w:rPr>
                <w:rFonts w:ascii="Arial" w:hAnsi="Arial"/>
                <w:iCs/>
                <w:sz w:val="20"/>
                <w:szCs w:val="20"/>
              </w:rPr>
              <w:t>èves du groupe pour valider les réponses de l’élève qui sort la pièce de jeu.</w:t>
            </w:r>
          </w:p>
          <w:p w14:paraId="06E7529B" w14:textId="77777777" w:rsidR="00BC77F3" w:rsidRDefault="00BC77F3" w:rsidP="00EA1F10">
            <w:pPr>
              <w:spacing w:after="0"/>
              <w:jc w:val="both"/>
              <w:rPr>
                <w:rFonts w:ascii="Arial" w:hAnsi="Arial"/>
                <w:iCs/>
                <w:sz w:val="20"/>
                <w:szCs w:val="20"/>
              </w:rPr>
            </w:pPr>
            <w:r>
              <w:rPr>
                <w:rFonts w:ascii="Arial" w:hAnsi="Arial"/>
                <w:iCs/>
                <w:sz w:val="20"/>
                <w:szCs w:val="20"/>
              </w:rPr>
              <w:t xml:space="preserve">-Demander aux élèves de remettre dans le sac les pièces de jeu qui n’auront pas été identifiées. </w:t>
            </w:r>
          </w:p>
          <w:p w14:paraId="7358BB74" w14:textId="77777777" w:rsidR="008E47FA" w:rsidRPr="008E47FA" w:rsidRDefault="008E47FA" w:rsidP="00EA1F10">
            <w:pPr>
              <w:spacing w:after="0"/>
              <w:jc w:val="both"/>
              <w:rPr>
                <w:rFonts w:ascii="Arial" w:hAnsi="Arial"/>
                <w:iCs/>
                <w:sz w:val="20"/>
                <w:szCs w:val="20"/>
              </w:rPr>
            </w:pPr>
          </w:p>
        </w:tc>
      </w:tr>
      <w:tr w:rsidR="00972B4A" w14:paraId="6EC71454" w14:textId="77777777" w:rsidTr="00EA1F10">
        <w:tc>
          <w:tcPr>
            <w:tcW w:w="14429" w:type="dxa"/>
            <w:gridSpan w:val="5"/>
          </w:tcPr>
          <w:p w14:paraId="0D9D8369" w14:textId="77777777" w:rsidR="00972B4A" w:rsidRDefault="00972B4A" w:rsidP="00EA1F10">
            <w:pPr>
              <w:spacing w:after="0"/>
              <w:rPr>
                <w:rFonts w:ascii="Arial" w:hAnsi="Arial"/>
                <w:b/>
                <w:color w:val="660066"/>
                <w:sz w:val="22"/>
              </w:rPr>
            </w:pPr>
            <w:r>
              <w:rPr>
                <w:rFonts w:ascii="Arial" w:hAnsi="Arial"/>
                <w:b/>
                <w:color w:val="660066"/>
                <w:sz w:val="22"/>
              </w:rPr>
              <w:t xml:space="preserve">BILAN : </w:t>
            </w:r>
            <w:r w:rsidR="00BC77F3">
              <w:rPr>
                <w:rFonts w:ascii="Arial" w:hAnsi="Arial"/>
                <w:iCs/>
                <w:sz w:val="20"/>
                <w:szCs w:val="20"/>
              </w:rPr>
              <w:t xml:space="preserve">Un tableau d’évaluation permettra de rendre compte des acquis des élèves. Pour ceux qui en auront besoin, reprendre les séances 3 et 4 pendant le temps d’accueil ou au lever de la sieste, et mener régulièrement des séances d’évaluation pour mesurer les progrès accomplis. </w:t>
            </w:r>
            <w:r w:rsidRPr="001E26DB">
              <w:rPr>
                <w:rFonts w:ascii="Arial" w:hAnsi="Arial"/>
                <w:iCs/>
                <w:sz w:val="20"/>
                <w:szCs w:val="20"/>
              </w:rPr>
              <w:t xml:space="preserve"> </w:t>
            </w:r>
          </w:p>
        </w:tc>
      </w:tr>
    </w:tbl>
    <w:p w14:paraId="1FF2D4C8" w14:textId="37C0D00E" w:rsidR="00BC77F3" w:rsidRDefault="00BC77F3" w:rsidP="00BC77F3">
      <w:pPr>
        <w:tabs>
          <w:tab w:val="left" w:pos="2368"/>
        </w:tabs>
        <w:sectPr w:rsidR="00BC77F3" w:rsidSect="00A639B6">
          <w:pgSz w:w="16840" w:h="11899" w:orient="landscape"/>
          <w:pgMar w:top="567" w:right="1417" w:bottom="709" w:left="1134" w:header="708" w:footer="708" w:gutter="0"/>
          <w:cols w:space="708"/>
        </w:sectPr>
      </w:pPr>
      <w:bookmarkStart w:id="0" w:name="_GoBack"/>
      <w:bookmarkEnd w:id="0"/>
    </w:p>
    <w:p w14:paraId="41CA5828" w14:textId="77777777" w:rsidR="00C0506A" w:rsidRPr="002B7D2F" w:rsidRDefault="00C0506A" w:rsidP="00B866EF">
      <w:pPr>
        <w:spacing w:after="0"/>
        <w:rPr>
          <w:rFonts w:ascii="Comic Sans MS" w:hAnsi="Comic Sans MS"/>
        </w:rPr>
      </w:pPr>
    </w:p>
    <w:sectPr w:rsidR="00C0506A" w:rsidRPr="002B7D2F" w:rsidSect="00C0506A">
      <w:pgSz w:w="11900" w:h="16820"/>
      <w:pgMar w:top="568" w:right="567" w:bottom="426"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C1AA5" w14:textId="77777777" w:rsidR="00966C63" w:rsidRDefault="00966C63">
      <w:pPr>
        <w:spacing w:after="0"/>
      </w:pPr>
      <w:r>
        <w:separator/>
      </w:r>
    </w:p>
  </w:endnote>
  <w:endnote w:type="continuationSeparator" w:id="0">
    <w:p w14:paraId="58884B70" w14:textId="77777777" w:rsidR="00966C63" w:rsidRDefault="00966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nnie Use Your Telescope">
    <w:panose1 w:val="00000000000000000000"/>
    <w:charset w:val="00"/>
    <w:family w:val="auto"/>
    <w:pitch w:val="variable"/>
    <w:sig w:usb0="A000002F" w:usb1="4000004A" w:usb2="00000000" w:usb3="00000000" w:csb0="00000013" w:csb1="00000000"/>
  </w:font>
  <w:font w:name="Verdana">
    <w:panose1 w:val="020B0604030504040204"/>
    <w:charset w:val="00"/>
    <w:family w:val="auto"/>
    <w:pitch w:val="variable"/>
    <w:sig w:usb0="A10006FF" w:usb1="4000205B" w:usb2="00000010" w:usb3="00000000" w:csb0="0000019F" w:csb1="00000000"/>
  </w:font>
  <w:font w:name="Sand">
    <w:altName w:val="Cambria"/>
    <w:charset w:val="00"/>
    <w:family w:val="auto"/>
    <w:pitch w:val="variable"/>
    <w:sig w:usb0="03000000"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EBB3" w14:textId="39C7DD1C" w:rsidR="00ED1C38" w:rsidRDefault="00966C63">
    <w:pPr>
      <w:pStyle w:val="Pieddepage"/>
      <w:ind w:right="360"/>
    </w:pPr>
    <w:sdt>
      <w:sdtPr>
        <w:id w:val="969400743"/>
        <w:placeholder>
          <w:docPart w:val="73ADEB79E06C7F478969B72472BF8567"/>
        </w:placeholder>
        <w:temporary/>
        <w:showingPlcHdr/>
      </w:sdtPr>
      <w:sdtEndPr/>
      <w:sdtContent>
        <w:r w:rsidR="00ED1C38">
          <w:t>[Tapez le texte]</w:t>
        </w:r>
      </w:sdtContent>
    </w:sdt>
    <w:r w:rsidR="00ED1C38">
      <w:ptab w:relativeTo="margin" w:alignment="center" w:leader="none"/>
    </w:r>
    <w:sdt>
      <w:sdtPr>
        <w:id w:val="969400748"/>
        <w:placeholder>
          <w:docPart w:val="7ADFAEF9D1B7A741B30F18606F8CB78D"/>
        </w:placeholder>
        <w:temporary/>
        <w:showingPlcHdr/>
      </w:sdtPr>
      <w:sdtEndPr/>
      <w:sdtContent>
        <w:r w:rsidR="00ED1C38">
          <w:t>[Tapez le texte]</w:t>
        </w:r>
      </w:sdtContent>
    </w:sdt>
    <w:r w:rsidR="00ED1C38">
      <w:ptab w:relativeTo="margin" w:alignment="right" w:leader="none"/>
    </w:r>
    <w:sdt>
      <w:sdtPr>
        <w:id w:val="969400753"/>
        <w:placeholder>
          <w:docPart w:val="1FBB0ADC0695BA45A35857D9F282FE56"/>
        </w:placeholder>
        <w:temporary/>
        <w:showingPlcHdr/>
      </w:sdtPr>
      <w:sdtEndPr/>
      <w:sdtContent>
        <w:r w:rsidR="00ED1C38">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C568" w14:textId="07E82392" w:rsidR="00ED1C38" w:rsidRDefault="00ED1C38">
    <w:pPr>
      <w:pStyle w:val="Pieddepage"/>
      <w:ind w:right="360"/>
      <w:rPr>
        <w:rFonts w:ascii="Verdana" w:hAnsi="Verdana"/>
        <w:color w:val="FF0000"/>
      </w:rPr>
    </w:pPr>
    <w:r>
      <w:rPr>
        <w:rFonts w:ascii="Verdana" w:hAnsi="Verdana"/>
      </w:rPr>
      <w:t>N</w:t>
    </w:r>
    <w:r w:rsidR="00F13A17">
      <w:rPr>
        <w:rFonts w:ascii="Verdana" w:hAnsi="Verdana"/>
      </w:rPr>
      <w:t xml:space="preserve">athalie </w:t>
    </w:r>
    <w:proofErr w:type="spellStart"/>
    <w:r w:rsidR="00F13A17">
      <w:rPr>
        <w:rFonts w:ascii="Verdana" w:hAnsi="Verdana"/>
      </w:rPr>
      <w:t>Domec</w:t>
    </w:r>
    <w:proofErr w:type="spellEnd"/>
    <w:r w:rsidR="00F13A17">
      <w:rPr>
        <w:rFonts w:ascii="Verdana" w:hAnsi="Verdana"/>
      </w:rPr>
      <w:t>,</w:t>
    </w:r>
    <w:r>
      <w:rPr>
        <w:rFonts w:ascii="Verdana" w:hAnsi="Verdana"/>
      </w:rPr>
      <w:t xml:space="preserve"> Petite Section, École maternelle Les </w:t>
    </w:r>
    <w:proofErr w:type="spellStart"/>
    <w:r>
      <w:rPr>
        <w:rFonts w:ascii="Verdana" w:hAnsi="Verdana"/>
      </w:rPr>
      <w:t>Gachots</w:t>
    </w:r>
    <w:proofErr w:type="spellEnd"/>
    <w:r>
      <w:rPr>
        <w:rFonts w:ascii="Verdana" w:hAnsi="Verdana"/>
      </w:rPr>
      <w:t>, Léguevin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E52A" w14:textId="77777777" w:rsidR="00966C63" w:rsidRDefault="00966C63">
      <w:pPr>
        <w:spacing w:after="0"/>
      </w:pPr>
      <w:r>
        <w:separator/>
      </w:r>
    </w:p>
  </w:footnote>
  <w:footnote w:type="continuationSeparator" w:id="0">
    <w:p w14:paraId="4BF2B4E3" w14:textId="77777777" w:rsidR="00966C63" w:rsidRDefault="00966C6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8B6"/>
    <w:multiLevelType w:val="hybridMultilevel"/>
    <w:tmpl w:val="5CFCC196"/>
    <w:lvl w:ilvl="0" w:tplc="4BC66EE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730FA5"/>
    <w:multiLevelType w:val="hybridMultilevel"/>
    <w:tmpl w:val="739475EC"/>
    <w:lvl w:ilvl="0" w:tplc="D3F2614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FB6DFD"/>
    <w:multiLevelType w:val="hybridMultilevel"/>
    <w:tmpl w:val="1AA6CEF2"/>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3">
    <w:nsid w:val="341F5947"/>
    <w:multiLevelType w:val="hybridMultilevel"/>
    <w:tmpl w:val="DCA66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FD7169"/>
    <w:multiLevelType w:val="hybridMultilevel"/>
    <w:tmpl w:val="3032711C"/>
    <w:lvl w:ilvl="0" w:tplc="42FE7B28">
      <w:numFmt w:val="bullet"/>
      <w:lvlText w:val="-"/>
      <w:lvlJc w:val="left"/>
      <w:pPr>
        <w:tabs>
          <w:tab w:val="num" w:pos="720"/>
        </w:tabs>
        <w:ind w:left="720" w:hanging="360"/>
      </w:pPr>
      <w:rPr>
        <w:rFonts w:ascii="Times New Roman" w:eastAsia="Cambria"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3585A38"/>
    <w:multiLevelType w:val="hybridMultilevel"/>
    <w:tmpl w:val="A538DF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CCF5C7A"/>
    <w:multiLevelType w:val="hybridMultilevel"/>
    <w:tmpl w:val="FEDE1638"/>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7">
    <w:nsid w:val="5FEB77B7"/>
    <w:multiLevelType w:val="hybridMultilevel"/>
    <w:tmpl w:val="084ED9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4341A3"/>
    <w:multiLevelType w:val="hybridMultilevel"/>
    <w:tmpl w:val="910CFFEE"/>
    <w:lvl w:ilvl="0" w:tplc="0001040C">
      <w:start w:val="1"/>
      <w:numFmt w:val="bullet"/>
      <w:lvlText w:val=""/>
      <w:lvlJc w:val="left"/>
      <w:pPr>
        <w:ind w:left="1440" w:hanging="360"/>
      </w:pPr>
      <w:rPr>
        <w:rFonts w:ascii="Symbol" w:hAnsi="Symbol" w:hint="default"/>
      </w:rPr>
    </w:lvl>
    <w:lvl w:ilvl="1" w:tplc="0003040C" w:tentative="1">
      <w:start w:val="1"/>
      <w:numFmt w:val="bullet"/>
      <w:lvlText w:val="o"/>
      <w:lvlJc w:val="left"/>
      <w:pPr>
        <w:ind w:left="2160" w:hanging="360"/>
      </w:pPr>
      <w:rPr>
        <w:rFonts w:ascii="Courier New" w:hAnsi="Courier New" w:hint="default"/>
      </w:rPr>
    </w:lvl>
    <w:lvl w:ilvl="2" w:tplc="0005040C" w:tentative="1">
      <w:start w:val="1"/>
      <w:numFmt w:val="bullet"/>
      <w:lvlText w:val=""/>
      <w:lvlJc w:val="left"/>
      <w:pPr>
        <w:ind w:left="2880" w:hanging="360"/>
      </w:pPr>
      <w:rPr>
        <w:rFonts w:ascii="Wingdings" w:hAnsi="Wingdings" w:hint="default"/>
      </w:rPr>
    </w:lvl>
    <w:lvl w:ilvl="3" w:tplc="0001040C" w:tentative="1">
      <w:start w:val="1"/>
      <w:numFmt w:val="bullet"/>
      <w:lvlText w:val=""/>
      <w:lvlJc w:val="left"/>
      <w:pPr>
        <w:ind w:left="3600" w:hanging="360"/>
      </w:pPr>
      <w:rPr>
        <w:rFonts w:ascii="Symbol" w:hAnsi="Symbol" w:hint="default"/>
      </w:rPr>
    </w:lvl>
    <w:lvl w:ilvl="4" w:tplc="0003040C" w:tentative="1">
      <w:start w:val="1"/>
      <w:numFmt w:val="bullet"/>
      <w:lvlText w:val="o"/>
      <w:lvlJc w:val="left"/>
      <w:pPr>
        <w:ind w:left="4320" w:hanging="360"/>
      </w:pPr>
      <w:rPr>
        <w:rFonts w:ascii="Courier New" w:hAnsi="Courier New" w:hint="default"/>
      </w:rPr>
    </w:lvl>
    <w:lvl w:ilvl="5" w:tplc="0005040C" w:tentative="1">
      <w:start w:val="1"/>
      <w:numFmt w:val="bullet"/>
      <w:lvlText w:val=""/>
      <w:lvlJc w:val="left"/>
      <w:pPr>
        <w:ind w:left="5040" w:hanging="360"/>
      </w:pPr>
      <w:rPr>
        <w:rFonts w:ascii="Wingdings" w:hAnsi="Wingdings" w:hint="default"/>
      </w:rPr>
    </w:lvl>
    <w:lvl w:ilvl="6" w:tplc="0001040C" w:tentative="1">
      <w:start w:val="1"/>
      <w:numFmt w:val="bullet"/>
      <w:lvlText w:val=""/>
      <w:lvlJc w:val="left"/>
      <w:pPr>
        <w:ind w:left="5760" w:hanging="360"/>
      </w:pPr>
      <w:rPr>
        <w:rFonts w:ascii="Symbol" w:hAnsi="Symbol" w:hint="default"/>
      </w:rPr>
    </w:lvl>
    <w:lvl w:ilvl="7" w:tplc="0003040C" w:tentative="1">
      <w:start w:val="1"/>
      <w:numFmt w:val="bullet"/>
      <w:lvlText w:val="o"/>
      <w:lvlJc w:val="left"/>
      <w:pPr>
        <w:ind w:left="6480" w:hanging="360"/>
      </w:pPr>
      <w:rPr>
        <w:rFonts w:ascii="Courier New" w:hAnsi="Courier New" w:hint="default"/>
      </w:rPr>
    </w:lvl>
    <w:lvl w:ilvl="8" w:tplc="0005040C" w:tentative="1">
      <w:start w:val="1"/>
      <w:numFmt w:val="bullet"/>
      <w:lvlText w:val=""/>
      <w:lvlJc w:val="left"/>
      <w:pPr>
        <w:ind w:left="7200" w:hanging="360"/>
      </w:pPr>
      <w:rPr>
        <w:rFonts w:ascii="Wingdings" w:hAnsi="Wingdings" w:hint="default"/>
      </w:rPr>
    </w:lvl>
  </w:abstractNum>
  <w:abstractNum w:abstractNumId="9">
    <w:nsid w:val="7BC03BDB"/>
    <w:multiLevelType w:val="hybridMultilevel"/>
    <w:tmpl w:val="7850095E"/>
    <w:lvl w:ilvl="0" w:tplc="D9449B9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F0"/>
    <w:rsid w:val="00012C76"/>
    <w:rsid w:val="000431C2"/>
    <w:rsid w:val="0004475F"/>
    <w:rsid w:val="00061898"/>
    <w:rsid w:val="0006661B"/>
    <w:rsid w:val="00073380"/>
    <w:rsid w:val="000751F1"/>
    <w:rsid w:val="000A0EBB"/>
    <w:rsid w:val="000B4AAC"/>
    <w:rsid w:val="000B6FA5"/>
    <w:rsid w:val="000B7AA2"/>
    <w:rsid w:val="000E7B66"/>
    <w:rsid w:val="001023C4"/>
    <w:rsid w:val="0010383C"/>
    <w:rsid w:val="00113DC9"/>
    <w:rsid w:val="001260CD"/>
    <w:rsid w:val="0017467C"/>
    <w:rsid w:val="00191C1A"/>
    <w:rsid w:val="00197058"/>
    <w:rsid w:val="001A0BF8"/>
    <w:rsid w:val="001A1B58"/>
    <w:rsid w:val="001C14F6"/>
    <w:rsid w:val="001C5926"/>
    <w:rsid w:val="001C6776"/>
    <w:rsid w:val="001E26DB"/>
    <w:rsid w:val="001E5FC8"/>
    <w:rsid w:val="001F2DB5"/>
    <w:rsid w:val="001F7153"/>
    <w:rsid w:val="00230B84"/>
    <w:rsid w:val="00235A31"/>
    <w:rsid w:val="002417F9"/>
    <w:rsid w:val="0024674F"/>
    <w:rsid w:val="00260576"/>
    <w:rsid w:val="00261C5C"/>
    <w:rsid w:val="002625CC"/>
    <w:rsid w:val="00262685"/>
    <w:rsid w:val="00297329"/>
    <w:rsid w:val="002A0D68"/>
    <w:rsid w:val="002A6A59"/>
    <w:rsid w:val="002B34FC"/>
    <w:rsid w:val="002B7D2F"/>
    <w:rsid w:val="002D6611"/>
    <w:rsid w:val="002D7BBC"/>
    <w:rsid w:val="00314B05"/>
    <w:rsid w:val="00317225"/>
    <w:rsid w:val="00322C69"/>
    <w:rsid w:val="003411B2"/>
    <w:rsid w:val="003424FC"/>
    <w:rsid w:val="003447AD"/>
    <w:rsid w:val="003514B7"/>
    <w:rsid w:val="003521A7"/>
    <w:rsid w:val="003523FE"/>
    <w:rsid w:val="0036595A"/>
    <w:rsid w:val="0037588E"/>
    <w:rsid w:val="003758DB"/>
    <w:rsid w:val="00384234"/>
    <w:rsid w:val="003A14D4"/>
    <w:rsid w:val="003A6A84"/>
    <w:rsid w:val="003B151F"/>
    <w:rsid w:val="003E1C06"/>
    <w:rsid w:val="0044046A"/>
    <w:rsid w:val="00473771"/>
    <w:rsid w:val="00486723"/>
    <w:rsid w:val="00490380"/>
    <w:rsid w:val="00495D3C"/>
    <w:rsid w:val="004A5315"/>
    <w:rsid w:val="004B7D12"/>
    <w:rsid w:val="004C7994"/>
    <w:rsid w:val="004E044D"/>
    <w:rsid w:val="004E6CC7"/>
    <w:rsid w:val="00503228"/>
    <w:rsid w:val="005109C1"/>
    <w:rsid w:val="00511EAA"/>
    <w:rsid w:val="00511FFB"/>
    <w:rsid w:val="00517A0D"/>
    <w:rsid w:val="00525CE8"/>
    <w:rsid w:val="00593A53"/>
    <w:rsid w:val="005A4321"/>
    <w:rsid w:val="005A6A2D"/>
    <w:rsid w:val="005B1ABF"/>
    <w:rsid w:val="005D15BA"/>
    <w:rsid w:val="005E6152"/>
    <w:rsid w:val="005F7A56"/>
    <w:rsid w:val="00640FDC"/>
    <w:rsid w:val="00670D07"/>
    <w:rsid w:val="00671A79"/>
    <w:rsid w:val="00683BC0"/>
    <w:rsid w:val="006A01B3"/>
    <w:rsid w:val="006A3DA9"/>
    <w:rsid w:val="006B2DAD"/>
    <w:rsid w:val="006C2845"/>
    <w:rsid w:val="006C6B6F"/>
    <w:rsid w:val="006E3BB9"/>
    <w:rsid w:val="006E4707"/>
    <w:rsid w:val="006E50A3"/>
    <w:rsid w:val="006F7DC1"/>
    <w:rsid w:val="00700FF9"/>
    <w:rsid w:val="00701431"/>
    <w:rsid w:val="00735FD4"/>
    <w:rsid w:val="007433B2"/>
    <w:rsid w:val="007711EF"/>
    <w:rsid w:val="00791592"/>
    <w:rsid w:val="007A1F74"/>
    <w:rsid w:val="007C74E7"/>
    <w:rsid w:val="007C796E"/>
    <w:rsid w:val="007D0BCF"/>
    <w:rsid w:val="007D627B"/>
    <w:rsid w:val="007E3D4E"/>
    <w:rsid w:val="00803ED0"/>
    <w:rsid w:val="00816BC9"/>
    <w:rsid w:val="00845AEE"/>
    <w:rsid w:val="00847563"/>
    <w:rsid w:val="0085032A"/>
    <w:rsid w:val="00863865"/>
    <w:rsid w:val="00872585"/>
    <w:rsid w:val="00876DA9"/>
    <w:rsid w:val="008A787C"/>
    <w:rsid w:val="008D64D5"/>
    <w:rsid w:val="008E47FA"/>
    <w:rsid w:val="008E4828"/>
    <w:rsid w:val="00914B37"/>
    <w:rsid w:val="00922BC9"/>
    <w:rsid w:val="00937925"/>
    <w:rsid w:val="00942E16"/>
    <w:rsid w:val="0094355F"/>
    <w:rsid w:val="0096248E"/>
    <w:rsid w:val="009625C7"/>
    <w:rsid w:val="00966C63"/>
    <w:rsid w:val="00972B4A"/>
    <w:rsid w:val="009A51E5"/>
    <w:rsid w:val="009D447F"/>
    <w:rsid w:val="009E3ADD"/>
    <w:rsid w:val="009F566C"/>
    <w:rsid w:val="00A00FD7"/>
    <w:rsid w:val="00A0333A"/>
    <w:rsid w:val="00A2522F"/>
    <w:rsid w:val="00A259B4"/>
    <w:rsid w:val="00A35A2E"/>
    <w:rsid w:val="00A639B6"/>
    <w:rsid w:val="00A63DD5"/>
    <w:rsid w:val="00A64D08"/>
    <w:rsid w:val="00A960DD"/>
    <w:rsid w:val="00AC4143"/>
    <w:rsid w:val="00AD6466"/>
    <w:rsid w:val="00AE002B"/>
    <w:rsid w:val="00AE4DDD"/>
    <w:rsid w:val="00AF0EEB"/>
    <w:rsid w:val="00AF72F4"/>
    <w:rsid w:val="00B04A8F"/>
    <w:rsid w:val="00B1000F"/>
    <w:rsid w:val="00B21DF6"/>
    <w:rsid w:val="00B24F90"/>
    <w:rsid w:val="00B42486"/>
    <w:rsid w:val="00B518A1"/>
    <w:rsid w:val="00B6099F"/>
    <w:rsid w:val="00B65630"/>
    <w:rsid w:val="00B866EF"/>
    <w:rsid w:val="00B940F2"/>
    <w:rsid w:val="00BB0026"/>
    <w:rsid w:val="00BB6024"/>
    <w:rsid w:val="00BC77F3"/>
    <w:rsid w:val="00C0506A"/>
    <w:rsid w:val="00C33E70"/>
    <w:rsid w:val="00C471FE"/>
    <w:rsid w:val="00CA42DF"/>
    <w:rsid w:val="00CA53B6"/>
    <w:rsid w:val="00CB09E5"/>
    <w:rsid w:val="00CB2F19"/>
    <w:rsid w:val="00CC69FC"/>
    <w:rsid w:val="00CD6771"/>
    <w:rsid w:val="00CD7A43"/>
    <w:rsid w:val="00CE1F59"/>
    <w:rsid w:val="00CE63B3"/>
    <w:rsid w:val="00CE7B8D"/>
    <w:rsid w:val="00D24185"/>
    <w:rsid w:val="00D41307"/>
    <w:rsid w:val="00D56E1C"/>
    <w:rsid w:val="00D6501D"/>
    <w:rsid w:val="00D708A8"/>
    <w:rsid w:val="00D73C39"/>
    <w:rsid w:val="00D74418"/>
    <w:rsid w:val="00D77B8F"/>
    <w:rsid w:val="00D9470C"/>
    <w:rsid w:val="00DD2D80"/>
    <w:rsid w:val="00DD73FF"/>
    <w:rsid w:val="00DE39FC"/>
    <w:rsid w:val="00DF3138"/>
    <w:rsid w:val="00E14208"/>
    <w:rsid w:val="00E42E6A"/>
    <w:rsid w:val="00E430F0"/>
    <w:rsid w:val="00E441C8"/>
    <w:rsid w:val="00E5357E"/>
    <w:rsid w:val="00E57082"/>
    <w:rsid w:val="00E640F1"/>
    <w:rsid w:val="00E64560"/>
    <w:rsid w:val="00E824D3"/>
    <w:rsid w:val="00E918E7"/>
    <w:rsid w:val="00EA1F10"/>
    <w:rsid w:val="00EA52DD"/>
    <w:rsid w:val="00EC084D"/>
    <w:rsid w:val="00EC64F1"/>
    <w:rsid w:val="00ED1C38"/>
    <w:rsid w:val="00ED27C1"/>
    <w:rsid w:val="00EE09FB"/>
    <w:rsid w:val="00EF500E"/>
    <w:rsid w:val="00F13A17"/>
    <w:rsid w:val="00F302C4"/>
    <w:rsid w:val="00F5305D"/>
    <w:rsid w:val="00F532BD"/>
    <w:rsid w:val="00F67B82"/>
    <w:rsid w:val="00F7309A"/>
    <w:rsid w:val="00F9624B"/>
    <w:rsid w:val="00FC13C9"/>
    <w:rsid w:val="00FC5A80"/>
    <w:rsid w:val="00FF3D9D"/>
    <w:rsid w:val="00FF480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C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b/>
      <w:sz w:val="22"/>
    </w:rPr>
  </w:style>
  <w:style w:type="paragraph" w:styleId="Normalweb">
    <w:name w:val="Normal (Web)"/>
    <w:basedOn w:val="Normal"/>
    <w:pPr>
      <w:spacing w:beforeLines="1" w:afterLines="1" w:after="0"/>
    </w:pPr>
    <w:rPr>
      <w:rFonts w:ascii="Times" w:hAnsi="Times"/>
      <w:sz w:val="20"/>
      <w:szCs w:val="20"/>
      <w:lang w:eastAsia="fr-FR"/>
    </w:rPr>
  </w:style>
  <w:style w:type="paragraph" w:styleId="En-tte">
    <w:name w:val="header"/>
    <w:basedOn w:val="Normal"/>
    <w:uiPriority w:val="99"/>
    <w:unhideWhenUsed/>
    <w:pPr>
      <w:tabs>
        <w:tab w:val="center" w:pos="4536"/>
        <w:tab w:val="right" w:pos="9072"/>
      </w:tabs>
      <w:spacing w:after="0"/>
    </w:pPr>
  </w:style>
  <w:style w:type="character" w:customStyle="1" w:styleId="En-tteCar">
    <w:name w:val="En-tête Car"/>
    <w:basedOn w:val="Policepardfaut"/>
    <w:uiPriority w:val="99"/>
  </w:style>
  <w:style w:type="paragraph" w:styleId="Pieddepage">
    <w:name w:val="footer"/>
    <w:basedOn w:val="Normal"/>
    <w:unhideWhenUsed/>
    <w:pPr>
      <w:tabs>
        <w:tab w:val="center" w:pos="4536"/>
        <w:tab w:val="right" w:pos="9072"/>
      </w:tabs>
      <w:spacing w:after="0"/>
    </w:pPr>
  </w:style>
  <w:style w:type="character" w:customStyle="1" w:styleId="PieddepageCar">
    <w:name w:val="Pied de page Car"/>
    <w:basedOn w:val="Policepardfaut"/>
  </w:style>
  <w:style w:type="character" w:styleId="Numrodepage">
    <w:name w:val="page number"/>
    <w:basedOn w:val="Policepardfaut"/>
    <w:semiHidden/>
    <w:unhideWhenUsed/>
  </w:style>
  <w:style w:type="paragraph" w:styleId="Corpsdetexte2">
    <w:name w:val="Body Text 2"/>
    <w:basedOn w:val="Normal"/>
    <w:pPr>
      <w:spacing w:after="0"/>
    </w:pPr>
    <w:rPr>
      <w:rFonts w:ascii="Arial" w:hAnsi="Arial"/>
      <w:sz w:val="22"/>
    </w:rPr>
  </w:style>
  <w:style w:type="paragraph" w:styleId="Retraitcorpsdetexte">
    <w:name w:val="Body Text Indent"/>
    <w:basedOn w:val="Normal"/>
    <w:pPr>
      <w:spacing w:after="0"/>
      <w:ind w:left="708"/>
    </w:pPr>
    <w:rPr>
      <w:rFonts w:ascii="Arial" w:hAnsi="Arial"/>
      <w:b/>
      <w:i/>
      <w:iCs/>
      <w:sz w:val="22"/>
    </w:rPr>
  </w:style>
  <w:style w:type="table" w:styleId="Grilledutableau">
    <w:name w:val="Table Grid"/>
    <w:basedOn w:val="TableauNormal"/>
    <w:uiPriority w:val="59"/>
    <w:rsid w:val="00E908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deliste">
    <w:name w:val="List Paragraph"/>
    <w:basedOn w:val="Normal"/>
    <w:uiPriority w:val="34"/>
    <w:qFormat/>
    <w:rsid w:val="00A960DD"/>
    <w:pPr>
      <w:spacing w:after="0"/>
      <w:ind w:left="720"/>
      <w:contextualSpacing/>
    </w:pPr>
    <w:rPr>
      <w:rFonts w:ascii="Times" w:eastAsia="Times" w:hAnsi="Times"/>
      <w:szCs w:val="20"/>
      <w:lang w:eastAsia="fr-FR"/>
    </w:rPr>
  </w:style>
  <w:style w:type="paragraph" w:styleId="Sansinterligne">
    <w:name w:val="No Spacing"/>
    <w:link w:val="SansinterligneCar"/>
    <w:qFormat/>
    <w:rsid w:val="000B6FA5"/>
    <w:rPr>
      <w:rFonts w:ascii="PMingLiU" w:eastAsiaTheme="minorEastAsia" w:hAnsi="PMingLiU" w:cstheme="minorBidi"/>
      <w:sz w:val="22"/>
      <w:szCs w:val="22"/>
    </w:rPr>
  </w:style>
  <w:style w:type="character" w:customStyle="1" w:styleId="SansinterligneCar">
    <w:name w:val="Sans interligne Car"/>
    <w:basedOn w:val="Policepardfaut"/>
    <w:link w:val="Sansinterligne"/>
    <w:rsid w:val="000B6FA5"/>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66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DEB79E06C7F478969B72472BF8567"/>
        <w:category>
          <w:name w:val="Général"/>
          <w:gallery w:val="placeholder"/>
        </w:category>
        <w:types>
          <w:type w:val="bbPlcHdr"/>
        </w:types>
        <w:behaviors>
          <w:behavior w:val="content"/>
        </w:behaviors>
        <w:guid w:val="{647B183D-2163-8440-BA85-77B58686D667}"/>
      </w:docPartPr>
      <w:docPartBody>
        <w:p w:rsidR="009A7D8E" w:rsidRDefault="009A7D8E" w:rsidP="009A7D8E">
          <w:pPr>
            <w:pStyle w:val="73ADEB79E06C7F478969B72472BF8567"/>
          </w:pPr>
          <w:r>
            <w:t>[Tapez le texte]</w:t>
          </w:r>
        </w:p>
      </w:docPartBody>
    </w:docPart>
    <w:docPart>
      <w:docPartPr>
        <w:name w:val="7ADFAEF9D1B7A741B30F18606F8CB78D"/>
        <w:category>
          <w:name w:val="Général"/>
          <w:gallery w:val="placeholder"/>
        </w:category>
        <w:types>
          <w:type w:val="bbPlcHdr"/>
        </w:types>
        <w:behaviors>
          <w:behavior w:val="content"/>
        </w:behaviors>
        <w:guid w:val="{837CEDEC-8A71-B640-A2D8-8CC1D790F42E}"/>
      </w:docPartPr>
      <w:docPartBody>
        <w:p w:rsidR="009A7D8E" w:rsidRDefault="009A7D8E" w:rsidP="009A7D8E">
          <w:pPr>
            <w:pStyle w:val="7ADFAEF9D1B7A741B30F18606F8CB78D"/>
          </w:pPr>
          <w:r>
            <w:t>[Tapez le texte]</w:t>
          </w:r>
        </w:p>
      </w:docPartBody>
    </w:docPart>
    <w:docPart>
      <w:docPartPr>
        <w:name w:val="1FBB0ADC0695BA45A35857D9F282FE56"/>
        <w:category>
          <w:name w:val="Général"/>
          <w:gallery w:val="placeholder"/>
        </w:category>
        <w:types>
          <w:type w:val="bbPlcHdr"/>
        </w:types>
        <w:behaviors>
          <w:behavior w:val="content"/>
        </w:behaviors>
        <w:guid w:val="{FD6A3712-5EB0-0945-BFD8-15E59078445D}"/>
      </w:docPartPr>
      <w:docPartBody>
        <w:p w:rsidR="009A7D8E" w:rsidRDefault="009A7D8E" w:rsidP="009A7D8E">
          <w:pPr>
            <w:pStyle w:val="1FBB0ADC0695BA45A35857D9F282FE5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nnie Use Your Telescope">
    <w:panose1 w:val="00000000000000000000"/>
    <w:charset w:val="00"/>
    <w:family w:val="auto"/>
    <w:pitch w:val="variable"/>
    <w:sig w:usb0="A000002F" w:usb1="4000004A" w:usb2="00000000" w:usb3="00000000" w:csb0="00000013" w:csb1="00000000"/>
  </w:font>
  <w:font w:name="Verdana">
    <w:panose1 w:val="020B0604030504040204"/>
    <w:charset w:val="00"/>
    <w:family w:val="auto"/>
    <w:pitch w:val="variable"/>
    <w:sig w:usb0="A10006FF" w:usb1="4000205B" w:usb2="00000010" w:usb3="00000000" w:csb0="0000019F" w:csb1="00000000"/>
  </w:font>
  <w:font w:name="Sand">
    <w:altName w:val="Cambria"/>
    <w:charset w:val="00"/>
    <w:family w:val="auto"/>
    <w:pitch w:val="variable"/>
    <w:sig w:usb0="03000000"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8E"/>
    <w:rsid w:val="002908C9"/>
    <w:rsid w:val="0081698D"/>
    <w:rsid w:val="009A3283"/>
    <w:rsid w:val="009A7D8E"/>
    <w:rsid w:val="00A25AC9"/>
    <w:rsid w:val="00C17207"/>
    <w:rsid w:val="00CC530D"/>
    <w:rsid w:val="00F135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0EE18EE4486746896B2AAFEE65E6E9">
    <w:name w:val="0C0EE18EE4486746896B2AAFEE65E6E9"/>
    <w:rsid w:val="009A7D8E"/>
  </w:style>
  <w:style w:type="paragraph" w:customStyle="1" w:styleId="AA27B63D59D0D645B163B73F7215110E">
    <w:name w:val="AA27B63D59D0D645B163B73F7215110E"/>
    <w:rsid w:val="009A7D8E"/>
  </w:style>
  <w:style w:type="paragraph" w:customStyle="1" w:styleId="73ADEB79E06C7F478969B72472BF8567">
    <w:name w:val="73ADEB79E06C7F478969B72472BF8567"/>
    <w:rsid w:val="009A7D8E"/>
  </w:style>
  <w:style w:type="paragraph" w:customStyle="1" w:styleId="7ADFAEF9D1B7A741B30F18606F8CB78D">
    <w:name w:val="7ADFAEF9D1B7A741B30F18606F8CB78D"/>
    <w:rsid w:val="009A7D8E"/>
  </w:style>
  <w:style w:type="paragraph" w:customStyle="1" w:styleId="1FBB0ADC0695BA45A35857D9F282FE56">
    <w:name w:val="1FBB0ADC0695BA45A35857D9F282FE56"/>
    <w:rsid w:val="009A7D8E"/>
  </w:style>
  <w:style w:type="paragraph" w:customStyle="1" w:styleId="D6E403EB65C6314B8978AB16224C4682">
    <w:name w:val="D6E403EB65C6314B8978AB16224C4682"/>
    <w:rsid w:val="009A7D8E"/>
  </w:style>
  <w:style w:type="paragraph" w:customStyle="1" w:styleId="7DC6E255F4D67C4AAAF1389B836A6D66">
    <w:name w:val="7DC6E255F4D67C4AAAF1389B836A6D66"/>
    <w:rsid w:val="009A7D8E"/>
  </w:style>
  <w:style w:type="paragraph" w:customStyle="1" w:styleId="6ED5579111DDC2498FF7B756A76C16F3">
    <w:name w:val="6ED5579111DDC2498FF7B756A76C16F3"/>
    <w:rsid w:val="009A7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1C1B-6389-D949-8EB8-35577317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3731</Words>
  <Characters>20523</Characters>
  <Application>Microsoft Macintosh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Domaine : découverte du vivant </vt:lpstr>
    </vt:vector>
  </TitlesOfParts>
  <Company/>
  <LinksUpToDate>false</LinksUpToDate>
  <CharactersWithSpaces>24206</CharactersWithSpaces>
  <SharedDoc>false</SharedDoc>
  <HLinks>
    <vt:vector size="6" baseType="variant">
      <vt:variant>
        <vt:i4>2031617</vt:i4>
      </vt:variant>
      <vt:variant>
        <vt:i4>23205</vt:i4>
      </vt:variant>
      <vt:variant>
        <vt:i4>1027</vt:i4>
      </vt:variant>
      <vt:variant>
        <vt:i4>1</vt:i4>
      </vt:variant>
      <vt:variant>
        <vt:lpwstr>HPIM0200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 découverte du vivant </dc:title>
  <dc:subject/>
  <dc:creator>Jocelyne Guegano</dc:creator>
  <cp:keywords/>
  <cp:lastModifiedBy>Philippe Durou</cp:lastModifiedBy>
  <cp:revision>6</cp:revision>
  <cp:lastPrinted>2017-11-20T21:04:00Z</cp:lastPrinted>
  <dcterms:created xsi:type="dcterms:W3CDTF">2017-10-23T19:15:00Z</dcterms:created>
  <dcterms:modified xsi:type="dcterms:W3CDTF">2017-12-03T22:40:00Z</dcterms:modified>
</cp:coreProperties>
</file>