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B4" w:rsidRPr="00CC4D34" w:rsidRDefault="00CC4D34" w:rsidP="00CC4D34">
      <w:pPr>
        <w:rPr>
          <w:b/>
          <w:bCs/>
          <w:sz w:val="28"/>
        </w:rPr>
      </w:pPr>
      <w:r w:rsidRPr="00CC4D34">
        <w:rPr>
          <w:b/>
          <w:bCs/>
          <w:sz w:val="28"/>
        </w:rPr>
        <w:t>Résolution par organisation pour obtenir toutes les possibilités :</w:t>
      </w:r>
    </w:p>
    <w:p w:rsidR="00CC4D34" w:rsidRPr="00CC4D34" w:rsidRDefault="00CC4D34" w:rsidP="00CC4D34">
      <w:bookmarkStart w:id="0" w:name="_GoBack"/>
      <w:r>
        <w:rPr>
          <w:noProof/>
          <w:lang w:eastAsia="fr-FR"/>
        </w:rPr>
        <w:drawing>
          <wp:inline distT="0" distB="0" distL="0" distR="0" wp14:anchorId="66B8A95C" wp14:editId="70BBC0FB">
            <wp:extent cx="7650879" cy="49530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4696" cy="49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4D34" w:rsidRPr="00CC4D34" w:rsidSect="00CC4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90"/>
    <w:rsid w:val="00333A90"/>
    <w:rsid w:val="00CC4D34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AA62"/>
  <w15:chartTrackingRefBased/>
  <w15:docId w15:val="{8C1CFC68-DD45-4E50-90AC-D1A39B2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2019-06-17T09:30:00Z</dcterms:created>
  <dcterms:modified xsi:type="dcterms:W3CDTF">2019-06-17T09:32:00Z</dcterms:modified>
</cp:coreProperties>
</file>